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DDE2" w14:textId="1B3C1E85" w:rsidR="0004525B" w:rsidRPr="00C558A6" w:rsidRDefault="0004525B" w:rsidP="001F02FA">
      <w:pPr>
        <w:spacing w:line="276" w:lineRule="auto"/>
        <w:rPr>
          <w:rFonts w:asciiTheme="minorHAnsi" w:hAnsiTheme="minorHAnsi" w:cstheme="minorHAnsi"/>
        </w:rPr>
      </w:pPr>
    </w:p>
    <w:p w14:paraId="7853F416" w14:textId="283CCAC8" w:rsidR="00DC6DE8" w:rsidRDefault="00DC6DE8" w:rsidP="000F067A">
      <w:pPr>
        <w:spacing w:line="276" w:lineRule="auto"/>
        <w:rPr>
          <w:rFonts w:asciiTheme="minorHAnsi" w:hAnsiTheme="minorHAnsi" w:cstheme="minorHAnsi"/>
          <w:noProof/>
        </w:rPr>
      </w:pPr>
    </w:p>
    <w:p w14:paraId="5E5BFB2F" w14:textId="443286C7" w:rsidR="00E87937" w:rsidRPr="00CE1147" w:rsidRDefault="004A6717" w:rsidP="00567C48">
      <w:pPr>
        <w:spacing w:line="276" w:lineRule="auto"/>
        <w:rPr>
          <w:rFonts w:asciiTheme="minorHAnsi" w:hAnsiTheme="minorHAnsi" w:cstheme="minorHAnsi"/>
          <w:sz w:val="16"/>
          <w:szCs w:val="16"/>
        </w:rPr>
      </w:pPr>
      <w:r w:rsidRPr="00C558A6">
        <w:rPr>
          <w:rFonts w:asciiTheme="minorHAnsi" w:hAnsiTheme="minorHAnsi" w:cstheme="minorHAnsi"/>
          <w:noProof/>
        </w:rPr>
        <mc:AlternateContent>
          <mc:Choice Requires="wps">
            <w:drawing>
              <wp:anchor distT="0" distB="0" distL="114300" distR="114300" simplePos="0" relativeHeight="251756544" behindDoc="1" locked="0" layoutInCell="1" allowOverlap="1" wp14:anchorId="206033A6" wp14:editId="00D44687">
                <wp:simplePos x="0" y="0"/>
                <wp:positionH relativeFrom="margin">
                  <wp:posOffset>109220</wp:posOffset>
                </wp:positionH>
                <wp:positionV relativeFrom="paragraph">
                  <wp:posOffset>3895725</wp:posOffset>
                </wp:positionV>
                <wp:extent cx="6032500" cy="4195445"/>
                <wp:effectExtent l="0" t="0" r="6350" b="0"/>
                <wp:wrapTight wrapText="bothSides">
                  <wp:wrapPolygon edited="0">
                    <wp:start x="0" y="0"/>
                    <wp:lineTo x="0" y="21479"/>
                    <wp:lineTo x="21555" y="21479"/>
                    <wp:lineTo x="21555" y="0"/>
                    <wp:lineTo x="0" y="0"/>
                  </wp:wrapPolygon>
                </wp:wrapTight>
                <wp:docPr id="834234819" name="Text Box 834234819"/>
                <wp:cNvGraphicFramePr/>
                <a:graphic xmlns:a="http://schemas.openxmlformats.org/drawingml/2006/main">
                  <a:graphicData uri="http://schemas.microsoft.com/office/word/2010/wordprocessingShape">
                    <wps:wsp>
                      <wps:cNvSpPr txBox="1"/>
                      <wps:spPr>
                        <a:xfrm>
                          <a:off x="0" y="0"/>
                          <a:ext cx="6032500" cy="4195445"/>
                        </a:xfrm>
                        <a:prstGeom prst="rect">
                          <a:avLst/>
                        </a:prstGeom>
                        <a:solidFill>
                          <a:schemeClr val="lt1"/>
                        </a:solidFill>
                        <a:ln w="6350">
                          <a:noFill/>
                        </a:ln>
                      </wps:spPr>
                      <wps:txbx>
                        <w:txbxContent>
                          <w:p w14:paraId="0FC24C2D" w14:textId="7C68804E" w:rsidR="00273FC5" w:rsidRDefault="00273FC5" w:rsidP="00273FC5">
                            <w:pPr>
                              <w:rPr>
                                <w:rFonts w:asciiTheme="minorHAnsi" w:hAnsiTheme="minorHAnsi" w:cstheme="minorHAnsi"/>
                              </w:rPr>
                            </w:pPr>
                            <w:r>
                              <w:rPr>
                                <w:rFonts w:asciiTheme="minorHAnsi" w:hAnsiTheme="minorHAnsi" w:cstheme="minorHAnsi"/>
                              </w:rPr>
                              <w:t xml:space="preserve">In addition to the annual report below, I would like to place on record my thanks to </w:t>
                            </w:r>
                            <w:r w:rsidR="00866C7E">
                              <w:rPr>
                                <w:rFonts w:asciiTheme="minorHAnsi" w:hAnsiTheme="minorHAnsi" w:cstheme="minorHAnsi"/>
                              </w:rPr>
                              <w:t>Clopton</w:t>
                            </w:r>
                            <w:r w:rsidR="000616AA">
                              <w:rPr>
                                <w:rFonts w:asciiTheme="minorHAnsi" w:hAnsiTheme="minorHAnsi" w:cstheme="minorHAnsi"/>
                              </w:rPr>
                              <w:t xml:space="preserve"> </w:t>
                            </w:r>
                            <w:r>
                              <w:rPr>
                                <w:rFonts w:asciiTheme="minorHAnsi" w:hAnsiTheme="minorHAnsi" w:cstheme="minorHAnsi"/>
                              </w:rPr>
                              <w:t>Parish Council for your kind support and patience whilst I was recovering from illness last year; it was very much appreciated.</w:t>
                            </w:r>
                          </w:p>
                          <w:p w14:paraId="2BF10522" w14:textId="77777777" w:rsidR="00273FC5" w:rsidRDefault="00273FC5" w:rsidP="00273FC5">
                            <w:pPr>
                              <w:rPr>
                                <w:rFonts w:asciiTheme="minorHAnsi" w:hAnsiTheme="minorHAnsi" w:cstheme="minorHAnsi"/>
                              </w:rPr>
                            </w:pPr>
                          </w:p>
                          <w:p w14:paraId="5D4E2044" w14:textId="3727BFF8" w:rsidR="00636418" w:rsidRDefault="00832A9D" w:rsidP="00273FC5">
                            <w:pPr>
                              <w:rPr>
                                <w:rFonts w:asciiTheme="minorHAnsi" w:hAnsiTheme="minorHAnsi" w:cstheme="minorHAnsi"/>
                              </w:rPr>
                            </w:pPr>
                            <w:r>
                              <w:rPr>
                                <w:rFonts w:asciiTheme="minorHAnsi" w:hAnsiTheme="minorHAnsi" w:cstheme="minorHAnsi"/>
                              </w:rPr>
                              <w:t xml:space="preserve">I have </w:t>
                            </w:r>
                            <w:r w:rsidR="00F324F3">
                              <w:rPr>
                                <w:rFonts w:asciiTheme="minorHAnsi" w:hAnsiTheme="minorHAnsi" w:cstheme="minorHAnsi"/>
                              </w:rPr>
                              <w:t xml:space="preserve">continued to work alongside the </w:t>
                            </w:r>
                            <w:r>
                              <w:rPr>
                                <w:rFonts w:asciiTheme="minorHAnsi" w:hAnsiTheme="minorHAnsi" w:cstheme="minorHAnsi"/>
                              </w:rPr>
                              <w:t xml:space="preserve">Parish Council </w:t>
                            </w:r>
                            <w:r w:rsidR="00F324F3">
                              <w:rPr>
                                <w:rFonts w:asciiTheme="minorHAnsi" w:hAnsiTheme="minorHAnsi" w:cstheme="minorHAnsi"/>
                              </w:rPr>
                              <w:t>in a bid to</w:t>
                            </w:r>
                            <w:r w:rsidR="00C03AB9">
                              <w:rPr>
                                <w:rFonts w:asciiTheme="minorHAnsi" w:hAnsiTheme="minorHAnsi" w:cstheme="minorHAnsi"/>
                              </w:rPr>
                              <w:t xml:space="preserve"> reduce speeding traffic on the B</w:t>
                            </w:r>
                            <w:r w:rsidR="00D47ABF">
                              <w:rPr>
                                <w:rFonts w:asciiTheme="minorHAnsi" w:hAnsiTheme="minorHAnsi" w:cstheme="minorHAnsi"/>
                              </w:rPr>
                              <w:t xml:space="preserve">1078 and I am delighted to be supporting some road safety improvements using my Locality Highway Budget.  Drawings have been produced and </w:t>
                            </w:r>
                            <w:r w:rsidR="00D52DE3">
                              <w:rPr>
                                <w:rFonts w:asciiTheme="minorHAnsi" w:hAnsiTheme="minorHAnsi" w:cstheme="minorHAnsi"/>
                              </w:rPr>
                              <w:t>I am hopeful that the scheme can be signed off soon, taking into account feedback from the Parish Council, to deliver some much needed road safety measures.</w:t>
                            </w:r>
                          </w:p>
                          <w:p w14:paraId="0D598F47" w14:textId="77777777" w:rsidR="00D52DE3" w:rsidRDefault="00D52DE3" w:rsidP="00273FC5">
                            <w:pPr>
                              <w:rPr>
                                <w:rFonts w:asciiTheme="minorHAnsi" w:hAnsiTheme="minorHAnsi" w:cstheme="minorHAnsi"/>
                              </w:rPr>
                            </w:pPr>
                          </w:p>
                          <w:p w14:paraId="37906603" w14:textId="18DC29F0" w:rsidR="00D52DE3" w:rsidRDefault="00D52DE3" w:rsidP="00273FC5">
                            <w:pPr>
                              <w:rPr>
                                <w:rFonts w:asciiTheme="minorHAnsi" w:hAnsiTheme="minorHAnsi" w:cstheme="minorHAnsi"/>
                              </w:rPr>
                            </w:pPr>
                            <w:r>
                              <w:rPr>
                                <w:rFonts w:asciiTheme="minorHAnsi" w:hAnsiTheme="minorHAnsi" w:cstheme="minorHAnsi"/>
                              </w:rPr>
                              <w:t>I was also pleased to have supported the Parish’s Coronation Celebratory event</w:t>
                            </w:r>
                            <w:r w:rsidR="00A74861">
                              <w:rPr>
                                <w:rFonts w:asciiTheme="minorHAnsi" w:hAnsiTheme="minorHAnsi" w:cstheme="minorHAnsi"/>
                              </w:rPr>
                              <w:t xml:space="preserve"> through a donation from my Councillor Locality Budget and trust that a fantastic weekend was had by all.</w:t>
                            </w:r>
                          </w:p>
                          <w:p w14:paraId="5EAF3635" w14:textId="77777777" w:rsidR="00A74861" w:rsidRDefault="00A74861" w:rsidP="00273FC5">
                            <w:pPr>
                              <w:rPr>
                                <w:rFonts w:asciiTheme="minorHAnsi" w:hAnsiTheme="minorHAnsi" w:cstheme="minorHAnsi"/>
                              </w:rPr>
                            </w:pPr>
                          </w:p>
                          <w:p w14:paraId="3BC06433" w14:textId="77777777" w:rsidR="00273FC5" w:rsidRDefault="00273FC5" w:rsidP="00273FC5">
                            <w:pPr>
                              <w:rPr>
                                <w:rFonts w:asciiTheme="minorHAnsi" w:hAnsiTheme="minorHAnsi" w:cstheme="minorHAnsi"/>
                              </w:rPr>
                            </w:pPr>
                            <w:r>
                              <w:rPr>
                                <w:rFonts w:asciiTheme="minorHAnsi" w:hAnsiTheme="minorHAnsi" w:cstheme="minorHAnsi"/>
                              </w:rPr>
                              <w:t>It’s been a pleasure working with you all over this past year and I look forward to continuing to support you all throughout the coming year.</w:t>
                            </w:r>
                          </w:p>
                          <w:p w14:paraId="5ED0BFEF" w14:textId="77777777" w:rsidR="00273FC5" w:rsidRDefault="00273FC5" w:rsidP="00273FC5">
                            <w:pPr>
                              <w:rPr>
                                <w:rFonts w:asciiTheme="minorHAnsi" w:hAnsiTheme="minorHAnsi" w:cstheme="minorHAnsi"/>
                              </w:rPr>
                            </w:pPr>
                          </w:p>
                          <w:p w14:paraId="096011A3" w14:textId="77777777" w:rsidR="00273FC5" w:rsidRDefault="00273FC5" w:rsidP="00273FC5">
                            <w:pPr>
                              <w:rPr>
                                <w:rFonts w:asciiTheme="minorHAnsi" w:hAnsiTheme="minorHAnsi" w:cstheme="minorHAnsi"/>
                              </w:rPr>
                            </w:pPr>
                            <w:r>
                              <w:rPr>
                                <w:rFonts w:asciiTheme="minorHAnsi" w:hAnsiTheme="minorHAnsi" w:cstheme="minorHAnsi"/>
                              </w:rPr>
                              <w:t>Best wishes,</w:t>
                            </w:r>
                          </w:p>
                          <w:p w14:paraId="45915D93" w14:textId="77777777" w:rsidR="00273FC5" w:rsidRDefault="00273FC5" w:rsidP="00273FC5">
                            <w:pPr>
                              <w:rPr>
                                <w:rFonts w:asciiTheme="minorHAnsi" w:hAnsiTheme="minorHAnsi" w:cstheme="minorHAnsi"/>
                              </w:rPr>
                            </w:pPr>
                          </w:p>
                          <w:p w14:paraId="74BFB58D" w14:textId="77777777" w:rsidR="00273FC5" w:rsidRDefault="00273FC5" w:rsidP="00273FC5">
                            <w:pPr>
                              <w:rPr>
                                <w:rFonts w:asciiTheme="minorHAnsi" w:hAnsiTheme="minorHAnsi" w:cstheme="minorHAnsi"/>
                              </w:rPr>
                            </w:pPr>
                            <w:r>
                              <w:rPr>
                                <w:rFonts w:asciiTheme="minorHAnsi" w:hAnsiTheme="minorHAnsi" w:cstheme="minorHAnsi"/>
                              </w:rPr>
                              <w:t>Elaine</w:t>
                            </w:r>
                          </w:p>
                          <w:p w14:paraId="79A4EAAA" w14:textId="77777777" w:rsidR="00273FC5" w:rsidRPr="00273FC5" w:rsidRDefault="00273FC5" w:rsidP="00273FC5">
                            <w:pP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14:paraId="7B87E585" w14:textId="77777777" w:rsidR="00C06CA1" w:rsidRDefault="00C06CA1" w:rsidP="004A6717">
                            <w:pP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033A6" id="_x0000_t202" coordsize="21600,21600" o:spt="202" path="m,l,21600r21600,l21600,xe">
                <v:stroke joinstyle="miter"/>
                <v:path gradientshapeok="t" o:connecttype="rect"/>
              </v:shapetype>
              <v:shape id="Text Box 834234819" o:spid="_x0000_s1026" type="#_x0000_t202" style="position:absolute;margin-left:8.6pt;margin-top:306.75pt;width:475pt;height:330.3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" fillcolor="white [3201]" stroked="f" strokeweight=".5pt">
                <v:textbox>
                  <w:txbxContent>
                    <w:p w14:paraId="0FC24C2D" w14:textId="7C68804E" w:rsidR="00273FC5" w:rsidRDefault="00273FC5" w:rsidP="00273FC5">
                      <w:pPr>
                        <w:rPr>
                          <w:rFonts w:asciiTheme="minorHAnsi" w:hAnsiTheme="minorHAnsi" w:cstheme="minorHAnsi"/>
                        </w:rPr>
                      </w:pPr>
                      <w:r>
                        <w:rPr>
                          <w:rFonts w:asciiTheme="minorHAnsi" w:hAnsiTheme="minorHAnsi" w:cstheme="minorHAnsi"/>
                        </w:rPr>
                        <w:t xml:space="preserve">In addition to the annual report below, I would like to place on record my thanks to </w:t>
                      </w:r>
                      <w:r w:rsidR="00866C7E">
                        <w:rPr>
                          <w:rFonts w:asciiTheme="minorHAnsi" w:hAnsiTheme="minorHAnsi" w:cstheme="minorHAnsi"/>
                        </w:rPr>
                        <w:t>Clopton</w:t>
                      </w:r>
                      <w:r w:rsidR="000616AA">
                        <w:rPr>
                          <w:rFonts w:asciiTheme="minorHAnsi" w:hAnsiTheme="minorHAnsi" w:cstheme="minorHAnsi"/>
                        </w:rPr>
                        <w:t xml:space="preserve"> </w:t>
                      </w:r>
                      <w:r>
                        <w:rPr>
                          <w:rFonts w:asciiTheme="minorHAnsi" w:hAnsiTheme="minorHAnsi" w:cstheme="minorHAnsi"/>
                        </w:rPr>
                        <w:t>Parish Council for your kind support and patience whilst I was recovering from illness last year; it was very much appreciated.</w:t>
                      </w:r>
                    </w:p>
                    <w:p w14:paraId="2BF10522" w14:textId="77777777" w:rsidR="00273FC5" w:rsidRDefault="00273FC5" w:rsidP="00273FC5">
                      <w:pPr>
                        <w:rPr>
                          <w:rFonts w:asciiTheme="minorHAnsi" w:hAnsiTheme="minorHAnsi" w:cstheme="minorHAnsi"/>
                        </w:rPr>
                      </w:pPr>
                    </w:p>
                    <w:p w14:paraId="5D4E2044" w14:textId="3727BFF8" w:rsidR="00636418" w:rsidRDefault="00832A9D" w:rsidP="00273FC5">
                      <w:pPr>
                        <w:rPr>
                          <w:rFonts w:asciiTheme="minorHAnsi" w:hAnsiTheme="minorHAnsi" w:cstheme="minorHAnsi"/>
                        </w:rPr>
                      </w:pPr>
                      <w:r>
                        <w:rPr>
                          <w:rFonts w:asciiTheme="minorHAnsi" w:hAnsiTheme="minorHAnsi" w:cstheme="minorHAnsi"/>
                        </w:rPr>
                        <w:t xml:space="preserve">I have </w:t>
                      </w:r>
                      <w:r w:rsidR="00F324F3">
                        <w:rPr>
                          <w:rFonts w:asciiTheme="minorHAnsi" w:hAnsiTheme="minorHAnsi" w:cstheme="minorHAnsi"/>
                        </w:rPr>
                        <w:t xml:space="preserve">continued to work alongside the </w:t>
                      </w:r>
                      <w:r>
                        <w:rPr>
                          <w:rFonts w:asciiTheme="minorHAnsi" w:hAnsiTheme="minorHAnsi" w:cstheme="minorHAnsi"/>
                        </w:rPr>
                        <w:t xml:space="preserve">Parish Council </w:t>
                      </w:r>
                      <w:r w:rsidR="00F324F3">
                        <w:rPr>
                          <w:rFonts w:asciiTheme="minorHAnsi" w:hAnsiTheme="minorHAnsi" w:cstheme="minorHAnsi"/>
                        </w:rPr>
                        <w:t>in a bid to</w:t>
                      </w:r>
                      <w:r w:rsidR="00C03AB9">
                        <w:rPr>
                          <w:rFonts w:asciiTheme="minorHAnsi" w:hAnsiTheme="minorHAnsi" w:cstheme="minorHAnsi"/>
                        </w:rPr>
                        <w:t xml:space="preserve"> reduce speeding traffic on the B</w:t>
                      </w:r>
                      <w:r w:rsidR="00D47ABF">
                        <w:rPr>
                          <w:rFonts w:asciiTheme="minorHAnsi" w:hAnsiTheme="minorHAnsi" w:cstheme="minorHAnsi"/>
                        </w:rPr>
                        <w:t xml:space="preserve">1078 and I am delighted to be supporting some road safety improvements using my Locality Highway Budget.  Drawings have been produced and </w:t>
                      </w:r>
                      <w:r w:rsidR="00D52DE3">
                        <w:rPr>
                          <w:rFonts w:asciiTheme="minorHAnsi" w:hAnsiTheme="minorHAnsi" w:cstheme="minorHAnsi"/>
                        </w:rPr>
                        <w:t>I am hopeful that the scheme can be signed off soon, taking into account feedback from the Parish Council, to deliver some much needed road safety measures.</w:t>
                      </w:r>
                    </w:p>
                    <w:p w14:paraId="0D598F47" w14:textId="77777777" w:rsidR="00D52DE3" w:rsidRDefault="00D52DE3" w:rsidP="00273FC5">
                      <w:pPr>
                        <w:rPr>
                          <w:rFonts w:asciiTheme="minorHAnsi" w:hAnsiTheme="minorHAnsi" w:cstheme="minorHAnsi"/>
                        </w:rPr>
                      </w:pPr>
                    </w:p>
                    <w:p w14:paraId="37906603" w14:textId="18DC29F0" w:rsidR="00D52DE3" w:rsidRDefault="00D52DE3" w:rsidP="00273FC5">
                      <w:pPr>
                        <w:rPr>
                          <w:rFonts w:asciiTheme="minorHAnsi" w:hAnsiTheme="minorHAnsi" w:cstheme="minorHAnsi"/>
                        </w:rPr>
                      </w:pPr>
                      <w:r>
                        <w:rPr>
                          <w:rFonts w:asciiTheme="minorHAnsi" w:hAnsiTheme="minorHAnsi" w:cstheme="minorHAnsi"/>
                        </w:rPr>
                        <w:t>I was also pleased to have supported the Parish’s Coronation Celebratory event</w:t>
                      </w:r>
                      <w:r w:rsidR="00A74861">
                        <w:rPr>
                          <w:rFonts w:asciiTheme="minorHAnsi" w:hAnsiTheme="minorHAnsi" w:cstheme="minorHAnsi"/>
                        </w:rPr>
                        <w:t xml:space="preserve"> through a donation from my Councillor Locality Budget and trust that a fantastic weekend was had by all.</w:t>
                      </w:r>
                    </w:p>
                    <w:p w14:paraId="5EAF3635" w14:textId="77777777" w:rsidR="00A74861" w:rsidRDefault="00A74861" w:rsidP="00273FC5">
                      <w:pPr>
                        <w:rPr>
                          <w:rFonts w:asciiTheme="minorHAnsi" w:hAnsiTheme="minorHAnsi" w:cstheme="minorHAnsi"/>
                        </w:rPr>
                      </w:pPr>
                    </w:p>
                    <w:p w14:paraId="3BC06433" w14:textId="77777777" w:rsidR="00273FC5" w:rsidRDefault="00273FC5" w:rsidP="00273FC5">
                      <w:pPr>
                        <w:rPr>
                          <w:rFonts w:asciiTheme="minorHAnsi" w:hAnsiTheme="minorHAnsi" w:cstheme="minorHAnsi"/>
                        </w:rPr>
                      </w:pPr>
                      <w:r>
                        <w:rPr>
                          <w:rFonts w:asciiTheme="minorHAnsi" w:hAnsiTheme="minorHAnsi" w:cstheme="minorHAnsi"/>
                        </w:rPr>
                        <w:t>It’s been a pleasure working with you all over this past year and I look forward to continuing to support you all throughout the coming year.</w:t>
                      </w:r>
                    </w:p>
                    <w:p w14:paraId="5ED0BFEF" w14:textId="77777777" w:rsidR="00273FC5" w:rsidRDefault="00273FC5" w:rsidP="00273FC5">
                      <w:pPr>
                        <w:rPr>
                          <w:rFonts w:asciiTheme="minorHAnsi" w:hAnsiTheme="minorHAnsi" w:cstheme="minorHAnsi"/>
                        </w:rPr>
                      </w:pPr>
                    </w:p>
                    <w:p w14:paraId="096011A3" w14:textId="77777777" w:rsidR="00273FC5" w:rsidRDefault="00273FC5" w:rsidP="00273FC5">
                      <w:pPr>
                        <w:rPr>
                          <w:rFonts w:asciiTheme="minorHAnsi" w:hAnsiTheme="minorHAnsi" w:cstheme="minorHAnsi"/>
                        </w:rPr>
                      </w:pPr>
                      <w:r>
                        <w:rPr>
                          <w:rFonts w:asciiTheme="minorHAnsi" w:hAnsiTheme="minorHAnsi" w:cstheme="minorHAnsi"/>
                        </w:rPr>
                        <w:t>Best wishes,</w:t>
                      </w:r>
                    </w:p>
                    <w:p w14:paraId="45915D93" w14:textId="77777777" w:rsidR="00273FC5" w:rsidRDefault="00273FC5" w:rsidP="00273FC5">
                      <w:pPr>
                        <w:rPr>
                          <w:rFonts w:asciiTheme="minorHAnsi" w:hAnsiTheme="minorHAnsi" w:cstheme="minorHAnsi"/>
                        </w:rPr>
                      </w:pPr>
                    </w:p>
                    <w:p w14:paraId="74BFB58D" w14:textId="77777777" w:rsidR="00273FC5" w:rsidRDefault="00273FC5" w:rsidP="00273FC5">
                      <w:pPr>
                        <w:rPr>
                          <w:rFonts w:asciiTheme="minorHAnsi" w:hAnsiTheme="minorHAnsi" w:cstheme="minorHAnsi"/>
                        </w:rPr>
                      </w:pPr>
                      <w:r>
                        <w:rPr>
                          <w:rFonts w:asciiTheme="minorHAnsi" w:hAnsiTheme="minorHAnsi" w:cstheme="minorHAnsi"/>
                        </w:rPr>
                        <w:t>Elaine</w:t>
                      </w:r>
                    </w:p>
                    <w:p w14:paraId="79A4EAAA" w14:textId="77777777" w:rsidR="00273FC5" w:rsidRPr="00273FC5" w:rsidRDefault="00273FC5" w:rsidP="00273FC5">
                      <w:pP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14:paraId="7B87E585" w14:textId="77777777" w:rsidR="00C06CA1" w:rsidRDefault="00C06CA1" w:rsidP="004A6717">
                      <w:pP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v:textbox>
                <w10:wrap type="tight" anchorx="margin"/>
              </v:shape>
            </w:pict>
          </mc:Fallback>
        </mc:AlternateContent>
      </w:r>
      <w:r w:rsidR="00DC6DE8" w:rsidRPr="00C558A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6FA56E4B" wp14:editId="7E9F1E85">
                <wp:simplePos x="0" y="0"/>
                <wp:positionH relativeFrom="margin">
                  <wp:align>left</wp:align>
                </wp:positionH>
                <wp:positionV relativeFrom="paragraph">
                  <wp:posOffset>1335129</wp:posOffset>
                </wp:positionV>
                <wp:extent cx="6032500" cy="2303780"/>
                <wp:effectExtent l="0" t="0" r="6350" b="1270"/>
                <wp:wrapTight wrapText="bothSides">
                  <wp:wrapPolygon edited="0">
                    <wp:start x="0" y="0"/>
                    <wp:lineTo x="0" y="21433"/>
                    <wp:lineTo x="21555" y="21433"/>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2304047"/>
                        </a:xfrm>
                        <a:prstGeom prst="rect">
                          <a:avLst/>
                        </a:prstGeom>
                        <a:solidFill>
                          <a:schemeClr val="lt1"/>
                        </a:solidFill>
                        <a:ln w="6350">
                          <a:noFill/>
                        </a:ln>
                      </wps:spPr>
                      <wps:txbx>
                        <w:txbxContent>
                          <w:p w14:paraId="084FAB00" w14:textId="77777777" w:rsidR="00D217B9" w:rsidRDefault="00D217B9"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Cllr Elaine Bryce</w:t>
                            </w:r>
                          </w:p>
                          <w:p w14:paraId="14B52C1F" w14:textId="4C266CDD" w:rsidR="00573C32" w:rsidRDefault="004C0392"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Annual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D217B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Report</w:t>
                            </w:r>
                          </w:p>
                          <w:p w14:paraId="7DF27721" w14:textId="6C88AF01" w:rsidR="00376DFA" w:rsidRPr="00FC35CC" w:rsidRDefault="00376DFA"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2023</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56E4B" id="Text Box 2" o:spid="_x0000_s1027" type="#_x0000_t202" style="position:absolute;margin-left:0;margin-top:105.15pt;width:475pt;height:181.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" fillcolor="white [3201]" stroked="f" strokeweight=".5pt">
                <v:textbox>
                  <w:txbxContent>
                    <w:p w14:paraId="084FAB00" w14:textId="77777777" w:rsidR="00D217B9" w:rsidRDefault="00D217B9"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Cllr Elaine Bryce</w:t>
                      </w:r>
                    </w:p>
                    <w:p w14:paraId="14B52C1F" w14:textId="4C266CDD" w:rsidR="00573C32" w:rsidRDefault="004C0392"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Annual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D217B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Report</w:t>
                      </w:r>
                    </w:p>
                    <w:p w14:paraId="7DF27721" w14:textId="6C88AF01" w:rsidR="00376DFA" w:rsidRPr="00FC35CC" w:rsidRDefault="00376DFA" w:rsidP="00573C3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2023</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r w:rsidR="0004525B" w:rsidRPr="00C558A6">
        <w:rPr>
          <w:rFonts w:asciiTheme="minorHAnsi" w:hAnsiTheme="minorHAnsi" w:cstheme="minorHAnsi"/>
        </w:rPr>
        <w:br w:type="page"/>
      </w:r>
    </w:p>
    <w:p w14:paraId="49DE39EE" w14:textId="77777777" w:rsidR="000C6D4E" w:rsidRPr="00892703" w:rsidRDefault="000C6D4E" w:rsidP="00892703">
      <w:pPr>
        <w:pStyle w:val="Heading1"/>
        <w:rPr>
          <w:b w:val="0"/>
          <w:bCs w:val="0"/>
          <w:sz w:val="28"/>
          <w:szCs w:val="28"/>
        </w:rPr>
      </w:pPr>
      <w:r w:rsidRPr="00892703">
        <w:rPr>
          <w:b w:val="0"/>
          <w:bCs w:val="0"/>
          <w:sz w:val="28"/>
          <w:szCs w:val="28"/>
        </w:rPr>
        <w:lastRenderedPageBreak/>
        <w:t>Contents</w:t>
      </w:r>
    </w:p>
    <w:p w14:paraId="4478C0CF" w14:textId="77777777" w:rsidR="000C6D4E" w:rsidRDefault="000C6D4E" w:rsidP="00567C48">
      <w:pPr>
        <w:rPr>
          <w:rFonts w:asciiTheme="minorHAnsi" w:hAnsiTheme="minorHAnsi" w:cstheme="minorHAnsi"/>
          <w:b/>
          <w:bCs/>
          <w:sz w:val="26"/>
          <w:szCs w:val="26"/>
        </w:rPr>
      </w:pPr>
    </w:p>
    <w:tbl>
      <w:tblPr>
        <w:tblStyle w:val="TableGridLight"/>
        <w:tblW w:w="0" w:type="auto"/>
        <w:tblLook w:val="04A0" w:firstRow="1" w:lastRow="0" w:firstColumn="1" w:lastColumn="0" w:noHBand="0" w:noVBand="1"/>
      </w:tblPr>
      <w:tblGrid>
        <w:gridCol w:w="7792"/>
        <w:gridCol w:w="1218"/>
      </w:tblGrid>
      <w:tr w:rsidR="00B97ABA" w14:paraId="633A87E6" w14:textId="77777777" w:rsidTr="006D0C06">
        <w:tc>
          <w:tcPr>
            <w:tcW w:w="7792" w:type="dxa"/>
            <w:tcBorders>
              <w:right w:val="single" w:sz="4" w:space="0" w:color="FFFFFF" w:themeColor="background1"/>
            </w:tcBorders>
            <w:shd w:val="clear" w:color="auto" w:fill="auto"/>
          </w:tcPr>
          <w:p w14:paraId="72B90375" w14:textId="5CC6EF63" w:rsidR="00B97ABA" w:rsidRDefault="00B97ABA" w:rsidP="00567C48">
            <w:pPr>
              <w:rPr>
                <w:rFonts w:asciiTheme="minorHAnsi" w:hAnsiTheme="minorHAnsi" w:cstheme="minorHAnsi"/>
                <w:b/>
                <w:bCs/>
                <w:sz w:val="26"/>
                <w:szCs w:val="26"/>
              </w:rPr>
            </w:pPr>
            <w:r w:rsidRPr="008628FA">
              <w:rPr>
                <w:rFonts w:asciiTheme="minorHAnsi" w:hAnsiTheme="minorHAnsi" w:cstheme="minorHAnsi"/>
                <w:b/>
                <w:bCs/>
                <w:color w:val="333333"/>
                <w:sz w:val="26"/>
                <w:szCs w:val="26"/>
              </w:rPr>
              <w:t>April 2022</w:t>
            </w:r>
          </w:p>
        </w:tc>
        <w:tc>
          <w:tcPr>
            <w:tcW w:w="1218" w:type="dxa"/>
            <w:tcBorders>
              <w:left w:val="single" w:sz="4" w:space="0" w:color="FFFFFF" w:themeColor="background1"/>
            </w:tcBorders>
          </w:tcPr>
          <w:p w14:paraId="3EC69478" w14:textId="77777777" w:rsidR="00B97ABA" w:rsidRDefault="00B97ABA" w:rsidP="00567C48">
            <w:pPr>
              <w:rPr>
                <w:rFonts w:asciiTheme="minorHAnsi" w:hAnsiTheme="minorHAnsi" w:cstheme="minorHAnsi"/>
                <w:b/>
                <w:bCs/>
                <w:sz w:val="26"/>
                <w:szCs w:val="26"/>
              </w:rPr>
            </w:pPr>
          </w:p>
        </w:tc>
      </w:tr>
      <w:tr w:rsidR="00B97ABA" w14:paraId="34ECA352" w14:textId="77777777" w:rsidTr="00457A5A">
        <w:tc>
          <w:tcPr>
            <w:tcW w:w="7792" w:type="dxa"/>
            <w:tcBorders>
              <w:right w:val="single" w:sz="4" w:space="0" w:color="BFBFBF" w:themeColor="background1" w:themeShade="BF"/>
            </w:tcBorders>
          </w:tcPr>
          <w:p w14:paraId="6001AE5B" w14:textId="77777777" w:rsidR="00F50013" w:rsidRPr="002F3D7E" w:rsidRDefault="00000000" w:rsidP="00F50013">
            <w:pPr>
              <w:shd w:val="clear" w:color="auto" w:fill="FFFFFF"/>
              <w:spacing w:line="276" w:lineRule="auto"/>
              <w:rPr>
                <w:rFonts w:asciiTheme="minorHAnsi" w:hAnsiTheme="minorHAnsi" w:cstheme="minorHAnsi"/>
                <w:color w:val="333333"/>
                <w:sz w:val="20"/>
                <w:szCs w:val="20"/>
              </w:rPr>
            </w:pPr>
            <w:hyperlink w:anchor="_Violence_Against_Women" w:history="1">
              <w:r w:rsidR="00F50013" w:rsidRPr="002F3D7E">
                <w:rPr>
                  <w:rStyle w:val="Hyperlink"/>
                  <w:rFonts w:asciiTheme="minorHAnsi" w:hAnsiTheme="minorHAnsi" w:cstheme="minorHAnsi"/>
                  <w:color w:val="333333"/>
                  <w:sz w:val="20"/>
                  <w:szCs w:val="20"/>
                  <w:u w:val="none"/>
                </w:rPr>
                <w:t>£350,000 of funding to support the ambitions set out in the Suffolk Violence Against Women and Girls Strategy 2022.</w:t>
              </w:r>
            </w:hyperlink>
          </w:p>
          <w:p w14:paraId="0DAA93B6" w14:textId="77777777" w:rsidR="000E4F11" w:rsidRDefault="000E4F11" w:rsidP="000E4F11">
            <w:pPr>
              <w:shd w:val="clear" w:color="auto" w:fill="FFFFFF"/>
              <w:spacing w:line="276" w:lineRule="auto"/>
              <w:rPr>
                <w:rFonts w:asciiTheme="minorHAnsi" w:hAnsiTheme="minorHAnsi" w:cstheme="minorHAnsi"/>
                <w:color w:val="333333"/>
                <w:sz w:val="20"/>
                <w:szCs w:val="20"/>
              </w:rPr>
            </w:pPr>
          </w:p>
          <w:p w14:paraId="157A02DA" w14:textId="77777777" w:rsidR="00AE0FA4" w:rsidRDefault="00000000" w:rsidP="000E4F11">
            <w:pPr>
              <w:shd w:val="clear" w:color="auto" w:fill="FFFFFF"/>
              <w:spacing w:line="276" w:lineRule="auto"/>
              <w:rPr>
                <w:rFonts w:asciiTheme="minorHAnsi" w:hAnsiTheme="minorHAnsi" w:cstheme="minorHAnsi"/>
                <w:color w:val="333333"/>
                <w:sz w:val="20"/>
                <w:szCs w:val="20"/>
              </w:rPr>
            </w:pPr>
            <w:hyperlink w:anchor="_150_miles_of" w:history="1">
              <w:r w:rsidR="00F50013" w:rsidRPr="002F3D7E">
                <w:rPr>
                  <w:rStyle w:val="Hyperlink"/>
                  <w:rFonts w:asciiTheme="minorHAnsi" w:hAnsiTheme="minorHAnsi" w:cstheme="minorHAnsi"/>
                  <w:color w:val="333333"/>
                  <w:sz w:val="20"/>
                  <w:szCs w:val="20"/>
                  <w:u w:val="none"/>
                </w:rPr>
                <w:t>Suffolk Highways</w:t>
              </w:r>
              <w:r w:rsidR="00A0248F">
                <w:rPr>
                  <w:rStyle w:val="Hyperlink"/>
                  <w:rFonts w:asciiTheme="minorHAnsi" w:hAnsiTheme="minorHAnsi" w:cstheme="minorHAnsi"/>
                  <w:color w:val="333333"/>
                  <w:sz w:val="20"/>
                  <w:szCs w:val="20"/>
                  <w:u w:val="none"/>
                </w:rPr>
                <w:t xml:space="preserve"> will</w:t>
              </w:r>
              <w:r w:rsidR="00F50013" w:rsidRPr="002F3D7E">
                <w:rPr>
                  <w:rStyle w:val="Hyperlink"/>
                  <w:rFonts w:asciiTheme="minorHAnsi" w:hAnsiTheme="minorHAnsi" w:cstheme="minorHAnsi"/>
                  <w:color w:val="333333"/>
                  <w:sz w:val="20"/>
                  <w:szCs w:val="20"/>
                  <w:u w:val="none"/>
                </w:rPr>
                <w:t xml:space="preserve"> resurface 150 miles of new roads across 173 different sites across the county.</w:t>
              </w:r>
            </w:hyperlink>
          </w:p>
          <w:p w14:paraId="577C6742" w14:textId="31EE13CA" w:rsidR="000E4F11" w:rsidRPr="000E4F11" w:rsidRDefault="000E4F11" w:rsidP="000E4F11">
            <w:pPr>
              <w:shd w:val="clear" w:color="auto" w:fill="FFFFFF"/>
              <w:spacing w:line="276" w:lineRule="auto"/>
              <w:rPr>
                <w:rFonts w:asciiTheme="minorHAnsi" w:hAnsiTheme="minorHAnsi" w:cstheme="minorHAnsi"/>
                <w:color w:val="333333"/>
                <w:sz w:val="20"/>
                <w:szCs w:val="20"/>
              </w:rPr>
            </w:pPr>
          </w:p>
        </w:tc>
        <w:tc>
          <w:tcPr>
            <w:tcW w:w="1218" w:type="dxa"/>
            <w:tcBorders>
              <w:left w:val="single" w:sz="4" w:space="0" w:color="BFBFBF" w:themeColor="background1" w:themeShade="BF"/>
            </w:tcBorders>
          </w:tcPr>
          <w:p w14:paraId="62D805CF" w14:textId="3D1D5A88" w:rsidR="000E4F11" w:rsidRDefault="00F36DF9" w:rsidP="00567C48">
            <w:pPr>
              <w:rPr>
                <w:rFonts w:asciiTheme="minorHAnsi" w:hAnsiTheme="minorHAnsi" w:cstheme="minorHAnsi"/>
                <w:sz w:val="20"/>
                <w:szCs w:val="20"/>
              </w:rPr>
            </w:pPr>
            <w:r>
              <w:rPr>
                <w:rFonts w:asciiTheme="minorHAnsi" w:hAnsiTheme="minorHAnsi" w:cstheme="minorHAnsi"/>
                <w:sz w:val="20"/>
                <w:szCs w:val="20"/>
              </w:rPr>
              <w:t>Page 4</w:t>
            </w:r>
          </w:p>
          <w:p w14:paraId="323A5DA1" w14:textId="77777777" w:rsidR="00D74924" w:rsidRDefault="00D74924" w:rsidP="00567C48">
            <w:pPr>
              <w:rPr>
                <w:rFonts w:asciiTheme="minorHAnsi" w:hAnsiTheme="minorHAnsi" w:cstheme="minorHAnsi"/>
                <w:sz w:val="20"/>
                <w:szCs w:val="20"/>
              </w:rPr>
            </w:pPr>
          </w:p>
          <w:p w14:paraId="5C711296" w14:textId="77777777" w:rsidR="00F36DF9" w:rsidRDefault="00F36DF9" w:rsidP="00567C48">
            <w:pPr>
              <w:rPr>
                <w:rFonts w:asciiTheme="minorHAnsi" w:hAnsiTheme="minorHAnsi" w:cstheme="minorHAnsi"/>
                <w:sz w:val="20"/>
                <w:szCs w:val="20"/>
              </w:rPr>
            </w:pPr>
          </w:p>
          <w:p w14:paraId="5A922D9C" w14:textId="1AA4C641" w:rsidR="00F36DF9" w:rsidRPr="008628FA" w:rsidRDefault="00F36DF9" w:rsidP="00567C48">
            <w:pPr>
              <w:rPr>
                <w:rFonts w:asciiTheme="minorHAnsi" w:hAnsiTheme="minorHAnsi" w:cstheme="minorHAnsi"/>
                <w:sz w:val="20"/>
                <w:szCs w:val="20"/>
              </w:rPr>
            </w:pPr>
            <w:r>
              <w:rPr>
                <w:rFonts w:asciiTheme="minorHAnsi" w:hAnsiTheme="minorHAnsi" w:cstheme="minorHAnsi"/>
                <w:sz w:val="20"/>
                <w:szCs w:val="20"/>
              </w:rPr>
              <w:t>Page 5</w:t>
            </w:r>
          </w:p>
        </w:tc>
      </w:tr>
      <w:tr w:rsidR="00B97ABA" w14:paraId="22E98FF2" w14:textId="77777777" w:rsidTr="00457A5A">
        <w:tc>
          <w:tcPr>
            <w:tcW w:w="7792" w:type="dxa"/>
            <w:tcBorders>
              <w:right w:val="single" w:sz="4" w:space="0" w:color="FFFFFF" w:themeColor="background1"/>
            </w:tcBorders>
          </w:tcPr>
          <w:p w14:paraId="75425EF9" w14:textId="1C2A5227" w:rsidR="00B97ABA" w:rsidRDefault="00457A5A" w:rsidP="00567C48">
            <w:pPr>
              <w:rPr>
                <w:rFonts w:asciiTheme="minorHAnsi" w:hAnsiTheme="minorHAnsi" w:cstheme="minorHAnsi"/>
                <w:b/>
                <w:bCs/>
                <w:sz w:val="26"/>
                <w:szCs w:val="26"/>
              </w:rPr>
            </w:pPr>
            <w:r w:rsidRPr="008628FA">
              <w:rPr>
                <w:rFonts w:asciiTheme="minorHAnsi" w:hAnsiTheme="minorHAnsi" w:cstheme="minorHAnsi"/>
                <w:b/>
                <w:bCs/>
                <w:color w:val="333333"/>
                <w:sz w:val="26"/>
                <w:szCs w:val="26"/>
              </w:rPr>
              <w:t>May 2022</w:t>
            </w:r>
          </w:p>
        </w:tc>
        <w:tc>
          <w:tcPr>
            <w:tcW w:w="1218" w:type="dxa"/>
            <w:tcBorders>
              <w:left w:val="single" w:sz="4" w:space="0" w:color="FFFFFF" w:themeColor="background1"/>
            </w:tcBorders>
          </w:tcPr>
          <w:p w14:paraId="0E425CAA" w14:textId="77777777" w:rsidR="00B97ABA" w:rsidRDefault="00B97ABA" w:rsidP="00567C48">
            <w:pPr>
              <w:rPr>
                <w:rFonts w:asciiTheme="minorHAnsi" w:hAnsiTheme="minorHAnsi" w:cstheme="minorHAnsi"/>
                <w:b/>
                <w:bCs/>
                <w:sz w:val="26"/>
                <w:szCs w:val="26"/>
              </w:rPr>
            </w:pPr>
          </w:p>
        </w:tc>
      </w:tr>
      <w:tr w:rsidR="00B97ABA" w14:paraId="07F140B5" w14:textId="77777777" w:rsidTr="00457A5A">
        <w:tc>
          <w:tcPr>
            <w:tcW w:w="7792" w:type="dxa"/>
            <w:tcBorders>
              <w:right w:val="single" w:sz="4" w:space="0" w:color="BFBFBF" w:themeColor="background1" w:themeShade="BF"/>
            </w:tcBorders>
          </w:tcPr>
          <w:p w14:paraId="096DA5B5" w14:textId="51656471" w:rsidR="00B97ABA" w:rsidRPr="00B85258" w:rsidRDefault="00000000" w:rsidP="00AE0FA4">
            <w:pPr>
              <w:pStyle w:val="NormalWeb"/>
              <w:spacing w:before="0" w:beforeAutospacing="0" w:after="0" w:afterAutospacing="0"/>
              <w:rPr>
                <w:rFonts w:ascii="Calibri" w:hAnsi="Calibri" w:cs="Calibri"/>
                <w:color w:val="333333"/>
                <w:sz w:val="20"/>
                <w:szCs w:val="20"/>
              </w:rPr>
            </w:pPr>
            <w:hyperlink w:anchor="_Council_on_course" w:history="1">
              <w:r w:rsidR="00B36383" w:rsidRPr="0003004F">
                <w:rPr>
                  <w:rStyle w:val="Hyperlink"/>
                  <w:rFonts w:ascii="Calibri" w:hAnsi="Calibri" w:cs="Calibri"/>
                  <w:color w:val="333333"/>
                  <w:sz w:val="20"/>
                  <w:szCs w:val="20"/>
                  <w:u w:val="none"/>
                  <w:shd w:val="clear" w:color="auto" w:fill="FFFFFF"/>
                </w:rPr>
                <w:t>Suffolk County Council has planted 198,547 trees across Suffolk in just the last two years.</w:t>
              </w:r>
            </w:hyperlink>
          </w:p>
          <w:p w14:paraId="7543F481" w14:textId="6698A7E3" w:rsidR="00AE0FA4" w:rsidRPr="00AE0FA4" w:rsidRDefault="00AE0FA4" w:rsidP="00AE0FA4">
            <w:pPr>
              <w:pStyle w:val="NormalWeb"/>
              <w:spacing w:before="0" w:beforeAutospacing="0" w:after="0" w:afterAutospacing="0"/>
              <w:rPr>
                <w:rFonts w:ascii="Calibri" w:hAnsi="Calibri" w:cs="Calibri"/>
                <w:color w:val="333333"/>
                <w:sz w:val="20"/>
                <w:szCs w:val="20"/>
              </w:rPr>
            </w:pPr>
          </w:p>
        </w:tc>
        <w:tc>
          <w:tcPr>
            <w:tcW w:w="1218" w:type="dxa"/>
            <w:tcBorders>
              <w:left w:val="single" w:sz="4" w:space="0" w:color="BFBFBF" w:themeColor="background1" w:themeShade="BF"/>
            </w:tcBorders>
          </w:tcPr>
          <w:p w14:paraId="4B07DE8A" w14:textId="4153AC42" w:rsidR="00B97ABA" w:rsidRPr="00F36DF9" w:rsidRDefault="00F36DF9" w:rsidP="00567C48">
            <w:pPr>
              <w:rPr>
                <w:rFonts w:asciiTheme="minorHAnsi" w:hAnsiTheme="minorHAnsi" w:cstheme="minorHAnsi"/>
                <w:sz w:val="20"/>
                <w:szCs w:val="20"/>
              </w:rPr>
            </w:pPr>
            <w:r>
              <w:rPr>
                <w:rFonts w:asciiTheme="minorHAnsi" w:hAnsiTheme="minorHAnsi" w:cstheme="minorHAnsi"/>
                <w:sz w:val="20"/>
                <w:szCs w:val="20"/>
              </w:rPr>
              <w:t>Page 7</w:t>
            </w:r>
          </w:p>
        </w:tc>
      </w:tr>
      <w:tr w:rsidR="00B97ABA" w14:paraId="328EFC28" w14:textId="77777777" w:rsidTr="00457A5A">
        <w:tc>
          <w:tcPr>
            <w:tcW w:w="7792" w:type="dxa"/>
            <w:tcBorders>
              <w:right w:val="single" w:sz="4" w:space="0" w:color="FFFFFF" w:themeColor="background1"/>
            </w:tcBorders>
          </w:tcPr>
          <w:p w14:paraId="4D4C1ACC" w14:textId="774CD3DB" w:rsidR="00B97ABA" w:rsidRDefault="00BB1CCD" w:rsidP="00567C48">
            <w:pPr>
              <w:rPr>
                <w:rFonts w:asciiTheme="minorHAnsi" w:hAnsiTheme="minorHAnsi" w:cstheme="minorHAnsi"/>
                <w:b/>
                <w:bCs/>
                <w:sz w:val="26"/>
                <w:szCs w:val="26"/>
              </w:rPr>
            </w:pPr>
            <w:r>
              <w:rPr>
                <w:rFonts w:asciiTheme="minorHAnsi" w:hAnsiTheme="minorHAnsi" w:cstheme="minorHAnsi"/>
                <w:b/>
                <w:bCs/>
                <w:sz w:val="26"/>
                <w:szCs w:val="26"/>
              </w:rPr>
              <w:t>June 2022</w:t>
            </w:r>
          </w:p>
        </w:tc>
        <w:tc>
          <w:tcPr>
            <w:tcW w:w="1218" w:type="dxa"/>
            <w:tcBorders>
              <w:left w:val="single" w:sz="4" w:space="0" w:color="FFFFFF" w:themeColor="background1"/>
            </w:tcBorders>
          </w:tcPr>
          <w:p w14:paraId="7BACE30A" w14:textId="77777777" w:rsidR="00B97ABA" w:rsidRDefault="00B97ABA" w:rsidP="00567C48">
            <w:pPr>
              <w:rPr>
                <w:rFonts w:asciiTheme="minorHAnsi" w:hAnsiTheme="minorHAnsi" w:cstheme="minorHAnsi"/>
                <w:b/>
                <w:bCs/>
                <w:sz w:val="26"/>
                <w:szCs w:val="26"/>
              </w:rPr>
            </w:pPr>
          </w:p>
        </w:tc>
      </w:tr>
      <w:tr w:rsidR="00B97ABA" w14:paraId="44E84FF5" w14:textId="77777777" w:rsidTr="00457A5A">
        <w:tc>
          <w:tcPr>
            <w:tcW w:w="7792" w:type="dxa"/>
            <w:tcBorders>
              <w:right w:val="single" w:sz="4" w:space="0" w:color="BFBFBF" w:themeColor="background1" w:themeShade="BF"/>
            </w:tcBorders>
          </w:tcPr>
          <w:p w14:paraId="41538D0C" w14:textId="50836A6B" w:rsidR="00B87932" w:rsidRPr="0003004F" w:rsidRDefault="00000000" w:rsidP="00B87932">
            <w:pPr>
              <w:pStyle w:val="NormalWeb"/>
              <w:spacing w:before="0" w:beforeAutospacing="0" w:after="0" w:afterAutospacing="0"/>
              <w:rPr>
                <w:rFonts w:ascii="Calibri" w:hAnsi="Calibri" w:cs="Calibri"/>
                <w:color w:val="333333"/>
                <w:sz w:val="20"/>
                <w:szCs w:val="20"/>
                <w:shd w:val="clear" w:color="auto" w:fill="FFFFFF"/>
              </w:rPr>
            </w:pPr>
            <w:hyperlink w:anchor="_Council_objects_to" w:history="1"/>
            <w:hyperlink w:anchor="_Successful_communities_awarded" w:history="1"/>
            <w:hyperlink w:anchor="_Suffolk_leading_the" w:history="1">
              <w:r w:rsidR="00B87932" w:rsidRPr="0003004F">
                <w:rPr>
                  <w:rStyle w:val="Hyperlink"/>
                  <w:rFonts w:ascii="Calibri" w:hAnsi="Calibri" w:cs="Calibri"/>
                  <w:color w:val="333333"/>
                  <w:sz w:val="20"/>
                  <w:szCs w:val="20"/>
                  <w:u w:val="none"/>
                  <w:shd w:val="clear" w:color="auto" w:fill="FFFFFF"/>
                </w:rPr>
                <w:t>New scheme based in Felixstowe reuses over 800,000 tonnes of water.</w:t>
              </w:r>
            </w:hyperlink>
          </w:p>
          <w:p w14:paraId="146B9850" w14:textId="77777777" w:rsidR="00B87932" w:rsidRPr="0003004F" w:rsidRDefault="00B87932" w:rsidP="00B87932">
            <w:pPr>
              <w:pStyle w:val="NormalWeb"/>
              <w:spacing w:before="0" w:beforeAutospacing="0" w:after="0" w:afterAutospacing="0"/>
              <w:rPr>
                <w:rFonts w:ascii="Calibri" w:hAnsi="Calibri" w:cs="Calibri"/>
                <w:color w:val="333333"/>
                <w:sz w:val="20"/>
                <w:szCs w:val="20"/>
              </w:rPr>
            </w:pPr>
          </w:p>
          <w:p w14:paraId="3D56DADA" w14:textId="200234CE" w:rsidR="00B87932" w:rsidRPr="0003004F" w:rsidRDefault="00000000" w:rsidP="00B87932">
            <w:pPr>
              <w:pStyle w:val="NormalWeb"/>
              <w:spacing w:before="0" w:beforeAutospacing="0" w:after="0" w:afterAutospacing="0"/>
              <w:rPr>
                <w:rFonts w:ascii="Calibri" w:hAnsi="Calibri" w:cs="Calibri"/>
                <w:color w:val="333333"/>
                <w:sz w:val="20"/>
                <w:szCs w:val="20"/>
              </w:rPr>
            </w:pPr>
            <w:hyperlink w:anchor="_Extra_funding_agreed" w:history="1">
              <w:r w:rsidR="00B87932" w:rsidRPr="0003004F">
                <w:rPr>
                  <w:rStyle w:val="Hyperlink"/>
                  <w:rFonts w:ascii="Calibri" w:hAnsi="Calibri" w:cs="Calibri"/>
                  <w:color w:val="333333"/>
                  <w:sz w:val="20"/>
                  <w:szCs w:val="20"/>
                  <w:u w:val="none"/>
                  <w:shd w:val="clear" w:color="auto" w:fill="FFFFFF"/>
                </w:rPr>
                <w:t>Funding for second phase of £45 million five-year project agreed by Cabinet.</w:t>
              </w:r>
            </w:hyperlink>
          </w:p>
          <w:p w14:paraId="326C5862" w14:textId="77777777" w:rsidR="00B97ABA" w:rsidRPr="0003004F" w:rsidRDefault="00B97ABA" w:rsidP="00567C48">
            <w:pPr>
              <w:rPr>
                <w:rFonts w:asciiTheme="minorHAnsi" w:hAnsiTheme="minorHAnsi" w:cstheme="minorHAnsi"/>
                <w:b/>
                <w:bCs/>
                <w:color w:val="333333"/>
                <w:sz w:val="26"/>
                <w:szCs w:val="26"/>
              </w:rPr>
            </w:pPr>
          </w:p>
        </w:tc>
        <w:tc>
          <w:tcPr>
            <w:tcW w:w="1218" w:type="dxa"/>
            <w:tcBorders>
              <w:left w:val="single" w:sz="4" w:space="0" w:color="BFBFBF" w:themeColor="background1" w:themeShade="BF"/>
            </w:tcBorders>
          </w:tcPr>
          <w:p w14:paraId="1DF57F6E" w14:textId="77777777" w:rsidR="00B97ABA" w:rsidRDefault="00A96F37" w:rsidP="00567C48">
            <w:pPr>
              <w:rPr>
                <w:rFonts w:asciiTheme="minorHAnsi" w:hAnsiTheme="minorHAnsi" w:cstheme="minorHAnsi"/>
                <w:sz w:val="20"/>
                <w:szCs w:val="20"/>
              </w:rPr>
            </w:pPr>
            <w:r>
              <w:rPr>
                <w:rFonts w:asciiTheme="minorHAnsi" w:hAnsiTheme="minorHAnsi" w:cstheme="minorHAnsi"/>
                <w:sz w:val="20"/>
                <w:szCs w:val="20"/>
              </w:rPr>
              <w:t>Page 8</w:t>
            </w:r>
          </w:p>
          <w:p w14:paraId="52E439F1" w14:textId="77777777" w:rsidR="00A96F37" w:rsidRDefault="00A96F37" w:rsidP="00567C48">
            <w:pPr>
              <w:rPr>
                <w:rFonts w:asciiTheme="minorHAnsi" w:hAnsiTheme="minorHAnsi" w:cstheme="minorHAnsi"/>
                <w:sz w:val="20"/>
                <w:szCs w:val="20"/>
              </w:rPr>
            </w:pPr>
          </w:p>
          <w:p w14:paraId="018776E1" w14:textId="1B679530" w:rsidR="00A96F37" w:rsidRPr="00F36DF9" w:rsidRDefault="00A96F37" w:rsidP="00567C48">
            <w:pPr>
              <w:rPr>
                <w:rFonts w:asciiTheme="minorHAnsi" w:hAnsiTheme="minorHAnsi" w:cstheme="minorHAnsi"/>
                <w:sz w:val="20"/>
                <w:szCs w:val="20"/>
              </w:rPr>
            </w:pPr>
            <w:r>
              <w:rPr>
                <w:rFonts w:asciiTheme="minorHAnsi" w:hAnsiTheme="minorHAnsi" w:cstheme="minorHAnsi"/>
                <w:sz w:val="20"/>
                <w:szCs w:val="20"/>
              </w:rPr>
              <w:t>Page 9</w:t>
            </w:r>
          </w:p>
        </w:tc>
      </w:tr>
      <w:tr w:rsidR="00B97ABA" w14:paraId="3ECAA023" w14:textId="77777777" w:rsidTr="00457A5A">
        <w:tc>
          <w:tcPr>
            <w:tcW w:w="7792" w:type="dxa"/>
            <w:tcBorders>
              <w:right w:val="single" w:sz="4" w:space="0" w:color="FFFFFF" w:themeColor="background1"/>
            </w:tcBorders>
          </w:tcPr>
          <w:p w14:paraId="1F504904" w14:textId="238366C4" w:rsidR="00B97ABA" w:rsidRDefault="00BB1CCD" w:rsidP="00567C48">
            <w:pPr>
              <w:rPr>
                <w:rFonts w:asciiTheme="minorHAnsi" w:hAnsiTheme="minorHAnsi" w:cstheme="minorHAnsi"/>
                <w:b/>
                <w:bCs/>
                <w:sz w:val="26"/>
                <w:szCs w:val="26"/>
              </w:rPr>
            </w:pPr>
            <w:r>
              <w:rPr>
                <w:rFonts w:asciiTheme="minorHAnsi" w:hAnsiTheme="minorHAnsi" w:cstheme="minorHAnsi"/>
                <w:b/>
                <w:bCs/>
                <w:sz w:val="26"/>
                <w:szCs w:val="26"/>
              </w:rPr>
              <w:t>July 2022</w:t>
            </w:r>
          </w:p>
        </w:tc>
        <w:tc>
          <w:tcPr>
            <w:tcW w:w="1218" w:type="dxa"/>
            <w:tcBorders>
              <w:left w:val="single" w:sz="4" w:space="0" w:color="FFFFFF" w:themeColor="background1"/>
            </w:tcBorders>
          </w:tcPr>
          <w:p w14:paraId="660DE9AE" w14:textId="77777777" w:rsidR="00B97ABA" w:rsidRDefault="00B97ABA" w:rsidP="00567C48">
            <w:pPr>
              <w:rPr>
                <w:rFonts w:asciiTheme="minorHAnsi" w:hAnsiTheme="minorHAnsi" w:cstheme="minorHAnsi"/>
                <w:b/>
                <w:bCs/>
                <w:sz w:val="26"/>
                <w:szCs w:val="26"/>
              </w:rPr>
            </w:pPr>
          </w:p>
        </w:tc>
      </w:tr>
      <w:tr w:rsidR="00B97ABA" w14:paraId="3AFE240D" w14:textId="77777777" w:rsidTr="00457A5A">
        <w:tc>
          <w:tcPr>
            <w:tcW w:w="7792" w:type="dxa"/>
            <w:tcBorders>
              <w:right w:val="single" w:sz="4" w:space="0" w:color="BFBFBF" w:themeColor="background1" w:themeShade="BF"/>
            </w:tcBorders>
          </w:tcPr>
          <w:p w14:paraId="0607C8CA" w14:textId="00CACF4D" w:rsidR="008B1ACE" w:rsidRPr="000746A2" w:rsidRDefault="00000000" w:rsidP="008B1ACE">
            <w:pPr>
              <w:pStyle w:val="NormalWeb"/>
              <w:spacing w:before="0" w:beforeAutospacing="0" w:after="0" w:afterAutospacing="0"/>
              <w:rPr>
                <w:rFonts w:ascii="Calibri" w:hAnsi="Calibri" w:cs="Calibri"/>
                <w:color w:val="333333"/>
                <w:sz w:val="20"/>
                <w:szCs w:val="20"/>
                <w:shd w:val="clear" w:color="auto" w:fill="FFFFFF"/>
              </w:rPr>
            </w:pPr>
            <w:hyperlink w:anchor="_County_Councils_unanimously" w:history="1">
              <w:r w:rsidR="008B1ACE" w:rsidRPr="000746A2">
                <w:rPr>
                  <w:rStyle w:val="Hyperlink"/>
                  <w:rFonts w:ascii="Calibri" w:hAnsi="Calibri" w:cs="Calibri"/>
                  <w:color w:val="333333"/>
                  <w:sz w:val="20"/>
                  <w:szCs w:val="20"/>
                  <w:u w:val="none"/>
                  <w:shd w:val="clear" w:color="auto" w:fill="FFFFFF"/>
                </w:rPr>
                <w:t>Authorities in Essex and Suffolk have united to condemn the current proposals for a 180km network of 50m tall electricity pylons.</w:t>
              </w:r>
            </w:hyperlink>
          </w:p>
          <w:p w14:paraId="05AB40FD" w14:textId="77777777" w:rsidR="008B1ACE" w:rsidRPr="000746A2" w:rsidRDefault="008B1ACE" w:rsidP="008B1ACE">
            <w:pPr>
              <w:pStyle w:val="NormalWeb"/>
              <w:spacing w:before="0" w:beforeAutospacing="0" w:after="0" w:afterAutospacing="0"/>
              <w:rPr>
                <w:rFonts w:ascii="Calibri" w:hAnsi="Calibri" w:cs="Calibri"/>
                <w:color w:val="333333"/>
                <w:sz w:val="20"/>
                <w:szCs w:val="20"/>
              </w:rPr>
            </w:pPr>
          </w:p>
          <w:p w14:paraId="73AEAFC4" w14:textId="50999989" w:rsidR="008B1ACE" w:rsidRPr="000746A2" w:rsidRDefault="00000000" w:rsidP="008B1ACE">
            <w:pPr>
              <w:pStyle w:val="NormalWeb"/>
              <w:spacing w:before="0" w:beforeAutospacing="0" w:after="0" w:afterAutospacing="0"/>
              <w:rPr>
                <w:rFonts w:ascii="Calibri" w:hAnsi="Calibri" w:cs="Calibri"/>
                <w:color w:val="333333"/>
                <w:sz w:val="20"/>
                <w:szCs w:val="20"/>
                <w:shd w:val="clear" w:color="auto" w:fill="FFFFFF"/>
              </w:rPr>
            </w:pPr>
            <w:hyperlink w:anchor="_Council_looks_to" w:history="1">
              <w:r w:rsidR="008B1ACE" w:rsidRPr="000746A2">
                <w:rPr>
                  <w:rStyle w:val="Hyperlink"/>
                  <w:rFonts w:ascii="Calibri" w:hAnsi="Calibri" w:cs="Calibri"/>
                  <w:color w:val="333333"/>
                  <w:sz w:val="20"/>
                  <w:szCs w:val="20"/>
                  <w:u w:val="none"/>
                  <w:shd w:val="clear" w:color="auto" w:fill="FFFFFF"/>
                </w:rPr>
                <w:t xml:space="preserve">Suffolk County Council will focus </w:t>
              </w:r>
              <w:r w:rsidR="00A0248F" w:rsidRPr="000746A2">
                <w:rPr>
                  <w:rStyle w:val="Hyperlink"/>
                  <w:rFonts w:ascii="Calibri" w:hAnsi="Calibri" w:cs="Calibri"/>
                  <w:color w:val="333333"/>
                  <w:sz w:val="20"/>
                  <w:szCs w:val="20"/>
                  <w:u w:val="none"/>
                  <w:shd w:val="clear" w:color="auto" w:fill="FFFFFF"/>
                </w:rPr>
                <w:t xml:space="preserve">on </w:t>
              </w:r>
              <w:r w:rsidR="008B1ACE" w:rsidRPr="000746A2">
                <w:rPr>
                  <w:rStyle w:val="Hyperlink"/>
                  <w:rFonts w:ascii="Calibri" w:hAnsi="Calibri" w:cs="Calibri"/>
                  <w:color w:val="333333"/>
                  <w:sz w:val="20"/>
                  <w:szCs w:val="20"/>
                  <w:u w:val="none"/>
                  <w:shd w:val="clear" w:color="auto" w:fill="FFFFFF"/>
                </w:rPr>
                <w:t>ensuring that the county sees the maximum benefits from Sizewell C project.</w:t>
              </w:r>
            </w:hyperlink>
          </w:p>
          <w:p w14:paraId="208ABBC3" w14:textId="77777777" w:rsidR="008B1ACE" w:rsidRPr="000746A2" w:rsidRDefault="008B1ACE" w:rsidP="008B1ACE">
            <w:pPr>
              <w:pStyle w:val="NormalWeb"/>
              <w:spacing w:before="0" w:beforeAutospacing="0" w:after="0" w:afterAutospacing="0"/>
              <w:rPr>
                <w:rFonts w:ascii="Calibri" w:hAnsi="Calibri" w:cs="Calibri"/>
                <w:color w:val="333333"/>
                <w:sz w:val="20"/>
                <w:szCs w:val="20"/>
              </w:rPr>
            </w:pPr>
          </w:p>
          <w:p w14:paraId="0F99EFDC" w14:textId="678D4E97" w:rsidR="008B1ACE" w:rsidRPr="000746A2" w:rsidRDefault="00000000" w:rsidP="008B1ACE">
            <w:pPr>
              <w:pStyle w:val="NormalWeb"/>
              <w:spacing w:before="0" w:beforeAutospacing="0" w:after="0" w:afterAutospacing="0"/>
              <w:rPr>
                <w:rFonts w:ascii="Calibri" w:hAnsi="Calibri" w:cs="Calibri"/>
                <w:color w:val="333333"/>
                <w:sz w:val="20"/>
                <w:szCs w:val="20"/>
                <w:shd w:val="clear" w:color="auto" w:fill="FFFFFF"/>
              </w:rPr>
            </w:pPr>
            <w:hyperlink w:anchor="_New_routes_added" w:history="1">
              <w:r w:rsidR="008B1ACE" w:rsidRPr="000746A2">
                <w:rPr>
                  <w:rStyle w:val="Hyperlink"/>
                  <w:rFonts w:ascii="Calibri" w:hAnsi="Calibri" w:cs="Calibri"/>
                  <w:color w:val="333333"/>
                  <w:sz w:val="20"/>
                  <w:szCs w:val="20"/>
                  <w:u w:val="none"/>
                  <w:shd w:val="clear" w:color="auto" w:fill="FFFFFF"/>
                </w:rPr>
                <w:t>A new map for hauliers plotting routes for journeys across Suffolk has been drawn up.</w:t>
              </w:r>
            </w:hyperlink>
          </w:p>
          <w:p w14:paraId="7E6E3614" w14:textId="77777777" w:rsidR="00B97ABA" w:rsidRDefault="00B97ABA" w:rsidP="00567C48">
            <w:pPr>
              <w:rPr>
                <w:rFonts w:asciiTheme="minorHAnsi" w:hAnsiTheme="minorHAnsi" w:cstheme="minorHAnsi"/>
                <w:b/>
                <w:bCs/>
                <w:sz w:val="26"/>
                <w:szCs w:val="26"/>
              </w:rPr>
            </w:pPr>
          </w:p>
        </w:tc>
        <w:tc>
          <w:tcPr>
            <w:tcW w:w="1218" w:type="dxa"/>
            <w:tcBorders>
              <w:left w:val="single" w:sz="4" w:space="0" w:color="BFBFBF" w:themeColor="background1" w:themeShade="BF"/>
            </w:tcBorders>
          </w:tcPr>
          <w:p w14:paraId="7B0F0B1D" w14:textId="77777777" w:rsidR="00B97ABA" w:rsidRPr="00A96F37" w:rsidRDefault="00A96F37" w:rsidP="00567C48">
            <w:pPr>
              <w:rPr>
                <w:rFonts w:asciiTheme="minorHAnsi" w:hAnsiTheme="minorHAnsi" w:cstheme="minorHAnsi"/>
                <w:sz w:val="20"/>
                <w:szCs w:val="20"/>
              </w:rPr>
            </w:pPr>
            <w:r w:rsidRPr="00A96F37">
              <w:rPr>
                <w:rFonts w:asciiTheme="minorHAnsi" w:hAnsiTheme="minorHAnsi" w:cstheme="minorHAnsi"/>
                <w:sz w:val="20"/>
                <w:szCs w:val="20"/>
              </w:rPr>
              <w:t>Page 11</w:t>
            </w:r>
          </w:p>
          <w:p w14:paraId="704CD83C" w14:textId="77777777" w:rsidR="00A96F37" w:rsidRPr="00A96F37" w:rsidRDefault="00A96F37" w:rsidP="00567C48">
            <w:pPr>
              <w:rPr>
                <w:rFonts w:asciiTheme="minorHAnsi" w:hAnsiTheme="minorHAnsi" w:cstheme="minorHAnsi"/>
                <w:b/>
                <w:bCs/>
                <w:sz w:val="20"/>
                <w:szCs w:val="20"/>
              </w:rPr>
            </w:pPr>
          </w:p>
          <w:p w14:paraId="445DDD67" w14:textId="77777777" w:rsidR="00A96F37" w:rsidRPr="00A96F37" w:rsidRDefault="00A96F37" w:rsidP="00567C48">
            <w:pPr>
              <w:rPr>
                <w:rFonts w:asciiTheme="minorHAnsi" w:hAnsiTheme="minorHAnsi" w:cstheme="minorHAnsi"/>
                <w:sz w:val="20"/>
                <w:szCs w:val="20"/>
              </w:rPr>
            </w:pPr>
          </w:p>
          <w:p w14:paraId="71018181" w14:textId="77777777" w:rsidR="00A96F37" w:rsidRPr="00A96F37" w:rsidRDefault="00A96F37" w:rsidP="00567C48">
            <w:pPr>
              <w:rPr>
                <w:rFonts w:asciiTheme="minorHAnsi" w:hAnsiTheme="minorHAnsi" w:cstheme="minorHAnsi"/>
                <w:sz w:val="20"/>
                <w:szCs w:val="20"/>
              </w:rPr>
            </w:pPr>
            <w:r w:rsidRPr="00A96F37">
              <w:rPr>
                <w:rFonts w:asciiTheme="minorHAnsi" w:hAnsiTheme="minorHAnsi" w:cstheme="minorHAnsi"/>
                <w:sz w:val="20"/>
                <w:szCs w:val="20"/>
              </w:rPr>
              <w:t>Page 12</w:t>
            </w:r>
          </w:p>
          <w:p w14:paraId="53317D76" w14:textId="77777777" w:rsidR="00A96F37" w:rsidRPr="00A96F37" w:rsidRDefault="00A96F37" w:rsidP="00567C48">
            <w:pPr>
              <w:rPr>
                <w:rFonts w:asciiTheme="minorHAnsi" w:hAnsiTheme="minorHAnsi" w:cstheme="minorHAnsi"/>
                <w:sz w:val="20"/>
                <w:szCs w:val="20"/>
              </w:rPr>
            </w:pPr>
          </w:p>
          <w:p w14:paraId="1F4533E1" w14:textId="77777777" w:rsidR="00A96F37" w:rsidRPr="00A96F37" w:rsidRDefault="00A96F37" w:rsidP="00567C48">
            <w:pPr>
              <w:rPr>
                <w:rFonts w:asciiTheme="minorHAnsi" w:hAnsiTheme="minorHAnsi" w:cstheme="minorHAnsi"/>
                <w:sz w:val="20"/>
                <w:szCs w:val="20"/>
              </w:rPr>
            </w:pPr>
          </w:p>
          <w:p w14:paraId="651D9586" w14:textId="6C00A018" w:rsidR="00A96F37" w:rsidRPr="00A96F37" w:rsidRDefault="00A96F37" w:rsidP="00567C48">
            <w:pPr>
              <w:rPr>
                <w:rFonts w:asciiTheme="minorHAnsi" w:hAnsiTheme="minorHAnsi" w:cstheme="minorHAnsi"/>
                <w:b/>
                <w:bCs/>
                <w:sz w:val="20"/>
                <w:szCs w:val="20"/>
              </w:rPr>
            </w:pPr>
            <w:r w:rsidRPr="00A96F37">
              <w:rPr>
                <w:rFonts w:asciiTheme="minorHAnsi" w:hAnsiTheme="minorHAnsi" w:cstheme="minorHAnsi"/>
                <w:sz w:val="20"/>
                <w:szCs w:val="20"/>
              </w:rPr>
              <w:t>Page 13</w:t>
            </w:r>
          </w:p>
        </w:tc>
      </w:tr>
      <w:tr w:rsidR="00B97ABA" w14:paraId="079048C2" w14:textId="77777777" w:rsidTr="00457A5A">
        <w:tc>
          <w:tcPr>
            <w:tcW w:w="7792" w:type="dxa"/>
            <w:tcBorders>
              <w:right w:val="single" w:sz="4" w:space="0" w:color="FFFFFF" w:themeColor="background1"/>
            </w:tcBorders>
          </w:tcPr>
          <w:p w14:paraId="42B9CF8E" w14:textId="784533C6" w:rsidR="00B97ABA" w:rsidRDefault="00BB1CCD" w:rsidP="00567C48">
            <w:pPr>
              <w:rPr>
                <w:rFonts w:asciiTheme="minorHAnsi" w:hAnsiTheme="minorHAnsi" w:cstheme="minorHAnsi"/>
                <w:b/>
                <w:bCs/>
                <w:sz w:val="26"/>
                <w:szCs w:val="26"/>
              </w:rPr>
            </w:pPr>
            <w:r>
              <w:rPr>
                <w:rFonts w:asciiTheme="minorHAnsi" w:hAnsiTheme="minorHAnsi" w:cstheme="minorHAnsi"/>
                <w:b/>
                <w:bCs/>
                <w:sz w:val="26"/>
                <w:szCs w:val="26"/>
              </w:rPr>
              <w:t>August 2022</w:t>
            </w:r>
          </w:p>
        </w:tc>
        <w:tc>
          <w:tcPr>
            <w:tcW w:w="1218" w:type="dxa"/>
            <w:tcBorders>
              <w:left w:val="single" w:sz="4" w:space="0" w:color="FFFFFF" w:themeColor="background1"/>
            </w:tcBorders>
          </w:tcPr>
          <w:p w14:paraId="6D5C4357" w14:textId="77777777" w:rsidR="00B97ABA" w:rsidRDefault="00B97ABA" w:rsidP="00567C48">
            <w:pPr>
              <w:rPr>
                <w:rFonts w:asciiTheme="minorHAnsi" w:hAnsiTheme="minorHAnsi" w:cstheme="minorHAnsi"/>
                <w:b/>
                <w:bCs/>
                <w:sz w:val="26"/>
                <w:szCs w:val="26"/>
              </w:rPr>
            </w:pPr>
          </w:p>
        </w:tc>
      </w:tr>
      <w:tr w:rsidR="00B97ABA" w14:paraId="001A1A57" w14:textId="77777777" w:rsidTr="00457A5A">
        <w:tc>
          <w:tcPr>
            <w:tcW w:w="7792" w:type="dxa"/>
            <w:tcBorders>
              <w:right w:val="single" w:sz="4" w:space="0" w:color="BFBFBF" w:themeColor="background1" w:themeShade="BF"/>
            </w:tcBorders>
          </w:tcPr>
          <w:p w14:paraId="62951BF8" w14:textId="0B150A14" w:rsidR="00A660EE" w:rsidRPr="000746A2" w:rsidRDefault="00000000" w:rsidP="00A660EE">
            <w:pPr>
              <w:pStyle w:val="NormalWeb"/>
              <w:spacing w:before="0" w:beforeAutospacing="0" w:after="0" w:afterAutospacing="0"/>
              <w:rPr>
                <w:rFonts w:ascii="Calibri" w:hAnsi="Calibri" w:cs="Calibri"/>
                <w:color w:val="333333"/>
                <w:sz w:val="20"/>
                <w:szCs w:val="20"/>
                <w:shd w:val="clear" w:color="auto" w:fill="FFFFFF"/>
              </w:rPr>
            </w:pPr>
            <w:hyperlink w:anchor="_Council_to_boost" w:history="1">
              <w:r w:rsidR="00A660EE" w:rsidRPr="000746A2">
                <w:rPr>
                  <w:rStyle w:val="Hyperlink"/>
                  <w:rFonts w:ascii="Calibri" w:hAnsi="Calibri" w:cs="Calibri"/>
                  <w:color w:val="333333"/>
                  <w:sz w:val="20"/>
                  <w:szCs w:val="20"/>
                  <w:u w:val="none"/>
                  <w:shd w:val="clear" w:color="auto" w:fill="FFFFFF"/>
                </w:rPr>
                <w:t>The council submitted a bid of £1,362,000 to the Department for Transport, as part of the Local EV Infrastructure (LEVI) pilot scheme.</w:t>
              </w:r>
            </w:hyperlink>
          </w:p>
          <w:p w14:paraId="45440089" w14:textId="77777777" w:rsidR="00B97ABA" w:rsidRDefault="00B97ABA" w:rsidP="00567C48">
            <w:pPr>
              <w:rPr>
                <w:rFonts w:asciiTheme="minorHAnsi" w:hAnsiTheme="minorHAnsi" w:cstheme="minorHAnsi"/>
                <w:b/>
                <w:bCs/>
                <w:sz w:val="26"/>
                <w:szCs w:val="26"/>
              </w:rPr>
            </w:pPr>
          </w:p>
        </w:tc>
        <w:tc>
          <w:tcPr>
            <w:tcW w:w="1218" w:type="dxa"/>
            <w:tcBorders>
              <w:left w:val="single" w:sz="4" w:space="0" w:color="BFBFBF" w:themeColor="background1" w:themeShade="BF"/>
            </w:tcBorders>
          </w:tcPr>
          <w:p w14:paraId="5CD55B3D" w14:textId="51ED4FA9" w:rsidR="00B97ABA" w:rsidRPr="00A96F37" w:rsidRDefault="00A96F37" w:rsidP="00567C48">
            <w:pPr>
              <w:rPr>
                <w:rFonts w:asciiTheme="minorHAnsi" w:hAnsiTheme="minorHAnsi" w:cstheme="minorHAnsi"/>
                <w:sz w:val="20"/>
                <w:szCs w:val="20"/>
              </w:rPr>
            </w:pPr>
            <w:r w:rsidRPr="00A96F37">
              <w:rPr>
                <w:rFonts w:asciiTheme="minorHAnsi" w:hAnsiTheme="minorHAnsi" w:cstheme="minorHAnsi"/>
                <w:sz w:val="20"/>
                <w:szCs w:val="20"/>
              </w:rPr>
              <w:t>Page 15</w:t>
            </w:r>
          </w:p>
        </w:tc>
      </w:tr>
      <w:tr w:rsidR="00B97ABA" w14:paraId="32E74F11" w14:textId="77777777" w:rsidTr="00457A5A">
        <w:tc>
          <w:tcPr>
            <w:tcW w:w="7792" w:type="dxa"/>
            <w:tcBorders>
              <w:right w:val="single" w:sz="4" w:space="0" w:color="FFFFFF" w:themeColor="background1"/>
            </w:tcBorders>
          </w:tcPr>
          <w:p w14:paraId="047133A8" w14:textId="0C4F7F6E" w:rsidR="00B97ABA" w:rsidRDefault="00B87932" w:rsidP="00567C48">
            <w:pPr>
              <w:rPr>
                <w:rFonts w:asciiTheme="minorHAnsi" w:hAnsiTheme="minorHAnsi" w:cstheme="minorHAnsi"/>
                <w:b/>
                <w:bCs/>
                <w:sz w:val="26"/>
                <w:szCs w:val="26"/>
              </w:rPr>
            </w:pPr>
            <w:r>
              <w:rPr>
                <w:rFonts w:asciiTheme="minorHAnsi" w:hAnsiTheme="minorHAnsi" w:cstheme="minorHAnsi"/>
                <w:b/>
                <w:bCs/>
                <w:sz w:val="26"/>
                <w:szCs w:val="26"/>
              </w:rPr>
              <w:t>September 2022</w:t>
            </w:r>
          </w:p>
        </w:tc>
        <w:tc>
          <w:tcPr>
            <w:tcW w:w="1218" w:type="dxa"/>
            <w:tcBorders>
              <w:left w:val="single" w:sz="4" w:space="0" w:color="FFFFFF" w:themeColor="background1"/>
            </w:tcBorders>
          </w:tcPr>
          <w:p w14:paraId="05D7626B" w14:textId="77777777" w:rsidR="00B97ABA" w:rsidRDefault="00B97ABA" w:rsidP="00567C48">
            <w:pPr>
              <w:rPr>
                <w:rFonts w:asciiTheme="minorHAnsi" w:hAnsiTheme="minorHAnsi" w:cstheme="minorHAnsi"/>
                <w:b/>
                <w:bCs/>
                <w:sz w:val="26"/>
                <w:szCs w:val="26"/>
              </w:rPr>
            </w:pPr>
          </w:p>
        </w:tc>
      </w:tr>
      <w:tr w:rsidR="00B97ABA" w14:paraId="6EFA4AB8" w14:textId="77777777" w:rsidTr="00457A5A">
        <w:tc>
          <w:tcPr>
            <w:tcW w:w="7792" w:type="dxa"/>
            <w:tcBorders>
              <w:right w:val="single" w:sz="4" w:space="0" w:color="BFBFBF" w:themeColor="background1" w:themeShade="BF"/>
            </w:tcBorders>
          </w:tcPr>
          <w:p w14:paraId="15467578" w14:textId="76DC3D62" w:rsidR="00A660EE" w:rsidRPr="000746A2" w:rsidRDefault="00000000" w:rsidP="001828C0">
            <w:pPr>
              <w:pStyle w:val="NormalWeb"/>
              <w:spacing w:before="0" w:beforeAutospacing="0" w:after="0" w:afterAutospacing="0"/>
              <w:rPr>
                <w:rFonts w:ascii="Calibri" w:hAnsi="Calibri" w:cs="Calibri"/>
                <w:color w:val="333333"/>
                <w:sz w:val="20"/>
                <w:szCs w:val="20"/>
                <w:shd w:val="clear" w:color="auto" w:fill="FFFFFF"/>
              </w:rPr>
            </w:pPr>
            <w:hyperlink w:anchor="_Suffolk_Roadsafe_Partnership" w:history="1">
              <w:r w:rsidR="00847074" w:rsidRPr="000746A2">
                <w:rPr>
                  <w:rStyle w:val="Hyperlink"/>
                  <w:rFonts w:ascii="Calibri" w:hAnsi="Calibri" w:cs="Calibri"/>
                  <w:color w:val="333333"/>
                  <w:sz w:val="20"/>
                  <w:szCs w:val="20"/>
                  <w:u w:val="none"/>
                  <w:shd w:val="clear" w:color="auto" w:fill="FFFFFF"/>
                </w:rPr>
                <w:t>M</w:t>
              </w:r>
              <w:r w:rsidR="00A660EE" w:rsidRPr="000746A2">
                <w:rPr>
                  <w:rStyle w:val="Hyperlink"/>
                  <w:rFonts w:ascii="Calibri" w:hAnsi="Calibri" w:cs="Calibri"/>
                  <w:color w:val="333333"/>
                  <w:sz w:val="20"/>
                  <w:szCs w:val="20"/>
                  <w:u w:val="none"/>
                  <w:shd w:val="clear" w:color="auto" w:fill="FFFFFF"/>
                </w:rPr>
                <w:t>obile number plate recognition system to be rolled out across Suffolk.</w:t>
              </w:r>
            </w:hyperlink>
          </w:p>
          <w:p w14:paraId="6ED10892" w14:textId="77777777" w:rsidR="00B97ABA" w:rsidRDefault="00B97ABA" w:rsidP="00567C48">
            <w:pPr>
              <w:rPr>
                <w:rFonts w:asciiTheme="minorHAnsi" w:hAnsiTheme="minorHAnsi" w:cstheme="minorHAnsi"/>
                <w:b/>
                <w:bCs/>
                <w:sz w:val="26"/>
                <w:szCs w:val="26"/>
              </w:rPr>
            </w:pPr>
          </w:p>
        </w:tc>
        <w:tc>
          <w:tcPr>
            <w:tcW w:w="1218" w:type="dxa"/>
            <w:tcBorders>
              <w:left w:val="single" w:sz="4" w:space="0" w:color="BFBFBF" w:themeColor="background1" w:themeShade="BF"/>
            </w:tcBorders>
          </w:tcPr>
          <w:p w14:paraId="6442BA84" w14:textId="3404D4A2" w:rsidR="00B97ABA" w:rsidRPr="00A96F37" w:rsidRDefault="00A96F37" w:rsidP="00567C48">
            <w:pPr>
              <w:rPr>
                <w:rFonts w:asciiTheme="minorHAnsi" w:hAnsiTheme="minorHAnsi" w:cstheme="minorHAnsi"/>
                <w:sz w:val="20"/>
                <w:szCs w:val="20"/>
              </w:rPr>
            </w:pPr>
            <w:r w:rsidRPr="00A96F37">
              <w:rPr>
                <w:rFonts w:asciiTheme="minorHAnsi" w:hAnsiTheme="minorHAnsi" w:cstheme="minorHAnsi"/>
                <w:sz w:val="20"/>
                <w:szCs w:val="20"/>
              </w:rPr>
              <w:t>Page 17</w:t>
            </w:r>
          </w:p>
        </w:tc>
      </w:tr>
      <w:tr w:rsidR="00B97ABA" w14:paraId="1F0FB49D" w14:textId="77777777" w:rsidTr="00457A5A">
        <w:tc>
          <w:tcPr>
            <w:tcW w:w="7792" w:type="dxa"/>
            <w:tcBorders>
              <w:right w:val="single" w:sz="4" w:space="0" w:color="FFFFFF" w:themeColor="background1"/>
            </w:tcBorders>
          </w:tcPr>
          <w:p w14:paraId="13115CD9" w14:textId="5629788B" w:rsidR="00B97ABA" w:rsidRDefault="00B87932" w:rsidP="00567C48">
            <w:pPr>
              <w:rPr>
                <w:rFonts w:asciiTheme="minorHAnsi" w:hAnsiTheme="minorHAnsi" w:cstheme="minorHAnsi"/>
                <w:b/>
                <w:bCs/>
                <w:sz w:val="26"/>
                <w:szCs w:val="26"/>
              </w:rPr>
            </w:pPr>
            <w:r>
              <w:rPr>
                <w:rFonts w:asciiTheme="minorHAnsi" w:hAnsiTheme="minorHAnsi" w:cstheme="minorHAnsi"/>
                <w:b/>
                <w:bCs/>
                <w:sz w:val="26"/>
                <w:szCs w:val="26"/>
              </w:rPr>
              <w:t>October 2022</w:t>
            </w:r>
          </w:p>
        </w:tc>
        <w:tc>
          <w:tcPr>
            <w:tcW w:w="1218" w:type="dxa"/>
            <w:tcBorders>
              <w:left w:val="single" w:sz="4" w:space="0" w:color="FFFFFF" w:themeColor="background1"/>
            </w:tcBorders>
          </w:tcPr>
          <w:p w14:paraId="1C23A8CE" w14:textId="77777777" w:rsidR="00B97ABA" w:rsidRDefault="00B97ABA" w:rsidP="00567C48">
            <w:pPr>
              <w:rPr>
                <w:rFonts w:asciiTheme="minorHAnsi" w:hAnsiTheme="minorHAnsi" w:cstheme="minorHAnsi"/>
                <w:b/>
                <w:bCs/>
                <w:sz w:val="26"/>
                <w:szCs w:val="26"/>
              </w:rPr>
            </w:pPr>
          </w:p>
        </w:tc>
      </w:tr>
      <w:tr w:rsidR="00B97ABA" w14:paraId="179BB656" w14:textId="77777777" w:rsidTr="00457A5A">
        <w:tc>
          <w:tcPr>
            <w:tcW w:w="7792" w:type="dxa"/>
            <w:tcBorders>
              <w:right w:val="single" w:sz="4" w:space="0" w:color="BFBFBF" w:themeColor="background1" w:themeShade="BF"/>
            </w:tcBorders>
          </w:tcPr>
          <w:p w14:paraId="54E04FBD" w14:textId="118DB398" w:rsidR="00A660EE" w:rsidRPr="000746A2" w:rsidRDefault="00000000" w:rsidP="001828C0">
            <w:pPr>
              <w:pStyle w:val="NormalWeb"/>
              <w:spacing w:before="0" w:beforeAutospacing="0" w:after="0" w:afterAutospacing="0"/>
              <w:rPr>
                <w:rFonts w:ascii="Calibri" w:hAnsi="Calibri" w:cs="Calibri"/>
                <w:color w:val="333333"/>
                <w:sz w:val="20"/>
                <w:szCs w:val="20"/>
                <w:shd w:val="clear" w:color="auto" w:fill="FFFFFF"/>
              </w:rPr>
            </w:pPr>
            <w:hyperlink w:anchor="_£7.8_million_redevelopment" w:history="1">
              <w:r w:rsidR="00A660EE" w:rsidRPr="000746A2">
                <w:rPr>
                  <w:rStyle w:val="Hyperlink"/>
                  <w:rFonts w:ascii="Calibri" w:hAnsi="Calibri" w:cs="Calibri"/>
                  <w:color w:val="333333"/>
                  <w:sz w:val="20"/>
                  <w:szCs w:val="20"/>
                  <w:u w:val="none"/>
                  <w:shd w:val="clear" w:color="auto" w:fill="FFFFFF"/>
                </w:rPr>
                <w:t>Work on a major expansion of the Foxhall Recycling Centre near Ipswich to begin.</w:t>
              </w:r>
            </w:hyperlink>
          </w:p>
          <w:p w14:paraId="1A9B9F89" w14:textId="77777777" w:rsidR="00847074" w:rsidRPr="000746A2" w:rsidRDefault="00847074" w:rsidP="001828C0">
            <w:pPr>
              <w:pStyle w:val="NormalWeb"/>
              <w:spacing w:before="0" w:beforeAutospacing="0" w:after="0" w:afterAutospacing="0"/>
              <w:rPr>
                <w:rFonts w:ascii="Calibri" w:hAnsi="Calibri" w:cs="Calibri"/>
                <w:color w:val="333333"/>
                <w:sz w:val="20"/>
                <w:szCs w:val="20"/>
              </w:rPr>
            </w:pPr>
          </w:p>
          <w:p w14:paraId="1EF49ACA" w14:textId="77777777" w:rsidR="00B97ABA" w:rsidRDefault="00000000" w:rsidP="003D70B8">
            <w:pPr>
              <w:pStyle w:val="NormalWeb"/>
              <w:spacing w:before="0" w:beforeAutospacing="0" w:after="0" w:afterAutospacing="0"/>
              <w:rPr>
                <w:rFonts w:ascii="Calibri" w:hAnsi="Calibri" w:cs="Calibri"/>
                <w:color w:val="333333"/>
                <w:sz w:val="20"/>
                <w:szCs w:val="20"/>
                <w:shd w:val="clear" w:color="auto" w:fill="FFFFFF"/>
              </w:rPr>
            </w:pPr>
            <w:hyperlink w:anchor="_Next_round_of" w:history="1">
              <w:r w:rsidR="00A660EE" w:rsidRPr="000746A2">
                <w:rPr>
                  <w:rStyle w:val="Hyperlink"/>
                  <w:rFonts w:ascii="Calibri" w:hAnsi="Calibri" w:cs="Calibri"/>
                  <w:color w:val="333333"/>
                  <w:sz w:val="20"/>
                  <w:szCs w:val="20"/>
                  <w:u w:val="none"/>
                  <w:shd w:val="clear" w:color="auto" w:fill="FFFFFF"/>
                </w:rPr>
                <w:t>The Council</w:t>
              </w:r>
              <w:r w:rsidR="00FA7F12" w:rsidRPr="000746A2">
                <w:rPr>
                  <w:rStyle w:val="Hyperlink"/>
                  <w:rFonts w:ascii="Calibri" w:hAnsi="Calibri" w:cs="Calibri"/>
                  <w:color w:val="333333"/>
                  <w:sz w:val="20"/>
                  <w:szCs w:val="20"/>
                  <w:u w:val="none"/>
                  <w:shd w:val="clear" w:color="auto" w:fill="FFFFFF"/>
                </w:rPr>
                <w:t xml:space="preserve"> agree</w:t>
              </w:r>
              <w:r w:rsidR="004F7069" w:rsidRPr="000746A2">
                <w:rPr>
                  <w:rStyle w:val="Hyperlink"/>
                  <w:rFonts w:ascii="Calibri" w:hAnsi="Calibri" w:cs="Calibri"/>
                  <w:color w:val="333333"/>
                  <w:sz w:val="20"/>
                  <w:szCs w:val="20"/>
                  <w:u w:val="none"/>
                  <w:shd w:val="clear" w:color="auto" w:fill="FFFFFF"/>
                </w:rPr>
                <w:t>d</w:t>
              </w:r>
              <w:r w:rsidR="00FA7F12" w:rsidRPr="000746A2">
                <w:rPr>
                  <w:rStyle w:val="Hyperlink"/>
                  <w:rFonts w:ascii="Calibri" w:hAnsi="Calibri" w:cs="Calibri"/>
                  <w:color w:val="333333"/>
                  <w:sz w:val="20"/>
                  <w:szCs w:val="20"/>
                  <w:u w:val="none"/>
                  <w:shd w:val="clear" w:color="auto" w:fill="FFFFFF"/>
                </w:rPr>
                <w:t xml:space="preserve"> </w:t>
              </w:r>
              <w:r w:rsidR="00A660EE" w:rsidRPr="000746A2">
                <w:rPr>
                  <w:rStyle w:val="Hyperlink"/>
                  <w:rFonts w:ascii="Calibri" w:hAnsi="Calibri" w:cs="Calibri"/>
                  <w:color w:val="333333"/>
                  <w:sz w:val="20"/>
                  <w:szCs w:val="20"/>
                  <w:u w:val="none"/>
                  <w:shd w:val="clear" w:color="auto" w:fill="FFFFFF"/>
                </w:rPr>
                <w:t>a new wave of funding to provide places for children and young people with SEND.</w:t>
              </w:r>
            </w:hyperlink>
          </w:p>
          <w:p w14:paraId="3890B357" w14:textId="13CF9E32" w:rsidR="003D70B8" w:rsidRPr="003D70B8" w:rsidRDefault="003D70B8" w:rsidP="003D70B8">
            <w:pPr>
              <w:pStyle w:val="NormalWeb"/>
              <w:spacing w:before="0" w:beforeAutospacing="0" w:after="0" w:afterAutospacing="0"/>
              <w:rPr>
                <w:rFonts w:ascii="Calibri" w:hAnsi="Calibri" w:cs="Calibri"/>
                <w:color w:val="333333"/>
                <w:sz w:val="20"/>
                <w:szCs w:val="20"/>
                <w:shd w:val="clear" w:color="auto" w:fill="FFFFFF"/>
              </w:rPr>
            </w:pPr>
          </w:p>
        </w:tc>
        <w:tc>
          <w:tcPr>
            <w:tcW w:w="1218" w:type="dxa"/>
            <w:tcBorders>
              <w:left w:val="single" w:sz="4" w:space="0" w:color="BFBFBF" w:themeColor="background1" w:themeShade="BF"/>
            </w:tcBorders>
          </w:tcPr>
          <w:p w14:paraId="43DAAE07" w14:textId="77777777" w:rsidR="00B97ABA" w:rsidRDefault="00A96F37" w:rsidP="00567C48">
            <w:pPr>
              <w:rPr>
                <w:rFonts w:asciiTheme="minorHAnsi" w:hAnsiTheme="minorHAnsi" w:cstheme="minorHAnsi"/>
                <w:sz w:val="20"/>
                <w:szCs w:val="20"/>
              </w:rPr>
            </w:pPr>
            <w:r>
              <w:rPr>
                <w:rFonts w:asciiTheme="minorHAnsi" w:hAnsiTheme="minorHAnsi" w:cstheme="minorHAnsi"/>
                <w:sz w:val="20"/>
                <w:szCs w:val="20"/>
              </w:rPr>
              <w:t>Page 19</w:t>
            </w:r>
          </w:p>
          <w:p w14:paraId="093E3B3F" w14:textId="77777777" w:rsidR="00A96F37" w:rsidRDefault="00A96F37" w:rsidP="00567C48">
            <w:pPr>
              <w:rPr>
                <w:rFonts w:asciiTheme="minorHAnsi" w:hAnsiTheme="minorHAnsi" w:cstheme="minorHAnsi"/>
                <w:sz w:val="20"/>
                <w:szCs w:val="20"/>
              </w:rPr>
            </w:pPr>
          </w:p>
          <w:p w14:paraId="223CF550" w14:textId="516FAC18" w:rsidR="00A96F37" w:rsidRPr="00A96F37" w:rsidRDefault="00A96F37" w:rsidP="00567C48">
            <w:pPr>
              <w:rPr>
                <w:rFonts w:asciiTheme="minorHAnsi" w:hAnsiTheme="minorHAnsi" w:cstheme="minorHAnsi"/>
                <w:sz w:val="20"/>
                <w:szCs w:val="20"/>
              </w:rPr>
            </w:pPr>
            <w:r>
              <w:rPr>
                <w:rFonts w:asciiTheme="minorHAnsi" w:hAnsiTheme="minorHAnsi" w:cstheme="minorHAnsi"/>
                <w:sz w:val="20"/>
                <w:szCs w:val="20"/>
              </w:rPr>
              <w:t>Page 20</w:t>
            </w:r>
          </w:p>
        </w:tc>
      </w:tr>
      <w:tr w:rsidR="00B97ABA" w14:paraId="0EBD9047" w14:textId="77777777" w:rsidTr="00457A5A">
        <w:tc>
          <w:tcPr>
            <w:tcW w:w="7792" w:type="dxa"/>
            <w:tcBorders>
              <w:right w:val="single" w:sz="4" w:space="0" w:color="FFFFFF" w:themeColor="background1"/>
            </w:tcBorders>
          </w:tcPr>
          <w:p w14:paraId="4BAEC487" w14:textId="47F1BFFD" w:rsidR="00B97ABA" w:rsidRDefault="00B87932" w:rsidP="00567C48">
            <w:pPr>
              <w:rPr>
                <w:rFonts w:asciiTheme="minorHAnsi" w:hAnsiTheme="minorHAnsi" w:cstheme="minorHAnsi"/>
                <w:b/>
                <w:bCs/>
                <w:sz w:val="26"/>
                <w:szCs w:val="26"/>
              </w:rPr>
            </w:pPr>
            <w:r>
              <w:rPr>
                <w:rFonts w:asciiTheme="minorHAnsi" w:hAnsiTheme="minorHAnsi" w:cstheme="minorHAnsi"/>
                <w:b/>
                <w:bCs/>
                <w:sz w:val="26"/>
                <w:szCs w:val="26"/>
              </w:rPr>
              <w:t>November 2022</w:t>
            </w:r>
          </w:p>
        </w:tc>
        <w:tc>
          <w:tcPr>
            <w:tcW w:w="1218" w:type="dxa"/>
            <w:tcBorders>
              <w:left w:val="single" w:sz="4" w:space="0" w:color="FFFFFF" w:themeColor="background1"/>
            </w:tcBorders>
          </w:tcPr>
          <w:p w14:paraId="0AB64D3B" w14:textId="77777777" w:rsidR="00B97ABA" w:rsidRDefault="00B97ABA" w:rsidP="00567C48">
            <w:pPr>
              <w:rPr>
                <w:rFonts w:asciiTheme="minorHAnsi" w:hAnsiTheme="minorHAnsi" w:cstheme="minorHAnsi"/>
                <w:b/>
                <w:bCs/>
                <w:sz w:val="26"/>
                <w:szCs w:val="26"/>
              </w:rPr>
            </w:pPr>
          </w:p>
        </w:tc>
      </w:tr>
      <w:tr w:rsidR="00B97ABA" w14:paraId="7429889B" w14:textId="77777777" w:rsidTr="00457A5A">
        <w:tc>
          <w:tcPr>
            <w:tcW w:w="7792" w:type="dxa"/>
            <w:tcBorders>
              <w:right w:val="single" w:sz="4" w:space="0" w:color="BFBFBF" w:themeColor="background1" w:themeShade="BF"/>
            </w:tcBorders>
          </w:tcPr>
          <w:p w14:paraId="670A396C" w14:textId="71BC44A7" w:rsidR="00A660EE" w:rsidRPr="00B94AAE" w:rsidRDefault="00000000" w:rsidP="00FA7F12">
            <w:pPr>
              <w:pStyle w:val="NormalWeb"/>
              <w:spacing w:before="0" w:beforeAutospacing="0" w:after="0" w:afterAutospacing="0"/>
              <w:rPr>
                <w:rFonts w:ascii="Calibri" w:hAnsi="Calibri" w:cs="Calibri"/>
                <w:color w:val="333333"/>
                <w:sz w:val="20"/>
                <w:szCs w:val="20"/>
                <w:shd w:val="clear" w:color="auto" w:fill="FFFFFF"/>
              </w:rPr>
            </w:pPr>
            <w:hyperlink w:anchor="_£2.5_million_saved" w:history="1">
              <w:r w:rsidR="00A660EE" w:rsidRPr="00B94AAE">
                <w:rPr>
                  <w:rStyle w:val="Hyperlink"/>
                  <w:rFonts w:ascii="Calibri" w:hAnsi="Calibri" w:cs="Calibri"/>
                  <w:color w:val="333333"/>
                  <w:sz w:val="20"/>
                  <w:szCs w:val="20"/>
                  <w:u w:val="none"/>
                  <w:shd w:val="clear" w:color="auto" w:fill="FFFFFF"/>
                </w:rPr>
                <w:t>A project with the aim of replacing all 43,400 streetlights across Suffolk with sustainable, longer-lasting, and cost-saving LED bulbs nears completion.</w:t>
              </w:r>
            </w:hyperlink>
          </w:p>
          <w:p w14:paraId="13B4430A" w14:textId="77777777" w:rsidR="00FA7F12" w:rsidRPr="00B94AAE" w:rsidRDefault="00FA7F12" w:rsidP="00FA7F12">
            <w:pPr>
              <w:pStyle w:val="NormalWeb"/>
              <w:spacing w:before="0" w:beforeAutospacing="0" w:after="0" w:afterAutospacing="0"/>
              <w:rPr>
                <w:rFonts w:ascii="Calibri" w:hAnsi="Calibri" w:cs="Calibri"/>
                <w:color w:val="333333"/>
                <w:sz w:val="20"/>
                <w:szCs w:val="20"/>
              </w:rPr>
            </w:pPr>
          </w:p>
          <w:p w14:paraId="0E49D514" w14:textId="791F87A4" w:rsidR="00A660EE" w:rsidRPr="00B94AAE" w:rsidRDefault="00000000" w:rsidP="00FA7F12">
            <w:pPr>
              <w:pStyle w:val="NormalWeb"/>
              <w:spacing w:before="0" w:beforeAutospacing="0" w:after="0" w:afterAutospacing="0"/>
              <w:rPr>
                <w:rFonts w:ascii="Calibri" w:hAnsi="Calibri" w:cs="Calibri"/>
                <w:color w:val="333333"/>
                <w:sz w:val="20"/>
                <w:szCs w:val="20"/>
                <w:shd w:val="clear" w:color="auto" w:fill="FFFFFF"/>
              </w:rPr>
            </w:pPr>
            <w:hyperlink w:anchor="_Suffolk_County_Council_1" w:history="1">
              <w:r w:rsidR="00A660EE" w:rsidRPr="00B94AAE">
                <w:rPr>
                  <w:rStyle w:val="Hyperlink"/>
                  <w:rFonts w:ascii="Calibri" w:hAnsi="Calibri" w:cs="Calibri"/>
                  <w:color w:val="333333"/>
                  <w:sz w:val="20"/>
                  <w:szCs w:val="20"/>
                  <w:u w:val="none"/>
                  <w:shd w:val="clear" w:color="auto" w:fill="FFFFFF"/>
                </w:rPr>
                <w:t>Ground-breaking new guidelines for developers to help them design sustainable and low-carbon neighbourhoods have been launched by Suffolk County Council.</w:t>
              </w:r>
            </w:hyperlink>
          </w:p>
          <w:p w14:paraId="06B207B8" w14:textId="77777777" w:rsidR="00FA7F12" w:rsidRPr="00B94AAE" w:rsidRDefault="00FA7F12" w:rsidP="00FA7F12">
            <w:pPr>
              <w:pStyle w:val="NormalWeb"/>
              <w:spacing w:before="0" w:beforeAutospacing="0" w:after="0" w:afterAutospacing="0"/>
              <w:rPr>
                <w:rFonts w:ascii="Calibri" w:hAnsi="Calibri" w:cs="Calibri"/>
                <w:color w:val="333333"/>
                <w:sz w:val="20"/>
                <w:szCs w:val="20"/>
              </w:rPr>
            </w:pPr>
          </w:p>
          <w:p w14:paraId="6CACCD39" w14:textId="274B75C0" w:rsidR="00A660EE" w:rsidRPr="00B94AAE" w:rsidRDefault="00000000" w:rsidP="00FA7F12">
            <w:pPr>
              <w:pStyle w:val="NormalWeb"/>
              <w:spacing w:before="0" w:beforeAutospacing="0" w:after="0" w:afterAutospacing="0"/>
              <w:rPr>
                <w:rFonts w:ascii="Calibri" w:hAnsi="Calibri" w:cs="Calibri"/>
                <w:color w:val="333333"/>
                <w:sz w:val="20"/>
                <w:szCs w:val="20"/>
                <w:shd w:val="clear" w:color="auto" w:fill="FFFFFF"/>
              </w:rPr>
            </w:pPr>
            <w:hyperlink w:anchor="_Suffolk_Archives_receives" w:history="1">
              <w:r w:rsidR="00A660EE" w:rsidRPr="00B94AAE">
                <w:rPr>
                  <w:rStyle w:val="Hyperlink"/>
                  <w:rFonts w:ascii="Calibri" w:hAnsi="Calibri" w:cs="Calibri"/>
                  <w:color w:val="333333"/>
                  <w:sz w:val="20"/>
                  <w:szCs w:val="20"/>
                  <w:u w:val="none"/>
                  <w:shd w:val="clear" w:color="auto" w:fill="FFFFFF"/>
                </w:rPr>
                <w:t>Suffolk Archives Service has received its Provisional Archive Service Accreditation from The National Archives.</w:t>
              </w:r>
            </w:hyperlink>
          </w:p>
          <w:p w14:paraId="5C02D49E" w14:textId="77777777" w:rsidR="00FA7F12" w:rsidRPr="00B94AAE" w:rsidRDefault="00FA7F12" w:rsidP="00FA7F12">
            <w:pPr>
              <w:pStyle w:val="NormalWeb"/>
              <w:spacing w:before="0" w:beforeAutospacing="0" w:after="0" w:afterAutospacing="0"/>
              <w:rPr>
                <w:rFonts w:ascii="Calibri" w:hAnsi="Calibri" w:cs="Calibri"/>
                <w:color w:val="333333"/>
                <w:sz w:val="20"/>
                <w:szCs w:val="20"/>
              </w:rPr>
            </w:pPr>
          </w:p>
          <w:p w14:paraId="3C49F839" w14:textId="401D5CA5" w:rsidR="00A660EE" w:rsidRPr="00B94AAE" w:rsidRDefault="00000000" w:rsidP="00FA7F12">
            <w:pPr>
              <w:pStyle w:val="NormalWeb"/>
              <w:spacing w:before="0" w:beforeAutospacing="0" w:after="0" w:afterAutospacing="0"/>
              <w:rPr>
                <w:rFonts w:ascii="Calibri" w:hAnsi="Calibri" w:cs="Calibri"/>
                <w:color w:val="333333"/>
                <w:sz w:val="20"/>
                <w:szCs w:val="20"/>
                <w:shd w:val="clear" w:color="auto" w:fill="FFFFFF"/>
              </w:rPr>
            </w:pPr>
            <w:hyperlink w:anchor="_New_scheme_‘Multiply" w:history="1">
              <w:r w:rsidR="00A660EE" w:rsidRPr="00B94AAE">
                <w:rPr>
                  <w:rStyle w:val="Hyperlink"/>
                  <w:rFonts w:ascii="Calibri" w:hAnsi="Calibri" w:cs="Calibri"/>
                  <w:color w:val="333333"/>
                  <w:sz w:val="20"/>
                  <w:szCs w:val="20"/>
                  <w:u w:val="none"/>
                  <w:shd w:val="clear" w:color="auto" w:fill="FFFFFF"/>
                </w:rPr>
                <w:t>A new initiative named Multiply Suffolk, which will offer adults an opportunity to improve their numeracy skills, has launched in Suffolk.</w:t>
              </w:r>
            </w:hyperlink>
          </w:p>
          <w:p w14:paraId="649FEF24" w14:textId="77777777" w:rsidR="00FA7F12" w:rsidRPr="00B94AAE" w:rsidRDefault="00FA7F12" w:rsidP="00FA7F12">
            <w:pPr>
              <w:pStyle w:val="NormalWeb"/>
              <w:spacing w:before="0" w:beforeAutospacing="0" w:after="0" w:afterAutospacing="0"/>
              <w:rPr>
                <w:rFonts w:ascii="Calibri" w:hAnsi="Calibri" w:cs="Calibri"/>
                <w:color w:val="333333"/>
                <w:sz w:val="20"/>
                <w:szCs w:val="20"/>
              </w:rPr>
            </w:pPr>
          </w:p>
          <w:p w14:paraId="15C5FCBF" w14:textId="45548479" w:rsidR="00A660EE" w:rsidRPr="002C1867" w:rsidRDefault="00000000" w:rsidP="00FA7F12">
            <w:pPr>
              <w:pStyle w:val="NormalWeb"/>
              <w:spacing w:before="0" w:beforeAutospacing="0" w:after="0" w:afterAutospacing="0"/>
              <w:rPr>
                <w:rFonts w:ascii="Calibri" w:hAnsi="Calibri" w:cs="Calibri"/>
                <w:color w:val="333333"/>
                <w:sz w:val="20"/>
                <w:szCs w:val="20"/>
              </w:rPr>
            </w:pPr>
            <w:hyperlink w:anchor="_Funding_awarded_for" w:history="1">
              <w:r w:rsidR="00A660EE" w:rsidRPr="00B94AAE">
                <w:rPr>
                  <w:rStyle w:val="Hyperlink"/>
                  <w:rFonts w:ascii="Calibri" w:hAnsi="Calibri" w:cs="Calibri"/>
                  <w:color w:val="333333"/>
                  <w:sz w:val="20"/>
                  <w:szCs w:val="20"/>
                  <w:u w:val="none"/>
                  <w:shd w:val="clear" w:color="auto" w:fill="FFFFFF"/>
                </w:rPr>
                <w:t>Almost £300,000 of funding has been allocated to six new projects which aim to support victims and prevent violence against Women and Girls.</w:t>
              </w:r>
              <w:r w:rsidR="00A660EE" w:rsidRPr="00B94AAE">
                <w:rPr>
                  <w:rStyle w:val="Hyperlink"/>
                  <w:rFonts w:ascii="Calibri" w:hAnsi="Calibri" w:cs="Calibri"/>
                  <w:color w:val="333333"/>
                  <w:sz w:val="20"/>
                  <w:szCs w:val="20"/>
                  <w:u w:val="none"/>
                </w:rPr>
                <w:t> </w:t>
              </w:r>
            </w:hyperlink>
          </w:p>
          <w:p w14:paraId="19549DFB" w14:textId="77777777" w:rsidR="00B97ABA" w:rsidRDefault="00B97ABA" w:rsidP="00567C48">
            <w:pPr>
              <w:rPr>
                <w:rFonts w:asciiTheme="minorHAnsi" w:hAnsiTheme="minorHAnsi" w:cstheme="minorHAnsi"/>
                <w:b/>
                <w:bCs/>
                <w:sz w:val="26"/>
                <w:szCs w:val="26"/>
              </w:rPr>
            </w:pPr>
          </w:p>
        </w:tc>
        <w:tc>
          <w:tcPr>
            <w:tcW w:w="1218" w:type="dxa"/>
            <w:tcBorders>
              <w:left w:val="single" w:sz="4" w:space="0" w:color="BFBFBF" w:themeColor="background1" w:themeShade="BF"/>
            </w:tcBorders>
          </w:tcPr>
          <w:p w14:paraId="0B714430" w14:textId="77777777" w:rsidR="00B97ABA" w:rsidRDefault="00A96F37" w:rsidP="00567C48">
            <w:pPr>
              <w:rPr>
                <w:rFonts w:asciiTheme="minorHAnsi" w:hAnsiTheme="minorHAnsi" w:cstheme="minorHAnsi"/>
                <w:sz w:val="20"/>
                <w:szCs w:val="20"/>
              </w:rPr>
            </w:pPr>
            <w:r>
              <w:rPr>
                <w:rFonts w:asciiTheme="minorHAnsi" w:hAnsiTheme="minorHAnsi" w:cstheme="minorHAnsi"/>
                <w:sz w:val="20"/>
                <w:szCs w:val="20"/>
              </w:rPr>
              <w:t>Page 22</w:t>
            </w:r>
          </w:p>
          <w:p w14:paraId="3D3BB0FB" w14:textId="77777777" w:rsidR="00A96F37" w:rsidRDefault="00A96F37" w:rsidP="00567C48">
            <w:pPr>
              <w:rPr>
                <w:rFonts w:asciiTheme="minorHAnsi" w:hAnsiTheme="minorHAnsi" w:cstheme="minorHAnsi"/>
                <w:sz w:val="20"/>
                <w:szCs w:val="20"/>
              </w:rPr>
            </w:pPr>
          </w:p>
          <w:p w14:paraId="6E758760" w14:textId="77777777" w:rsidR="00A96F37" w:rsidRDefault="00A96F37" w:rsidP="00567C48">
            <w:pPr>
              <w:rPr>
                <w:rFonts w:asciiTheme="minorHAnsi" w:hAnsiTheme="minorHAnsi" w:cstheme="minorHAnsi"/>
                <w:sz w:val="20"/>
                <w:szCs w:val="20"/>
              </w:rPr>
            </w:pPr>
          </w:p>
          <w:p w14:paraId="4CF04E1B" w14:textId="5234DFF7" w:rsidR="00A96F37" w:rsidRDefault="00286884" w:rsidP="00567C48">
            <w:pPr>
              <w:rPr>
                <w:rFonts w:asciiTheme="minorHAnsi" w:hAnsiTheme="minorHAnsi" w:cstheme="minorHAnsi"/>
                <w:sz w:val="20"/>
                <w:szCs w:val="20"/>
              </w:rPr>
            </w:pPr>
            <w:r>
              <w:rPr>
                <w:rFonts w:asciiTheme="minorHAnsi" w:hAnsiTheme="minorHAnsi" w:cstheme="minorHAnsi"/>
                <w:sz w:val="20"/>
                <w:szCs w:val="20"/>
              </w:rPr>
              <w:t>Page 23</w:t>
            </w:r>
          </w:p>
          <w:p w14:paraId="768FE0B7" w14:textId="77777777" w:rsidR="00286884" w:rsidRDefault="00286884" w:rsidP="00567C48">
            <w:pPr>
              <w:rPr>
                <w:rFonts w:asciiTheme="minorHAnsi" w:hAnsiTheme="minorHAnsi" w:cstheme="minorHAnsi"/>
                <w:sz w:val="20"/>
                <w:szCs w:val="20"/>
              </w:rPr>
            </w:pPr>
          </w:p>
          <w:p w14:paraId="66E7B652" w14:textId="77777777" w:rsidR="00286884" w:rsidRDefault="00286884" w:rsidP="00567C48">
            <w:pPr>
              <w:rPr>
                <w:rFonts w:asciiTheme="minorHAnsi" w:hAnsiTheme="minorHAnsi" w:cstheme="minorHAnsi"/>
                <w:sz w:val="20"/>
                <w:szCs w:val="20"/>
              </w:rPr>
            </w:pPr>
          </w:p>
          <w:p w14:paraId="734CD360" w14:textId="58ACCD47" w:rsidR="00286884" w:rsidRDefault="00286884" w:rsidP="00567C48">
            <w:pPr>
              <w:rPr>
                <w:rFonts w:asciiTheme="minorHAnsi" w:hAnsiTheme="minorHAnsi" w:cstheme="minorHAnsi"/>
                <w:sz w:val="20"/>
                <w:szCs w:val="20"/>
              </w:rPr>
            </w:pPr>
            <w:r>
              <w:rPr>
                <w:rFonts w:asciiTheme="minorHAnsi" w:hAnsiTheme="minorHAnsi" w:cstheme="minorHAnsi"/>
                <w:sz w:val="20"/>
                <w:szCs w:val="20"/>
              </w:rPr>
              <w:t>Page 24</w:t>
            </w:r>
          </w:p>
          <w:p w14:paraId="2DC555EF" w14:textId="77777777" w:rsidR="00286884" w:rsidRDefault="00286884" w:rsidP="00567C48">
            <w:pPr>
              <w:rPr>
                <w:rFonts w:asciiTheme="minorHAnsi" w:hAnsiTheme="minorHAnsi" w:cstheme="minorHAnsi"/>
                <w:sz w:val="20"/>
                <w:szCs w:val="20"/>
              </w:rPr>
            </w:pPr>
          </w:p>
          <w:p w14:paraId="3B00E123" w14:textId="77777777" w:rsidR="00286884" w:rsidRDefault="00286884" w:rsidP="00567C48">
            <w:pPr>
              <w:rPr>
                <w:rFonts w:asciiTheme="minorHAnsi" w:hAnsiTheme="minorHAnsi" w:cstheme="minorHAnsi"/>
                <w:sz w:val="20"/>
                <w:szCs w:val="20"/>
              </w:rPr>
            </w:pPr>
          </w:p>
          <w:p w14:paraId="3A88FBA1" w14:textId="77777777" w:rsidR="00286884" w:rsidRDefault="00286884" w:rsidP="00567C48">
            <w:pPr>
              <w:rPr>
                <w:rFonts w:asciiTheme="minorHAnsi" w:hAnsiTheme="minorHAnsi" w:cstheme="minorHAnsi"/>
                <w:sz w:val="20"/>
                <w:szCs w:val="20"/>
              </w:rPr>
            </w:pPr>
            <w:r>
              <w:rPr>
                <w:rFonts w:asciiTheme="minorHAnsi" w:hAnsiTheme="minorHAnsi" w:cstheme="minorHAnsi"/>
                <w:sz w:val="20"/>
                <w:szCs w:val="20"/>
              </w:rPr>
              <w:t>Page 2</w:t>
            </w:r>
            <w:r w:rsidR="009B1D39">
              <w:rPr>
                <w:rFonts w:asciiTheme="minorHAnsi" w:hAnsiTheme="minorHAnsi" w:cstheme="minorHAnsi"/>
                <w:sz w:val="20"/>
                <w:szCs w:val="20"/>
              </w:rPr>
              <w:t>5</w:t>
            </w:r>
          </w:p>
          <w:p w14:paraId="520A1B78" w14:textId="77777777" w:rsidR="009B1D39" w:rsidRDefault="009B1D39" w:rsidP="00567C48">
            <w:pPr>
              <w:rPr>
                <w:rFonts w:asciiTheme="minorHAnsi" w:hAnsiTheme="minorHAnsi" w:cstheme="minorHAnsi"/>
                <w:sz w:val="20"/>
                <w:szCs w:val="20"/>
              </w:rPr>
            </w:pPr>
          </w:p>
          <w:p w14:paraId="0F5C9606" w14:textId="77777777" w:rsidR="009B1D39" w:rsidRDefault="009B1D39" w:rsidP="00567C48">
            <w:pPr>
              <w:rPr>
                <w:rFonts w:asciiTheme="minorHAnsi" w:hAnsiTheme="minorHAnsi" w:cstheme="minorHAnsi"/>
                <w:sz w:val="20"/>
                <w:szCs w:val="20"/>
              </w:rPr>
            </w:pPr>
          </w:p>
          <w:p w14:paraId="5E3D63C6" w14:textId="5E27535F" w:rsidR="009B1D39" w:rsidRPr="00A96F37" w:rsidRDefault="009B1D39" w:rsidP="00567C48">
            <w:pPr>
              <w:rPr>
                <w:rFonts w:asciiTheme="minorHAnsi" w:hAnsiTheme="minorHAnsi" w:cstheme="minorHAnsi"/>
                <w:sz w:val="20"/>
                <w:szCs w:val="20"/>
              </w:rPr>
            </w:pPr>
            <w:r>
              <w:rPr>
                <w:rFonts w:asciiTheme="minorHAnsi" w:hAnsiTheme="minorHAnsi" w:cstheme="minorHAnsi"/>
                <w:sz w:val="20"/>
                <w:szCs w:val="20"/>
              </w:rPr>
              <w:t>Page 26</w:t>
            </w:r>
          </w:p>
        </w:tc>
      </w:tr>
      <w:tr w:rsidR="00B97ABA" w14:paraId="1FEF1390" w14:textId="77777777" w:rsidTr="00457A5A">
        <w:tc>
          <w:tcPr>
            <w:tcW w:w="7792" w:type="dxa"/>
            <w:tcBorders>
              <w:right w:val="single" w:sz="4" w:space="0" w:color="FFFFFF" w:themeColor="background1"/>
            </w:tcBorders>
          </w:tcPr>
          <w:p w14:paraId="786A8ECD" w14:textId="6B01666F" w:rsidR="00B97ABA" w:rsidRDefault="00B87932" w:rsidP="00567C48">
            <w:pPr>
              <w:rPr>
                <w:rFonts w:asciiTheme="minorHAnsi" w:hAnsiTheme="minorHAnsi" w:cstheme="minorHAnsi"/>
                <w:b/>
                <w:bCs/>
                <w:sz w:val="26"/>
                <w:szCs w:val="26"/>
              </w:rPr>
            </w:pPr>
            <w:r>
              <w:rPr>
                <w:rFonts w:asciiTheme="minorHAnsi" w:hAnsiTheme="minorHAnsi" w:cstheme="minorHAnsi"/>
                <w:b/>
                <w:bCs/>
                <w:sz w:val="26"/>
                <w:szCs w:val="26"/>
              </w:rPr>
              <w:t>December 2022</w:t>
            </w:r>
          </w:p>
        </w:tc>
        <w:tc>
          <w:tcPr>
            <w:tcW w:w="1218" w:type="dxa"/>
            <w:tcBorders>
              <w:left w:val="single" w:sz="4" w:space="0" w:color="FFFFFF" w:themeColor="background1"/>
            </w:tcBorders>
          </w:tcPr>
          <w:p w14:paraId="2AF54F47" w14:textId="77777777" w:rsidR="00B97ABA" w:rsidRDefault="00B97ABA" w:rsidP="00567C48">
            <w:pPr>
              <w:rPr>
                <w:rFonts w:asciiTheme="minorHAnsi" w:hAnsiTheme="minorHAnsi" w:cstheme="minorHAnsi"/>
                <w:b/>
                <w:bCs/>
                <w:sz w:val="26"/>
                <w:szCs w:val="26"/>
              </w:rPr>
            </w:pPr>
          </w:p>
        </w:tc>
      </w:tr>
      <w:tr w:rsidR="00B97ABA" w14:paraId="01B43018" w14:textId="77777777" w:rsidTr="00457A5A">
        <w:tc>
          <w:tcPr>
            <w:tcW w:w="7792" w:type="dxa"/>
            <w:tcBorders>
              <w:right w:val="single" w:sz="4" w:space="0" w:color="BFBFBF" w:themeColor="background1" w:themeShade="BF"/>
            </w:tcBorders>
          </w:tcPr>
          <w:p w14:paraId="2D139071" w14:textId="175BD9B8" w:rsidR="00A660EE" w:rsidRPr="00B94AAE" w:rsidRDefault="00000000" w:rsidP="00F02964">
            <w:pPr>
              <w:pStyle w:val="NormalWeb"/>
              <w:spacing w:before="0" w:beforeAutospacing="0" w:after="0" w:afterAutospacing="0"/>
              <w:rPr>
                <w:rFonts w:ascii="Calibri" w:hAnsi="Calibri" w:cs="Calibri"/>
                <w:color w:val="333333"/>
                <w:sz w:val="20"/>
                <w:szCs w:val="20"/>
                <w:shd w:val="clear" w:color="auto" w:fill="FFFFFF"/>
              </w:rPr>
            </w:pPr>
            <w:hyperlink w:anchor="_Historic_half_a" w:history="1">
              <w:r w:rsidR="00A660EE" w:rsidRPr="00B94AAE">
                <w:rPr>
                  <w:rStyle w:val="Hyperlink"/>
                  <w:rFonts w:ascii="Calibri" w:hAnsi="Calibri" w:cs="Calibri"/>
                  <w:color w:val="333333"/>
                  <w:sz w:val="20"/>
                  <w:szCs w:val="20"/>
                  <w:u w:val="none"/>
                  <w:shd w:val="clear" w:color="auto" w:fill="FFFFFF"/>
                </w:rPr>
                <w:t>A landmark devolution deal, which puts money and power over building, regeneration and skills into the hands of leaders in Suffolk will be signed.</w:t>
              </w:r>
            </w:hyperlink>
          </w:p>
          <w:p w14:paraId="31CE3AB4" w14:textId="77777777" w:rsidR="00B97ABA" w:rsidRDefault="00B97ABA" w:rsidP="00567C48">
            <w:pPr>
              <w:rPr>
                <w:rFonts w:asciiTheme="minorHAnsi" w:hAnsiTheme="minorHAnsi" w:cstheme="minorHAnsi"/>
                <w:b/>
                <w:bCs/>
                <w:sz w:val="26"/>
                <w:szCs w:val="26"/>
              </w:rPr>
            </w:pPr>
          </w:p>
        </w:tc>
        <w:tc>
          <w:tcPr>
            <w:tcW w:w="1218" w:type="dxa"/>
            <w:tcBorders>
              <w:left w:val="single" w:sz="4" w:space="0" w:color="BFBFBF" w:themeColor="background1" w:themeShade="BF"/>
            </w:tcBorders>
          </w:tcPr>
          <w:p w14:paraId="4FAED87E" w14:textId="4E2AA584" w:rsidR="00B97ABA" w:rsidRPr="00EC0D56" w:rsidRDefault="00EC0D56" w:rsidP="00567C48">
            <w:pPr>
              <w:rPr>
                <w:rFonts w:asciiTheme="minorHAnsi" w:hAnsiTheme="minorHAnsi" w:cstheme="minorHAnsi"/>
                <w:sz w:val="20"/>
                <w:szCs w:val="20"/>
              </w:rPr>
            </w:pPr>
            <w:r>
              <w:rPr>
                <w:rFonts w:asciiTheme="minorHAnsi" w:hAnsiTheme="minorHAnsi" w:cstheme="minorHAnsi"/>
                <w:sz w:val="20"/>
                <w:szCs w:val="20"/>
              </w:rPr>
              <w:t>Page 29</w:t>
            </w:r>
          </w:p>
        </w:tc>
      </w:tr>
      <w:tr w:rsidR="00B97ABA" w14:paraId="72694336" w14:textId="77777777" w:rsidTr="00457A5A">
        <w:tc>
          <w:tcPr>
            <w:tcW w:w="7792" w:type="dxa"/>
            <w:tcBorders>
              <w:right w:val="single" w:sz="4" w:space="0" w:color="FFFFFF" w:themeColor="background1"/>
            </w:tcBorders>
          </w:tcPr>
          <w:p w14:paraId="78A5C5C8" w14:textId="0286E943" w:rsidR="00B97ABA" w:rsidRDefault="00B87932" w:rsidP="00567C48">
            <w:pPr>
              <w:rPr>
                <w:rFonts w:asciiTheme="minorHAnsi" w:hAnsiTheme="minorHAnsi" w:cstheme="minorHAnsi"/>
                <w:b/>
                <w:bCs/>
                <w:sz w:val="26"/>
                <w:szCs w:val="26"/>
              </w:rPr>
            </w:pPr>
            <w:r>
              <w:rPr>
                <w:rFonts w:asciiTheme="minorHAnsi" w:hAnsiTheme="minorHAnsi" w:cstheme="minorHAnsi"/>
                <w:b/>
                <w:bCs/>
                <w:sz w:val="26"/>
                <w:szCs w:val="26"/>
              </w:rPr>
              <w:t>January 2023</w:t>
            </w:r>
          </w:p>
        </w:tc>
        <w:tc>
          <w:tcPr>
            <w:tcW w:w="1218" w:type="dxa"/>
            <w:tcBorders>
              <w:left w:val="single" w:sz="4" w:space="0" w:color="FFFFFF" w:themeColor="background1"/>
            </w:tcBorders>
          </w:tcPr>
          <w:p w14:paraId="0AA18B4A" w14:textId="77777777" w:rsidR="00B97ABA" w:rsidRDefault="00B97ABA" w:rsidP="00567C48">
            <w:pPr>
              <w:rPr>
                <w:rFonts w:asciiTheme="minorHAnsi" w:hAnsiTheme="minorHAnsi" w:cstheme="minorHAnsi"/>
                <w:b/>
                <w:bCs/>
                <w:sz w:val="26"/>
                <w:szCs w:val="26"/>
              </w:rPr>
            </w:pPr>
          </w:p>
        </w:tc>
      </w:tr>
      <w:tr w:rsidR="00B97ABA" w14:paraId="0BEDD9C6" w14:textId="77777777" w:rsidTr="00457A5A">
        <w:tc>
          <w:tcPr>
            <w:tcW w:w="7792" w:type="dxa"/>
            <w:tcBorders>
              <w:right w:val="single" w:sz="4" w:space="0" w:color="BFBFBF" w:themeColor="background1" w:themeShade="BF"/>
            </w:tcBorders>
          </w:tcPr>
          <w:p w14:paraId="3FA99188" w14:textId="29D95D77" w:rsidR="00A660EE" w:rsidRPr="00B94AAE" w:rsidRDefault="00000000" w:rsidP="003F501C">
            <w:pPr>
              <w:pStyle w:val="NormalWeb"/>
              <w:spacing w:before="0" w:beforeAutospacing="0" w:after="0" w:afterAutospacing="0"/>
              <w:rPr>
                <w:rFonts w:ascii="Calibri" w:hAnsi="Calibri" w:cs="Calibri"/>
                <w:color w:val="333333"/>
                <w:sz w:val="20"/>
                <w:szCs w:val="20"/>
                <w:shd w:val="clear" w:color="auto" w:fill="FFFFFF"/>
              </w:rPr>
            </w:pPr>
            <w:hyperlink w:anchor="_Council_to_protect" w:history="1">
              <w:r w:rsidR="00A660EE" w:rsidRPr="00B94AAE">
                <w:rPr>
                  <w:rStyle w:val="Hyperlink"/>
                  <w:rFonts w:ascii="Calibri" w:hAnsi="Calibri" w:cs="Calibri"/>
                  <w:color w:val="333333"/>
                  <w:sz w:val="20"/>
                  <w:szCs w:val="20"/>
                  <w:u w:val="none"/>
                  <w:shd w:val="clear" w:color="auto" w:fill="FFFFFF"/>
                </w:rPr>
                <w:t>Adult care services and children’s services will receive £47m more funding as part of Suffolk County Council’s £685m budget proposals.</w:t>
              </w:r>
            </w:hyperlink>
          </w:p>
          <w:p w14:paraId="04D59BE2" w14:textId="77777777" w:rsidR="003F501C" w:rsidRPr="00B94AAE" w:rsidRDefault="003F501C" w:rsidP="003F501C">
            <w:pPr>
              <w:pStyle w:val="NormalWeb"/>
              <w:spacing w:before="0" w:beforeAutospacing="0" w:after="0" w:afterAutospacing="0"/>
              <w:rPr>
                <w:rFonts w:ascii="Calibri" w:hAnsi="Calibri" w:cs="Calibri"/>
                <w:color w:val="333333"/>
                <w:sz w:val="20"/>
                <w:szCs w:val="20"/>
              </w:rPr>
            </w:pPr>
          </w:p>
          <w:p w14:paraId="061E7D72" w14:textId="553893A5" w:rsidR="003F501C" w:rsidRPr="00502E10" w:rsidRDefault="00000000" w:rsidP="003F501C">
            <w:pPr>
              <w:pStyle w:val="NormalWeb"/>
              <w:spacing w:before="0" w:beforeAutospacing="0" w:after="0" w:afterAutospacing="0"/>
              <w:rPr>
                <w:rFonts w:ascii="Calibri" w:hAnsi="Calibri" w:cs="Calibri"/>
                <w:color w:val="333333"/>
                <w:sz w:val="20"/>
                <w:szCs w:val="20"/>
                <w:shd w:val="clear" w:color="auto" w:fill="FFFFFF"/>
              </w:rPr>
            </w:pPr>
            <w:hyperlink w:anchor="_Council’s_net_zero_1" w:history="1">
              <w:r w:rsidR="00A660EE" w:rsidRPr="00502E10">
                <w:rPr>
                  <w:rStyle w:val="Hyperlink"/>
                  <w:rFonts w:ascii="Calibri" w:hAnsi="Calibri" w:cs="Calibri"/>
                  <w:color w:val="333333"/>
                  <w:sz w:val="20"/>
                  <w:szCs w:val="20"/>
                  <w:u w:val="none"/>
                  <w:shd w:val="clear" w:color="auto" w:fill="FFFFFF"/>
                </w:rPr>
                <w:t>Suffolk County Council has reduced its carbon emissions by 15% in the last two years</w:t>
              </w:r>
              <w:r w:rsidR="00F813C7" w:rsidRPr="00502E10">
                <w:rPr>
                  <w:rStyle w:val="Hyperlink"/>
                  <w:rFonts w:ascii="Calibri" w:hAnsi="Calibri" w:cs="Calibri"/>
                  <w:color w:val="333333"/>
                  <w:sz w:val="20"/>
                  <w:szCs w:val="20"/>
                  <w:u w:val="none"/>
                  <w:shd w:val="clear" w:color="auto" w:fill="FFFFFF"/>
                </w:rPr>
                <w:t>.</w:t>
              </w:r>
            </w:hyperlink>
          </w:p>
          <w:p w14:paraId="4B446AB3" w14:textId="6CB36E71" w:rsidR="00B97ABA" w:rsidRDefault="00B97ABA" w:rsidP="00572D9A">
            <w:pPr>
              <w:pStyle w:val="NormalWeb"/>
              <w:spacing w:before="0" w:beforeAutospacing="0" w:after="0" w:afterAutospacing="0"/>
              <w:rPr>
                <w:rFonts w:asciiTheme="minorHAnsi" w:hAnsiTheme="minorHAnsi" w:cstheme="minorHAnsi"/>
                <w:b/>
                <w:bCs/>
                <w:sz w:val="26"/>
                <w:szCs w:val="26"/>
              </w:rPr>
            </w:pPr>
          </w:p>
        </w:tc>
        <w:tc>
          <w:tcPr>
            <w:tcW w:w="1218" w:type="dxa"/>
            <w:tcBorders>
              <w:left w:val="single" w:sz="4" w:space="0" w:color="BFBFBF" w:themeColor="background1" w:themeShade="BF"/>
            </w:tcBorders>
          </w:tcPr>
          <w:p w14:paraId="664F9E92" w14:textId="77777777" w:rsidR="00B97ABA" w:rsidRDefault="00EC0D56" w:rsidP="00567C48">
            <w:pPr>
              <w:rPr>
                <w:rFonts w:asciiTheme="minorHAnsi" w:hAnsiTheme="minorHAnsi" w:cstheme="minorHAnsi"/>
                <w:sz w:val="20"/>
                <w:szCs w:val="20"/>
              </w:rPr>
            </w:pPr>
            <w:r>
              <w:rPr>
                <w:rFonts w:asciiTheme="minorHAnsi" w:hAnsiTheme="minorHAnsi" w:cstheme="minorHAnsi"/>
                <w:sz w:val="20"/>
                <w:szCs w:val="20"/>
              </w:rPr>
              <w:t>Page 32</w:t>
            </w:r>
          </w:p>
          <w:p w14:paraId="21EF2B98" w14:textId="77777777" w:rsidR="00EC0D56" w:rsidRDefault="00EC0D56" w:rsidP="00567C48">
            <w:pPr>
              <w:rPr>
                <w:rFonts w:asciiTheme="minorHAnsi" w:hAnsiTheme="minorHAnsi" w:cstheme="minorHAnsi"/>
                <w:sz w:val="20"/>
                <w:szCs w:val="20"/>
              </w:rPr>
            </w:pPr>
          </w:p>
          <w:p w14:paraId="0B5D68EC" w14:textId="77777777" w:rsidR="00EC0D56" w:rsidRDefault="00EC0D56" w:rsidP="00567C48">
            <w:pPr>
              <w:rPr>
                <w:rFonts w:asciiTheme="minorHAnsi" w:hAnsiTheme="minorHAnsi" w:cstheme="minorHAnsi"/>
                <w:sz w:val="20"/>
                <w:szCs w:val="20"/>
              </w:rPr>
            </w:pPr>
          </w:p>
          <w:p w14:paraId="1ABE2714" w14:textId="0E79EB18" w:rsidR="00EC0D56" w:rsidRPr="00A96F37" w:rsidRDefault="004D5B18" w:rsidP="00567C48">
            <w:pPr>
              <w:rPr>
                <w:rFonts w:asciiTheme="minorHAnsi" w:hAnsiTheme="minorHAnsi" w:cstheme="minorHAnsi"/>
                <w:sz w:val="20"/>
                <w:szCs w:val="20"/>
              </w:rPr>
            </w:pPr>
            <w:r>
              <w:rPr>
                <w:rFonts w:asciiTheme="minorHAnsi" w:hAnsiTheme="minorHAnsi" w:cstheme="minorHAnsi"/>
                <w:sz w:val="20"/>
                <w:szCs w:val="20"/>
              </w:rPr>
              <w:t>Page 33</w:t>
            </w:r>
          </w:p>
        </w:tc>
      </w:tr>
      <w:tr w:rsidR="00B97ABA" w14:paraId="63DC6590" w14:textId="77777777" w:rsidTr="00457A5A">
        <w:tc>
          <w:tcPr>
            <w:tcW w:w="7792" w:type="dxa"/>
            <w:tcBorders>
              <w:right w:val="single" w:sz="4" w:space="0" w:color="FFFFFF" w:themeColor="background1"/>
            </w:tcBorders>
          </w:tcPr>
          <w:p w14:paraId="3EC83A8D" w14:textId="3C08672C" w:rsidR="00B97ABA" w:rsidRDefault="00B87932" w:rsidP="00567C48">
            <w:pPr>
              <w:rPr>
                <w:rFonts w:asciiTheme="minorHAnsi" w:hAnsiTheme="minorHAnsi" w:cstheme="minorHAnsi"/>
                <w:b/>
                <w:bCs/>
                <w:sz w:val="26"/>
                <w:szCs w:val="26"/>
              </w:rPr>
            </w:pPr>
            <w:r>
              <w:rPr>
                <w:rFonts w:asciiTheme="minorHAnsi" w:hAnsiTheme="minorHAnsi" w:cstheme="minorHAnsi"/>
                <w:b/>
                <w:bCs/>
                <w:sz w:val="26"/>
                <w:szCs w:val="26"/>
              </w:rPr>
              <w:t>February 2023</w:t>
            </w:r>
          </w:p>
        </w:tc>
        <w:tc>
          <w:tcPr>
            <w:tcW w:w="1218" w:type="dxa"/>
            <w:tcBorders>
              <w:left w:val="single" w:sz="4" w:space="0" w:color="FFFFFF" w:themeColor="background1"/>
            </w:tcBorders>
          </w:tcPr>
          <w:p w14:paraId="227B00DA" w14:textId="77777777" w:rsidR="00B97ABA" w:rsidRDefault="00B97ABA" w:rsidP="00567C48">
            <w:pPr>
              <w:rPr>
                <w:rFonts w:asciiTheme="minorHAnsi" w:hAnsiTheme="minorHAnsi" w:cstheme="minorHAnsi"/>
                <w:b/>
                <w:bCs/>
                <w:sz w:val="26"/>
                <w:szCs w:val="26"/>
              </w:rPr>
            </w:pPr>
          </w:p>
        </w:tc>
      </w:tr>
      <w:tr w:rsidR="00B97ABA" w14:paraId="3AA2479D" w14:textId="77777777" w:rsidTr="00457A5A">
        <w:tc>
          <w:tcPr>
            <w:tcW w:w="7792" w:type="dxa"/>
            <w:tcBorders>
              <w:right w:val="single" w:sz="4" w:space="0" w:color="BFBFBF" w:themeColor="background1" w:themeShade="BF"/>
            </w:tcBorders>
          </w:tcPr>
          <w:p w14:paraId="55450E56" w14:textId="411F707F" w:rsidR="00A660EE" w:rsidRPr="00B94AAE" w:rsidRDefault="00000000" w:rsidP="00AE0FA4">
            <w:pPr>
              <w:pStyle w:val="NormalWeb"/>
              <w:spacing w:before="0" w:beforeAutospacing="0" w:after="0" w:afterAutospacing="0"/>
              <w:rPr>
                <w:rFonts w:ascii="Calibri" w:hAnsi="Calibri" w:cs="Calibri"/>
                <w:color w:val="333333"/>
                <w:sz w:val="20"/>
                <w:szCs w:val="20"/>
              </w:rPr>
            </w:pPr>
            <w:hyperlink w:anchor="_More_funds_confirmed" w:history="1"/>
            <w:hyperlink w:anchor="_New_highways_services" w:history="1">
              <w:r w:rsidR="00A660EE" w:rsidRPr="00B94AAE">
                <w:rPr>
                  <w:rStyle w:val="Hyperlink"/>
                  <w:rFonts w:ascii="Calibri" w:hAnsi="Calibri" w:cs="Calibri"/>
                  <w:color w:val="333333"/>
                  <w:sz w:val="20"/>
                  <w:szCs w:val="20"/>
                  <w:u w:val="none"/>
                </w:rPr>
                <w:t>Milestone Infrastructure, part of M Group Services, has been awarded Suffolk’s new h</w:t>
              </w:r>
              <w:r w:rsidR="006129B8">
                <w:rPr>
                  <w:rStyle w:val="Hyperlink"/>
                  <w:rFonts w:ascii="Calibri" w:hAnsi="Calibri" w:cs="Calibri"/>
                  <w:color w:val="333333"/>
                  <w:sz w:val="20"/>
                  <w:szCs w:val="20"/>
                  <w:u w:val="none"/>
                </w:rPr>
                <w:t>i</w:t>
              </w:r>
              <w:r w:rsidR="00A660EE" w:rsidRPr="00B94AAE">
                <w:rPr>
                  <w:rStyle w:val="Hyperlink"/>
                  <w:rFonts w:ascii="Calibri" w:hAnsi="Calibri" w:cs="Calibri"/>
                  <w:color w:val="333333"/>
                  <w:sz w:val="20"/>
                  <w:szCs w:val="20"/>
                  <w:u w:val="none"/>
                </w:rPr>
                <w:t>ghways services contract, which will begin on 1 October 2023.</w:t>
              </w:r>
            </w:hyperlink>
          </w:p>
          <w:p w14:paraId="6E639EA4" w14:textId="77777777" w:rsidR="00AE0FA4" w:rsidRPr="00B94AAE" w:rsidRDefault="00AE0FA4" w:rsidP="00AE0FA4">
            <w:pPr>
              <w:pStyle w:val="NormalWeb"/>
              <w:spacing w:before="0" w:beforeAutospacing="0" w:after="0" w:afterAutospacing="0"/>
              <w:rPr>
                <w:rFonts w:ascii="Calibri" w:hAnsi="Calibri" w:cs="Calibri"/>
                <w:color w:val="333333"/>
                <w:sz w:val="20"/>
                <w:szCs w:val="20"/>
              </w:rPr>
            </w:pPr>
          </w:p>
          <w:p w14:paraId="6CF317F2" w14:textId="32AEEF57" w:rsidR="00B97ABA" w:rsidRPr="00B94AAE" w:rsidRDefault="00000000" w:rsidP="00A660EE">
            <w:pPr>
              <w:rPr>
                <w:rFonts w:ascii="Calibri" w:hAnsi="Calibri" w:cs="Calibri"/>
                <w:color w:val="333333"/>
                <w:sz w:val="20"/>
                <w:szCs w:val="20"/>
              </w:rPr>
            </w:pPr>
            <w:hyperlink w:anchor="_Fire_service_finalises" w:history="1">
              <w:r w:rsidR="00A660EE" w:rsidRPr="00B94AAE">
                <w:rPr>
                  <w:rStyle w:val="Hyperlink"/>
                  <w:rFonts w:ascii="Calibri" w:hAnsi="Calibri" w:cs="Calibri"/>
                  <w:color w:val="333333"/>
                  <w:sz w:val="20"/>
                  <w:szCs w:val="20"/>
                  <w:u w:val="none"/>
                </w:rPr>
                <w:t>CRMP</w:t>
              </w:r>
              <w:r w:rsidR="00F813C7" w:rsidRPr="00B94AAE">
                <w:rPr>
                  <w:rStyle w:val="Hyperlink"/>
                  <w:rFonts w:ascii="Calibri" w:hAnsi="Calibri" w:cs="Calibri"/>
                  <w:color w:val="333333"/>
                  <w:sz w:val="20"/>
                  <w:szCs w:val="20"/>
                  <w:u w:val="none"/>
                </w:rPr>
                <w:t xml:space="preserve"> was brought</w:t>
              </w:r>
              <w:r w:rsidR="00A660EE" w:rsidRPr="00B94AAE">
                <w:rPr>
                  <w:rStyle w:val="Hyperlink"/>
                  <w:rFonts w:ascii="Calibri" w:hAnsi="Calibri" w:cs="Calibri"/>
                  <w:color w:val="333333"/>
                  <w:sz w:val="20"/>
                  <w:szCs w:val="20"/>
                  <w:u w:val="none"/>
                </w:rPr>
                <w:t xml:space="preserve"> to Cabinet to seek approval for its adoption from April 2023.</w:t>
              </w:r>
            </w:hyperlink>
          </w:p>
          <w:p w14:paraId="19313243" w14:textId="026161D7" w:rsidR="00F02964" w:rsidRDefault="00F02964" w:rsidP="00A660EE">
            <w:pPr>
              <w:rPr>
                <w:rFonts w:asciiTheme="minorHAnsi" w:hAnsiTheme="minorHAnsi" w:cstheme="minorHAnsi"/>
                <w:b/>
                <w:bCs/>
                <w:sz w:val="26"/>
                <w:szCs w:val="26"/>
              </w:rPr>
            </w:pPr>
          </w:p>
        </w:tc>
        <w:tc>
          <w:tcPr>
            <w:tcW w:w="1218" w:type="dxa"/>
            <w:tcBorders>
              <w:left w:val="single" w:sz="4" w:space="0" w:color="BFBFBF" w:themeColor="background1" w:themeShade="BF"/>
            </w:tcBorders>
          </w:tcPr>
          <w:p w14:paraId="6FE8DA52" w14:textId="53AFF7D1" w:rsidR="00B97ABA" w:rsidRDefault="00EC0D56" w:rsidP="00567C48">
            <w:pPr>
              <w:rPr>
                <w:rFonts w:asciiTheme="minorHAnsi" w:hAnsiTheme="minorHAnsi" w:cstheme="minorHAnsi"/>
                <w:sz w:val="20"/>
                <w:szCs w:val="20"/>
              </w:rPr>
            </w:pPr>
            <w:r>
              <w:rPr>
                <w:rFonts w:asciiTheme="minorHAnsi" w:hAnsiTheme="minorHAnsi" w:cstheme="minorHAnsi"/>
                <w:sz w:val="20"/>
                <w:szCs w:val="20"/>
              </w:rPr>
              <w:t>Page 3</w:t>
            </w:r>
            <w:r w:rsidR="00656036">
              <w:rPr>
                <w:rFonts w:asciiTheme="minorHAnsi" w:hAnsiTheme="minorHAnsi" w:cstheme="minorHAnsi"/>
                <w:sz w:val="20"/>
                <w:szCs w:val="20"/>
              </w:rPr>
              <w:t>5</w:t>
            </w:r>
          </w:p>
          <w:p w14:paraId="1D76F9A2" w14:textId="77777777" w:rsidR="00EC0D56" w:rsidRDefault="00EC0D56" w:rsidP="00567C48">
            <w:pPr>
              <w:rPr>
                <w:rFonts w:asciiTheme="minorHAnsi" w:hAnsiTheme="minorHAnsi" w:cstheme="minorHAnsi"/>
                <w:sz w:val="20"/>
                <w:szCs w:val="20"/>
              </w:rPr>
            </w:pPr>
          </w:p>
          <w:p w14:paraId="335021C9" w14:textId="77777777" w:rsidR="00EC0D56" w:rsidRDefault="00EC0D56" w:rsidP="00567C48">
            <w:pPr>
              <w:rPr>
                <w:rFonts w:asciiTheme="minorHAnsi" w:hAnsiTheme="minorHAnsi" w:cstheme="minorHAnsi"/>
                <w:sz w:val="20"/>
                <w:szCs w:val="20"/>
              </w:rPr>
            </w:pPr>
          </w:p>
          <w:p w14:paraId="0F61EBDD" w14:textId="70F3552C" w:rsidR="00EC0D56" w:rsidRPr="00A96F37" w:rsidRDefault="00EC0D56" w:rsidP="00567C48">
            <w:pPr>
              <w:rPr>
                <w:rFonts w:asciiTheme="minorHAnsi" w:hAnsiTheme="minorHAnsi" w:cstheme="minorHAnsi"/>
                <w:sz w:val="20"/>
                <w:szCs w:val="20"/>
              </w:rPr>
            </w:pPr>
            <w:r>
              <w:rPr>
                <w:rFonts w:asciiTheme="minorHAnsi" w:hAnsiTheme="minorHAnsi" w:cstheme="minorHAnsi"/>
                <w:sz w:val="20"/>
                <w:szCs w:val="20"/>
              </w:rPr>
              <w:t>Page 3</w:t>
            </w:r>
            <w:r w:rsidR="00656036">
              <w:rPr>
                <w:rFonts w:asciiTheme="minorHAnsi" w:hAnsiTheme="minorHAnsi" w:cstheme="minorHAnsi"/>
                <w:sz w:val="20"/>
                <w:szCs w:val="20"/>
              </w:rPr>
              <w:t>5</w:t>
            </w:r>
          </w:p>
        </w:tc>
      </w:tr>
    </w:tbl>
    <w:p w14:paraId="24FF5113" w14:textId="77777777" w:rsidR="00B87932" w:rsidRPr="00B87932" w:rsidRDefault="00B87932" w:rsidP="00B87932">
      <w:pPr>
        <w:pStyle w:val="NormalWeb"/>
        <w:spacing w:before="0" w:beforeAutospacing="0" w:after="0" w:afterAutospacing="0"/>
        <w:rPr>
          <w:rFonts w:ascii="Calibri" w:hAnsi="Calibri" w:cs="Calibri"/>
          <w:color w:val="333333"/>
          <w:sz w:val="20"/>
          <w:szCs w:val="20"/>
          <w:shd w:val="clear" w:color="auto" w:fill="FFFFFF"/>
        </w:rPr>
      </w:pPr>
    </w:p>
    <w:p w14:paraId="3E6FCEFD" w14:textId="77777777" w:rsidR="00B87932" w:rsidRPr="006D789F" w:rsidRDefault="00B87932" w:rsidP="00B87932">
      <w:pPr>
        <w:pStyle w:val="NormalWeb"/>
        <w:spacing w:before="0" w:beforeAutospacing="0" w:after="0" w:afterAutospacing="0"/>
        <w:rPr>
          <w:rStyle w:val="SubtleReference"/>
        </w:rPr>
      </w:pPr>
    </w:p>
    <w:p w14:paraId="32B390A1" w14:textId="77777777" w:rsidR="008B1ACE" w:rsidRPr="00B87932" w:rsidRDefault="008B1ACE" w:rsidP="00B87932">
      <w:pPr>
        <w:pStyle w:val="NormalWeb"/>
        <w:spacing w:before="0" w:beforeAutospacing="0" w:after="0" w:afterAutospacing="0"/>
        <w:ind w:left="360"/>
        <w:rPr>
          <w:rFonts w:ascii="Calibri" w:hAnsi="Calibri" w:cs="Calibri"/>
          <w:color w:val="333333"/>
          <w:sz w:val="20"/>
          <w:szCs w:val="20"/>
        </w:rPr>
      </w:pPr>
    </w:p>
    <w:p w14:paraId="6E3C9550" w14:textId="77777777" w:rsidR="008B1ACE" w:rsidRPr="00B87932" w:rsidRDefault="008B1ACE" w:rsidP="00A660EE">
      <w:pPr>
        <w:pStyle w:val="NormalWeb"/>
        <w:spacing w:before="0" w:beforeAutospacing="0" w:after="0" w:afterAutospacing="0"/>
        <w:rPr>
          <w:rFonts w:ascii="Calibri" w:hAnsi="Calibri" w:cs="Calibri"/>
          <w:color w:val="333333"/>
          <w:sz w:val="20"/>
          <w:szCs w:val="20"/>
        </w:rPr>
      </w:pPr>
    </w:p>
    <w:p w14:paraId="18540A98" w14:textId="77777777" w:rsidR="008B1ACE" w:rsidRPr="00B87932" w:rsidRDefault="008B1ACE" w:rsidP="00B87932">
      <w:pPr>
        <w:pStyle w:val="NormalWeb"/>
        <w:spacing w:before="0" w:beforeAutospacing="0" w:after="0" w:afterAutospacing="0"/>
        <w:ind w:left="360"/>
        <w:rPr>
          <w:rFonts w:ascii="Calibri" w:hAnsi="Calibri" w:cs="Calibri"/>
          <w:color w:val="333333"/>
          <w:sz w:val="20"/>
          <w:szCs w:val="20"/>
        </w:rPr>
      </w:pPr>
    </w:p>
    <w:p w14:paraId="78DDA1E5" w14:textId="77777777" w:rsidR="008B1ACE" w:rsidRPr="00B87932" w:rsidRDefault="008B1ACE" w:rsidP="00B87932">
      <w:pPr>
        <w:pStyle w:val="NormalWeb"/>
        <w:spacing w:before="0" w:beforeAutospacing="0" w:after="0" w:afterAutospacing="0"/>
        <w:ind w:left="360"/>
        <w:rPr>
          <w:rFonts w:ascii="Calibri" w:hAnsi="Calibri" w:cs="Calibri"/>
          <w:color w:val="333333"/>
          <w:sz w:val="20"/>
          <w:szCs w:val="20"/>
        </w:rPr>
      </w:pPr>
    </w:p>
    <w:p w14:paraId="579DEDF1" w14:textId="142B950B" w:rsidR="005F2206" w:rsidRPr="00B87932" w:rsidRDefault="005F2206" w:rsidP="00B87932">
      <w:pPr>
        <w:pStyle w:val="NormalWeb"/>
        <w:spacing w:before="0" w:beforeAutospacing="0" w:after="0" w:afterAutospacing="0"/>
        <w:ind w:left="360"/>
        <w:rPr>
          <w:rFonts w:ascii="Calibri" w:hAnsi="Calibri" w:cs="Calibri"/>
          <w:color w:val="333333"/>
          <w:sz w:val="20"/>
          <w:szCs w:val="20"/>
        </w:rPr>
      </w:pPr>
    </w:p>
    <w:p w14:paraId="7B8B016C" w14:textId="530FC186" w:rsidR="008437AD" w:rsidRPr="00B87932" w:rsidRDefault="008437AD" w:rsidP="005F2206">
      <w:pPr>
        <w:pStyle w:val="NormalWeb"/>
        <w:spacing w:before="0" w:beforeAutospacing="0" w:after="0" w:afterAutospacing="0"/>
        <w:rPr>
          <w:rFonts w:ascii="Calibri" w:hAnsi="Calibri" w:cs="Calibri"/>
          <w:color w:val="333333"/>
          <w:sz w:val="20"/>
          <w:szCs w:val="20"/>
        </w:rPr>
      </w:pPr>
    </w:p>
    <w:p w14:paraId="56F7BDCC" w14:textId="381F1919" w:rsidR="00E87937" w:rsidRPr="00B87932" w:rsidRDefault="00892703" w:rsidP="000C6D4E">
      <w:pPr>
        <w:rPr>
          <w:rFonts w:asciiTheme="minorHAnsi" w:hAnsiTheme="minorHAnsi" w:cstheme="minorHAnsi"/>
          <w:color w:val="333333"/>
          <w:sz w:val="20"/>
          <w:szCs w:val="20"/>
        </w:rPr>
      </w:pPr>
      <w:r w:rsidRPr="00B87932">
        <w:rPr>
          <w:rFonts w:asciiTheme="minorHAnsi" w:hAnsiTheme="minorHAnsi" w:cstheme="minorHAnsi"/>
          <w:color w:val="333333"/>
          <w:sz w:val="20"/>
          <w:szCs w:val="20"/>
        </w:rPr>
        <w:tab/>
      </w:r>
      <w:r w:rsidR="00E87937" w:rsidRPr="00B87932">
        <w:rPr>
          <w:rFonts w:asciiTheme="minorHAnsi" w:hAnsiTheme="minorHAnsi" w:cstheme="minorHAnsi"/>
          <w:color w:val="333333"/>
          <w:sz w:val="20"/>
          <w:szCs w:val="20"/>
        </w:rPr>
        <w:br w:type="page"/>
      </w:r>
    </w:p>
    <w:p w14:paraId="1FDD7CF3" w14:textId="2FF4B36F" w:rsidR="00C261B7" w:rsidRPr="008D1511" w:rsidRDefault="005A5B0B" w:rsidP="001A3099">
      <w:pPr>
        <w:spacing w:line="276" w:lineRule="auto"/>
        <w:ind w:firstLine="360"/>
        <w:rPr>
          <w:rFonts w:asciiTheme="minorHAnsi" w:hAnsiTheme="minorHAnsi" w:cstheme="minorHAnsi"/>
          <w:b/>
          <w:bCs/>
          <w:sz w:val="26"/>
          <w:szCs w:val="26"/>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23776" behindDoc="0" locked="0" layoutInCell="1" allowOverlap="1" wp14:anchorId="7EB6A5E3" wp14:editId="7E8EF1A3">
                <wp:simplePos x="0" y="0"/>
                <wp:positionH relativeFrom="margin">
                  <wp:align>center</wp:align>
                </wp:positionH>
                <wp:positionV relativeFrom="paragraph">
                  <wp:posOffset>231140</wp:posOffset>
                </wp:positionV>
                <wp:extent cx="1562100" cy="38227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82270"/>
                        </a:xfrm>
                        <a:prstGeom prst="rect">
                          <a:avLst/>
                        </a:prstGeom>
                        <a:noFill/>
                        <a:ln w="9525">
                          <a:noFill/>
                          <a:miter lim="800000"/>
                          <a:headEnd/>
                          <a:tailEnd/>
                        </a:ln>
                      </wps:spPr>
                      <wps:txbx>
                        <w:txbxContent>
                          <w:p w14:paraId="72A94A81" w14:textId="50C1044B" w:rsidR="00CF13F0" w:rsidRPr="00A0723F" w:rsidRDefault="00CF13F0" w:rsidP="00CF13F0">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April</w:t>
                            </w:r>
                            <w:r w:rsidRPr="00A0723F">
                              <w:rPr>
                                <w:rFonts w:asciiTheme="majorHAnsi" w:hAnsiTheme="majorHAnsi" w:cstheme="majorHAnsi"/>
                                <w:b/>
                                <w:bCs/>
                                <w:color w:val="1F3864" w:themeColor="accent1" w:themeShade="80"/>
                                <w:sz w:val="40"/>
                                <w:szCs w:val="4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6A5E3" id="_x0000_s1028" type="#_x0000_t202" style="position:absolute;left:0;text-align:left;margin-left:0;margin-top:18.2pt;width:123pt;height:30.1pt;z-index:251723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" filled="f" stroked="f">
                <v:textbox>
                  <w:txbxContent>
                    <w:p w14:paraId="72A94A81" w14:textId="50C1044B" w:rsidR="00CF13F0" w:rsidRPr="00A0723F" w:rsidRDefault="00CF13F0" w:rsidP="00CF13F0">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April</w:t>
                      </w:r>
                      <w:r w:rsidRPr="00A0723F">
                        <w:rPr>
                          <w:rFonts w:asciiTheme="majorHAnsi" w:hAnsiTheme="majorHAnsi" w:cstheme="majorHAnsi"/>
                          <w:b/>
                          <w:bCs/>
                          <w:color w:val="1F3864" w:themeColor="accent1" w:themeShade="80"/>
                          <w:sz w:val="40"/>
                          <w:szCs w:val="40"/>
                        </w:rPr>
                        <w:t xml:space="preserve"> 2022</w:t>
                      </w:r>
                    </w:p>
                  </w:txbxContent>
                </v:textbox>
                <w10:wrap type="square" anchorx="margin"/>
              </v:shape>
            </w:pict>
          </mc:Fallback>
        </mc:AlternateContent>
      </w:r>
    </w:p>
    <w:p w14:paraId="76E307FE" w14:textId="78A368B4" w:rsidR="00CF13F0" w:rsidRDefault="00CF13F0" w:rsidP="00CF13F0">
      <w:pPr>
        <w:ind w:firstLine="360"/>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722752" behindDoc="0" locked="0" layoutInCell="1" allowOverlap="1" wp14:anchorId="6644F048" wp14:editId="7DC2D4D1">
                <wp:simplePos x="0" y="0"/>
                <wp:positionH relativeFrom="margin">
                  <wp:align>center</wp:align>
                </wp:positionH>
                <wp:positionV relativeFrom="paragraph">
                  <wp:posOffset>-119380</wp:posOffset>
                </wp:positionV>
                <wp:extent cx="4305300" cy="609600"/>
                <wp:effectExtent l="0" t="0" r="19050" b="19050"/>
                <wp:wrapNone/>
                <wp:docPr id="17" name="Rectangle: Rounded Corners 17"/>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3360F" id="Rectangle: Rounded Corners 17" o:spid="_x0000_s1026" style="position:absolute;margin-left:0;margin-top:-9.4pt;width:339pt;height:48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r>
        <w:rPr>
          <w:rFonts w:asciiTheme="minorHAnsi" w:hAnsiTheme="minorHAnsi" w:cstheme="minorHAnsi"/>
          <w:sz w:val="28"/>
          <w:szCs w:val="28"/>
        </w:rPr>
        <w:br/>
      </w:r>
    </w:p>
    <w:p w14:paraId="69131048" w14:textId="77777777" w:rsidR="005A23CF" w:rsidRPr="005A23CF" w:rsidRDefault="005A23CF" w:rsidP="005A5B0B">
      <w:pPr>
        <w:pStyle w:val="Heading1"/>
        <w:jc w:val="center"/>
        <w:rPr>
          <w:b w:val="0"/>
          <w:bCs w:val="0"/>
          <w:sz w:val="28"/>
          <w:szCs w:val="28"/>
        </w:rPr>
      </w:pPr>
      <w:bookmarkStart w:id="0" w:name="Fundingforwomen"/>
      <w:bookmarkStart w:id="1" w:name="_Violence_Against_Women"/>
      <w:bookmarkStart w:id="2" w:name="_Toc130284260"/>
      <w:bookmarkEnd w:id="0"/>
      <w:bookmarkEnd w:id="1"/>
      <w:r w:rsidRPr="005A23CF">
        <w:rPr>
          <w:b w:val="0"/>
          <w:bCs w:val="0"/>
          <w:sz w:val="28"/>
          <w:szCs w:val="28"/>
        </w:rPr>
        <w:t>Violence Against Women and Girls funding announced</w:t>
      </w:r>
      <w:bookmarkEnd w:id="2"/>
    </w:p>
    <w:p w14:paraId="17D81EBE" w14:textId="77777777" w:rsidR="005A23CF" w:rsidRDefault="005A23CF" w:rsidP="005A23CF">
      <w:pPr>
        <w:shd w:val="clear" w:color="auto" w:fill="FFFFFF"/>
        <w:rPr>
          <w:rFonts w:ascii="Source Sans Pro" w:hAnsi="Source Sans Pro"/>
          <w:b/>
          <w:bCs/>
          <w:color w:val="333333"/>
          <w:sz w:val="30"/>
          <w:szCs w:val="30"/>
        </w:rPr>
      </w:pPr>
    </w:p>
    <w:p w14:paraId="1B64895A" w14:textId="1B89DEB5" w:rsidR="005A23CF" w:rsidRPr="00866368" w:rsidRDefault="005A23CF" w:rsidP="005A23CF">
      <w:pPr>
        <w:shd w:val="clear" w:color="auto" w:fill="FFFFFF"/>
        <w:spacing w:line="276" w:lineRule="auto"/>
        <w:rPr>
          <w:rFonts w:asciiTheme="minorHAnsi" w:hAnsiTheme="minorHAnsi" w:cstheme="minorHAnsi"/>
          <w:color w:val="333333"/>
          <w:sz w:val="26"/>
          <w:szCs w:val="26"/>
        </w:rPr>
      </w:pPr>
      <w:r w:rsidRPr="00866368">
        <w:rPr>
          <w:rFonts w:asciiTheme="minorHAnsi" w:hAnsiTheme="minorHAnsi" w:cstheme="minorHAnsi"/>
          <w:color w:val="333333"/>
          <w:sz w:val="26"/>
          <w:szCs w:val="26"/>
        </w:rPr>
        <w:t>Suffolk County Council has announced £350,000 of funding to support the ambitions set out in the Suffolk Violence Against Women and Girls Strategy 2022.</w:t>
      </w:r>
    </w:p>
    <w:p w14:paraId="1A31CEB2" w14:textId="77777777" w:rsidR="005A23CF" w:rsidRDefault="005A23CF" w:rsidP="005A23CF">
      <w:pPr>
        <w:pStyle w:val="NormalWeb"/>
        <w:spacing w:before="0" w:beforeAutospacing="0" w:after="0" w:afterAutospacing="0" w:line="276" w:lineRule="auto"/>
        <w:rPr>
          <w:rFonts w:asciiTheme="minorHAnsi" w:hAnsiTheme="minorHAnsi" w:cstheme="minorHAnsi"/>
          <w:color w:val="333333"/>
          <w:sz w:val="26"/>
          <w:szCs w:val="26"/>
        </w:rPr>
      </w:pPr>
    </w:p>
    <w:p w14:paraId="4BFBC5ED" w14:textId="6A5356B2" w:rsidR="005A23CF" w:rsidRPr="005A23CF" w:rsidRDefault="005A23CF" w:rsidP="005A23CF">
      <w:pPr>
        <w:pStyle w:val="NormalWeb"/>
        <w:spacing w:before="0" w:beforeAutospacing="0" w:after="0" w:afterAutospacing="0" w:line="276" w:lineRule="auto"/>
        <w:rPr>
          <w:rFonts w:asciiTheme="minorHAnsi" w:hAnsiTheme="minorHAnsi" w:cstheme="minorHAnsi"/>
          <w:color w:val="333333"/>
          <w:sz w:val="26"/>
          <w:szCs w:val="26"/>
        </w:rPr>
      </w:pPr>
      <w:r w:rsidRPr="005A23CF">
        <w:rPr>
          <w:rFonts w:asciiTheme="minorHAnsi" w:hAnsiTheme="minorHAnsi" w:cstheme="minorHAnsi"/>
          <w:color w:val="333333"/>
          <w:sz w:val="26"/>
          <w:szCs w:val="26"/>
        </w:rPr>
        <w:t>This fund has been provided by Suffolk County Council to support the work of the strategy in preventing violence, supporting victims, pursuing perpetrators and strengthening the system.</w:t>
      </w:r>
    </w:p>
    <w:p w14:paraId="14E50186" w14:textId="77777777" w:rsidR="005A23CF" w:rsidRPr="005A23CF" w:rsidRDefault="005A23CF" w:rsidP="005A23CF">
      <w:pPr>
        <w:pStyle w:val="NormalWeb"/>
        <w:spacing w:line="276" w:lineRule="auto"/>
        <w:rPr>
          <w:rFonts w:asciiTheme="minorHAnsi" w:hAnsiTheme="minorHAnsi" w:cstheme="minorHAnsi"/>
          <w:color w:val="333333"/>
          <w:sz w:val="26"/>
          <w:szCs w:val="26"/>
        </w:rPr>
      </w:pPr>
      <w:r w:rsidRPr="005A23CF">
        <w:rPr>
          <w:rFonts w:asciiTheme="minorHAnsi" w:hAnsiTheme="minorHAnsi" w:cstheme="minorHAnsi"/>
          <w:color w:val="333333"/>
          <w:sz w:val="26"/>
          <w:szCs w:val="26"/>
        </w:rPr>
        <w:t>Organisations will be able to apply for this funding to support initiatives that are synonymous with the objectives of the strategy and aim to stop violence against women and girls.</w:t>
      </w:r>
    </w:p>
    <w:p w14:paraId="30781ECA" w14:textId="77777777" w:rsidR="005A23CF" w:rsidRPr="005A23CF" w:rsidRDefault="005A23CF" w:rsidP="005A23CF">
      <w:pPr>
        <w:pStyle w:val="NormalWeb"/>
        <w:spacing w:before="0" w:after="0" w:line="276" w:lineRule="auto"/>
        <w:rPr>
          <w:rFonts w:asciiTheme="minorHAnsi" w:hAnsiTheme="minorHAnsi" w:cstheme="minorHAnsi"/>
          <w:color w:val="333333"/>
          <w:sz w:val="26"/>
          <w:szCs w:val="26"/>
        </w:rPr>
      </w:pPr>
      <w:r w:rsidRPr="005A23CF">
        <w:rPr>
          <w:rStyle w:val="Strong"/>
          <w:rFonts w:asciiTheme="minorHAnsi" w:eastAsiaTheme="majorEastAsia" w:hAnsiTheme="minorHAnsi" w:cstheme="minorHAnsi"/>
          <w:color w:val="333333"/>
          <w:sz w:val="26"/>
          <w:szCs w:val="26"/>
        </w:rPr>
        <w:t>Cllr Bobby Bennett, Cabinet Member for Equality and Communities, and chair of the Safer, Stronger Communities Board said:</w:t>
      </w:r>
    </w:p>
    <w:p w14:paraId="0B41EC33" w14:textId="77777777" w:rsidR="005A23CF" w:rsidRPr="00507E23" w:rsidRDefault="005A23CF" w:rsidP="005A23CF">
      <w:pPr>
        <w:pStyle w:val="Quote"/>
        <w:rPr>
          <w:i w:val="0"/>
          <w:iCs w:val="0"/>
          <w:color w:val="4472C4" w:themeColor="accent1"/>
        </w:rPr>
      </w:pPr>
      <w:r w:rsidRPr="00507E23">
        <w:rPr>
          <w:i w:val="0"/>
          <w:iCs w:val="0"/>
          <w:color w:val="4472C4" w:themeColor="accent1"/>
        </w:rPr>
        <w:t>This funding cements our continued commitment to protecting our communities. Our focus for these projects is women and girls, due to the gendered nature of the crimes, but there is also scope to include projects to support men and boys as well as those that are transgender, non-binary, and gender non-conforming. This is a real opportunity to boost funding across Suffolk to harness creativity and innovation to help tackle this very important issue.</w:t>
      </w:r>
    </w:p>
    <w:p w14:paraId="33CD8FDF" w14:textId="77777777" w:rsidR="005A23CF" w:rsidRPr="005A23CF" w:rsidRDefault="005A23CF" w:rsidP="005A23CF">
      <w:pPr>
        <w:spacing w:line="276" w:lineRule="auto"/>
        <w:rPr>
          <w:rFonts w:asciiTheme="minorHAnsi" w:hAnsiTheme="minorHAnsi" w:cstheme="minorHAnsi"/>
          <w:b/>
          <w:bCs/>
          <w:color w:val="333333"/>
          <w:sz w:val="26"/>
          <w:szCs w:val="26"/>
        </w:rPr>
      </w:pPr>
    </w:p>
    <w:p w14:paraId="7B0F1892" w14:textId="77777777" w:rsidR="005A23CF" w:rsidRPr="005A23CF" w:rsidRDefault="005A23CF" w:rsidP="005A23CF">
      <w:pPr>
        <w:pStyle w:val="NormalWeb"/>
        <w:spacing w:before="0" w:beforeAutospacing="0" w:after="0" w:afterAutospacing="0" w:line="276" w:lineRule="auto"/>
        <w:rPr>
          <w:rFonts w:asciiTheme="minorHAnsi" w:hAnsiTheme="minorHAnsi" w:cstheme="minorHAnsi"/>
          <w:color w:val="333333"/>
          <w:sz w:val="26"/>
          <w:szCs w:val="26"/>
        </w:rPr>
      </w:pPr>
      <w:r w:rsidRPr="005A23CF">
        <w:rPr>
          <w:rFonts w:asciiTheme="minorHAnsi" w:hAnsiTheme="minorHAnsi" w:cstheme="minorHAnsi"/>
          <w:color w:val="333333"/>
          <w:sz w:val="26"/>
          <w:szCs w:val="26"/>
        </w:rPr>
        <w:t>The fund is to be launched in partnership with Suffolk Community Foundation. Any organisations wishing to make an application can do so by visiting </w:t>
      </w:r>
      <w:hyperlink r:id="rId8" w:tgtFrame="_blank" w:tooltip="Suffolk Community Foundation | violence against women and girls" w:history="1">
        <w:r w:rsidRPr="005A23CF">
          <w:rPr>
            <w:rStyle w:val="Hyperlink"/>
            <w:rFonts w:asciiTheme="minorHAnsi" w:eastAsiaTheme="majorEastAsia" w:hAnsiTheme="minorHAnsi" w:cstheme="minorHAnsi"/>
            <w:color w:val="1F3864" w:themeColor="accent1" w:themeShade="80"/>
            <w:sz w:val="26"/>
            <w:szCs w:val="26"/>
          </w:rPr>
          <w:t>Suffolk Community Foundation</w:t>
        </w:r>
      </w:hyperlink>
      <w:r w:rsidRPr="005A23CF">
        <w:rPr>
          <w:rFonts w:asciiTheme="minorHAnsi" w:hAnsiTheme="minorHAnsi" w:cstheme="minorHAnsi"/>
          <w:color w:val="333333"/>
          <w:sz w:val="26"/>
          <w:szCs w:val="26"/>
        </w:rPr>
        <w:t> or contacting them on </w:t>
      </w:r>
      <w:hyperlink r:id="rId9" w:history="1">
        <w:r w:rsidRPr="005A23CF">
          <w:rPr>
            <w:rStyle w:val="Hyperlink"/>
            <w:rFonts w:asciiTheme="minorHAnsi" w:eastAsiaTheme="majorEastAsia" w:hAnsiTheme="minorHAnsi" w:cstheme="minorHAnsi"/>
            <w:color w:val="1F3864" w:themeColor="accent1" w:themeShade="80"/>
            <w:sz w:val="26"/>
            <w:szCs w:val="26"/>
          </w:rPr>
          <w:t>grants@suffolkcf.org.uk</w:t>
        </w:r>
      </w:hyperlink>
      <w:r w:rsidRPr="005A23CF">
        <w:rPr>
          <w:rFonts w:asciiTheme="minorHAnsi" w:hAnsiTheme="minorHAnsi" w:cstheme="minorHAnsi"/>
          <w:color w:val="333333"/>
          <w:sz w:val="26"/>
          <w:szCs w:val="26"/>
        </w:rPr>
        <w:t> or 01473 602602.</w:t>
      </w:r>
    </w:p>
    <w:p w14:paraId="3D100037" w14:textId="378E0435" w:rsidR="005A23CF" w:rsidRPr="00E87937" w:rsidRDefault="005A23CF" w:rsidP="00E87937">
      <w:pPr>
        <w:pStyle w:val="NormalWeb"/>
        <w:spacing w:line="276" w:lineRule="auto"/>
        <w:rPr>
          <w:rFonts w:asciiTheme="minorHAnsi" w:hAnsiTheme="minorHAnsi" w:cstheme="minorHAnsi"/>
          <w:color w:val="333333"/>
          <w:sz w:val="26"/>
          <w:szCs w:val="26"/>
        </w:rPr>
      </w:pPr>
      <w:r w:rsidRPr="005A23CF">
        <w:rPr>
          <w:rFonts w:asciiTheme="minorHAnsi" w:hAnsiTheme="minorHAnsi" w:cstheme="minorHAnsi"/>
          <w:color w:val="333333"/>
          <w:sz w:val="26"/>
          <w:szCs w:val="26"/>
        </w:rPr>
        <w:t>Organisations can make an application for funding for up to £5,000 for pilot projects or up to £50,000 for projects which have already been piloted. These grants are available for up to 3 years</w:t>
      </w:r>
      <w:r w:rsidR="00E87937">
        <w:rPr>
          <w:rFonts w:asciiTheme="minorHAnsi" w:hAnsiTheme="minorHAnsi" w:cstheme="minorHAnsi"/>
          <w:color w:val="333333"/>
          <w:sz w:val="26"/>
          <w:szCs w:val="26"/>
        </w:rPr>
        <w:t>.</w:t>
      </w:r>
    </w:p>
    <w:p w14:paraId="43E9C5EA" w14:textId="77777777" w:rsidR="005A23CF" w:rsidRPr="005A23CF" w:rsidRDefault="005A23CF" w:rsidP="005A23CF">
      <w:pPr>
        <w:pStyle w:val="NormalWeb"/>
        <w:spacing w:before="0" w:beforeAutospacing="0" w:after="0" w:afterAutospacing="0" w:line="276" w:lineRule="auto"/>
        <w:rPr>
          <w:rFonts w:asciiTheme="minorHAnsi" w:hAnsiTheme="minorHAnsi" w:cstheme="minorHAnsi"/>
          <w:color w:val="333333"/>
          <w:sz w:val="26"/>
          <w:szCs w:val="26"/>
        </w:rPr>
      </w:pPr>
      <w:r w:rsidRPr="005A23CF">
        <w:rPr>
          <w:rFonts w:asciiTheme="minorHAnsi" w:hAnsiTheme="minorHAnsi" w:cstheme="minorHAnsi"/>
          <w:color w:val="333333"/>
          <w:sz w:val="26"/>
          <w:szCs w:val="26"/>
        </w:rPr>
        <w:t>Suffolk has launched its 3-year strategy for Violence Against Women and Girls, in line with the Government’s plan to reduce and prevent this type of crime, improve collaboration between services and ensure perpetrators are brought to justice. The strategy has been prepared collaboratively by the Safer Stronger Communities Board (SSCB) – consisting of representatives from Suffolk County Council, district and borough councils, Suffolk Constabulary, Suffolk’s Police &amp; Crime Commissioner, community safety partnerships, health and probation services, the Norfolk &amp; Suffolk Criminal Justice Board and Suffolk Safeguarding Partnership.</w:t>
      </w:r>
    </w:p>
    <w:p w14:paraId="7A5A776C" w14:textId="77777777" w:rsidR="005A23CF" w:rsidRPr="005A23CF" w:rsidRDefault="005A23CF" w:rsidP="005A23CF">
      <w:pPr>
        <w:pStyle w:val="NormalWeb"/>
        <w:spacing w:line="276" w:lineRule="auto"/>
        <w:rPr>
          <w:rFonts w:asciiTheme="minorHAnsi" w:hAnsiTheme="minorHAnsi" w:cstheme="minorHAnsi"/>
          <w:color w:val="333333"/>
          <w:sz w:val="26"/>
          <w:szCs w:val="26"/>
        </w:rPr>
      </w:pPr>
      <w:r w:rsidRPr="005A23CF">
        <w:rPr>
          <w:rFonts w:asciiTheme="minorHAnsi" w:hAnsiTheme="minorHAnsi" w:cstheme="minorHAnsi"/>
          <w:color w:val="333333"/>
          <w:sz w:val="26"/>
          <w:szCs w:val="26"/>
        </w:rPr>
        <w:t>The SSCB have a shared commitment to tackle the incredibly important issue of Violence Against Women and Girls (VAWG) which includes, but is not limited to, domestic abuse, sexual violence, stalking, coercive and controlling behaviour, and revenge porn – all of which have a devastating impact on victim-survivors, families, and communities.</w:t>
      </w:r>
    </w:p>
    <w:p w14:paraId="04759314" w14:textId="14AF5B4B" w:rsidR="009A0EAA" w:rsidRPr="00AC11F6" w:rsidRDefault="005A23CF" w:rsidP="00562C10">
      <w:pPr>
        <w:pStyle w:val="NormalWeb"/>
        <w:spacing w:before="0" w:after="0" w:line="276" w:lineRule="auto"/>
        <w:rPr>
          <w:rFonts w:ascii="Source Sans Pro" w:hAnsi="Source Sans Pro"/>
          <w:color w:val="333333"/>
          <w:sz w:val="30"/>
          <w:szCs w:val="30"/>
        </w:rPr>
      </w:pPr>
      <w:r w:rsidRPr="005A23CF">
        <w:rPr>
          <w:rFonts w:asciiTheme="minorHAnsi" w:hAnsiTheme="minorHAnsi" w:cstheme="minorHAnsi"/>
          <w:color w:val="333333"/>
          <w:sz w:val="26"/>
          <w:szCs w:val="26"/>
        </w:rPr>
        <w:t>The Strategy is available to view online at: </w:t>
      </w:r>
      <w:hyperlink r:id="rId10" w:tgtFrame="_blank" w:tooltip="Suffolk violence against women and girls strategy" w:history="1">
        <w:r w:rsidRPr="0004601C">
          <w:rPr>
            <w:rStyle w:val="Hyperlink"/>
            <w:rFonts w:asciiTheme="minorHAnsi" w:eastAsiaTheme="majorEastAsia" w:hAnsiTheme="minorHAnsi" w:cstheme="minorHAnsi"/>
            <w:color w:val="1F3864" w:themeColor="accent1" w:themeShade="80"/>
            <w:sz w:val="26"/>
            <w:szCs w:val="26"/>
          </w:rPr>
          <w:t>Suffolk VAWG Strategy 2022-25</w:t>
        </w:r>
      </w:hyperlink>
      <w:r w:rsidR="009A0EAA">
        <w:rPr>
          <w:rFonts w:asciiTheme="minorHAnsi" w:hAnsiTheme="minorHAnsi" w:cstheme="minorHAnsi"/>
          <w:color w:val="333333"/>
          <w:sz w:val="26"/>
          <w:szCs w:val="26"/>
        </w:rPr>
        <w:br/>
      </w:r>
    </w:p>
    <w:p w14:paraId="46B919CC" w14:textId="77777777" w:rsidR="00942A35" w:rsidRPr="00942A35" w:rsidRDefault="00942A35" w:rsidP="00942A35">
      <w:pPr>
        <w:pStyle w:val="Heading2"/>
        <w:jc w:val="center"/>
        <w:rPr>
          <w:sz w:val="28"/>
          <w:szCs w:val="28"/>
        </w:rPr>
      </w:pPr>
      <w:bookmarkStart w:id="3" w:name="_150_miles_of"/>
      <w:bookmarkStart w:id="4" w:name="_Toc130284262"/>
      <w:bookmarkEnd w:id="3"/>
      <w:r w:rsidRPr="00942A35">
        <w:rPr>
          <w:sz w:val="28"/>
          <w:szCs w:val="28"/>
        </w:rPr>
        <w:t>150 miles of new road surfaces in Suffolk</w:t>
      </w:r>
      <w:bookmarkEnd w:id="4"/>
    </w:p>
    <w:p w14:paraId="007D85B4" w14:textId="77777777" w:rsidR="00942A35" w:rsidRDefault="00942A35" w:rsidP="00942A35">
      <w:pPr>
        <w:shd w:val="clear" w:color="auto" w:fill="FFFFFF"/>
        <w:spacing w:line="276" w:lineRule="auto"/>
        <w:rPr>
          <w:rFonts w:asciiTheme="minorHAnsi" w:hAnsiTheme="minorHAnsi" w:cstheme="minorHAnsi"/>
          <w:b/>
          <w:bCs/>
          <w:color w:val="333333"/>
          <w:sz w:val="26"/>
          <w:szCs w:val="26"/>
        </w:rPr>
      </w:pPr>
    </w:p>
    <w:p w14:paraId="461F75A2" w14:textId="44941885" w:rsidR="00942A35" w:rsidRPr="00866368" w:rsidRDefault="00942A35" w:rsidP="00942A35">
      <w:pPr>
        <w:shd w:val="clear" w:color="auto" w:fill="FFFFFF"/>
        <w:spacing w:line="276" w:lineRule="auto"/>
        <w:rPr>
          <w:rFonts w:asciiTheme="minorHAnsi" w:hAnsiTheme="minorHAnsi" w:cstheme="minorHAnsi"/>
          <w:color w:val="333333"/>
          <w:sz w:val="26"/>
          <w:szCs w:val="26"/>
        </w:rPr>
      </w:pPr>
      <w:r w:rsidRPr="00866368">
        <w:rPr>
          <w:rFonts w:asciiTheme="minorHAnsi" w:hAnsiTheme="minorHAnsi" w:cstheme="minorHAnsi"/>
          <w:color w:val="333333"/>
          <w:sz w:val="26"/>
          <w:szCs w:val="26"/>
        </w:rPr>
        <w:t>Suffolk Highways begins its programme to resurface and surface dress 150 miles of new roads across 173 different sites across the county this year.</w:t>
      </w:r>
    </w:p>
    <w:p w14:paraId="5F4CE7CA" w14:textId="77777777" w:rsidR="00942A35" w:rsidRDefault="00942A35" w:rsidP="00942A35">
      <w:pPr>
        <w:pStyle w:val="NormalWeb"/>
        <w:spacing w:before="0" w:beforeAutospacing="0" w:after="0" w:afterAutospacing="0" w:line="276" w:lineRule="auto"/>
        <w:rPr>
          <w:rFonts w:asciiTheme="minorHAnsi" w:hAnsiTheme="minorHAnsi" w:cstheme="minorHAnsi"/>
          <w:color w:val="333333"/>
          <w:sz w:val="26"/>
          <w:szCs w:val="26"/>
        </w:rPr>
      </w:pPr>
    </w:p>
    <w:p w14:paraId="0F88BD2E" w14:textId="1AA24C11" w:rsidR="00942A35" w:rsidRPr="00942A35" w:rsidRDefault="00942A35" w:rsidP="00942A35">
      <w:pPr>
        <w:pStyle w:val="NormalWeb"/>
        <w:spacing w:before="0" w:beforeAutospacing="0" w:after="0" w:afterAutospacing="0" w:line="276" w:lineRule="auto"/>
        <w:rPr>
          <w:rFonts w:asciiTheme="minorHAnsi" w:hAnsiTheme="minorHAnsi" w:cstheme="minorHAnsi"/>
          <w:color w:val="333333"/>
          <w:sz w:val="26"/>
          <w:szCs w:val="26"/>
        </w:rPr>
      </w:pPr>
      <w:r w:rsidRPr="00942A35">
        <w:rPr>
          <w:rFonts w:asciiTheme="minorHAnsi" w:hAnsiTheme="minorHAnsi" w:cstheme="minorHAnsi"/>
          <w:color w:val="333333"/>
          <w:sz w:val="26"/>
          <w:szCs w:val="26"/>
        </w:rPr>
        <w:t>The two separate programmes provide new surfaces for vehicles to travel on, with the treatments expected to last between 5 and 20 years; depending on the type of treatment and volumes of vehicles using the roads amongst many other factors.</w:t>
      </w:r>
    </w:p>
    <w:p w14:paraId="0BCE49BB" w14:textId="77777777" w:rsidR="00942A35" w:rsidRPr="00942A35" w:rsidRDefault="00942A35" w:rsidP="00942A35">
      <w:pPr>
        <w:pStyle w:val="NormalWeb"/>
        <w:spacing w:line="276" w:lineRule="auto"/>
        <w:rPr>
          <w:rFonts w:asciiTheme="minorHAnsi" w:hAnsiTheme="minorHAnsi" w:cstheme="minorHAnsi"/>
          <w:color w:val="333333"/>
          <w:sz w:val="26"/>
          <w:szCs w:val="26"/>
        </w:rPr>
      </w:pPr>
      <w:r w:rsidRPr="00942A35">
        <w:rPr>
          <w:rFonts w:asciiTheme="minorHAnsi" w:hAnsiTheme="minorHAnsi" w:cstheme="minorHAnsi"/>
          <w:color w:val="333333"/>
          <w:sz w:val="26"/>
          <w:szCs w:val="26"/>
        </w:rPr>
        <w:t>Road resurfacing is a process where the old surface is either overlaid with a new surface or removed to a certain depth and a new surface is applied, whereas surface dressing is a preventative process that is used to seal and improve the surface of the roads, slowing down the deterioration of the road surface and improving its skid resistance. The rapid speed of this process means that disruption to road users, local businesses and emergency services is minimised. The process involves an application of hot bitumen emulsion, followed by a layer of stone chips. Sites may be patched and prepared in advance of the surface dressing.</w:t>
      </w:r>
    </w:p>
    <w:p w14:paraId="03EF515F" w14:textId="77777777" w:rsidR="00942A35" w:rsidRPr="00942A35" w:rsidRDefault="00942A35" w:rsidP="00942A35">
      <w:pPr>
        <w:pStyle w:val="NormalWeb"/>
        <w:spacing w:line="276" w:lineRule="auto"/>
        <w:rPr>
          <w:rFonts w:asciiTheme="minorHAnsi" w:hAnsiTheme="minorHAnsi" w:cstheme="minorHAnsi"/>
          <w:color w:val="333333"/>
          <w:sz w:val="26"/>
          <w:szCs w:val="26"/>
        </w:rPr>
      </w:pPr>
      <w:r w:rsidRPr="00942A35">
        <w:rPr>
          <w:rFonts w:asciiTheme="minorHAnsi" w:hAnsiTheme="minorHAnsi" w:cstheme="minorHAnsi"/>
          <w:color w:val="333333"/>
          <w:sz w:val="26"/>
          <w:szCs w:val="26"/>
        </w:rPr>
        <w:t>Following several trials across the UK, it has been demonstrated that the removal of some road markings can have a positive effect on road safety by reducing vehicle speeds. Therefore, road markings may not always be replaced like for like. This approach also supports the need for Suffolk Highways to reduce its ongoing maintenance liabilities.</w:t>
      </w:r>
    </w:p>
    <w:p w14:paraId="0F11531A" w14:textId="77777777" w:rsidR="00942A35" w:rsidRPr="00942A35" w:rsidRDefault="00942A35" w:rsidP="00942A35">
      <w:pPr>
        <w:pStyle w:val="NormalWeb"/>
        <w:spacing w:line="276" w:lineRule="auto"/>
        <w:rPr>
          <w:rFonts w:asciiTheme="minorHAnsi" w:hAnsiTheme="minorHAnsi" w:cstheme="minorHAnsi"/>
          <w:color w:val="333333"/>
          <w:sz w:val="26"/>
          <w:szCs w:val="26"/>
        </w:rPr>
      </w:pPr>
      <w:r w:rsidRPr="00942A35">
        <w:rPr>
          <w:rFonts w:asciiTheme="minorHAnsi" w:hAnsiTheme="minorHAnsi" w:cstheme="minorHAnsi"/>
          <w:color w:val="333333"/>
          <w:sz w:val="26"/>
          <w:szCs w:val="26"/>
        </w:rPr>
        <w:t>As part of the surface dressing process, it is essential that once the road is reopened to traffic, the 20mph speed limit is adhered to, this avoids damage to vehicles and the slow-moving traffic further embeds the chippings. The road is swept at regular intervals to remove any excess chippings.</w:t>
      </w:r>
    </w:p>
    <w:p w14:paraId="26ADB8A8" w14:textId="77777777" w:rsidR="00942A35" w:rsidRPr="00942A35" w:rsidRDefault="00942A35" w:rsidP="00662A89">
      <w:pPr>
        <w:numPr>
          <w:ilvl w:val="0"/>
          <w:numId w:val="2"/>
        </w:numPr>
        <w:spacing w:before="100" w:beforeAutospacing="1" w:after="100" w:afterAutospacing="1" w:line="276" w:lineRule="auto"/>
        <w:rPr>
          <w:rFonts w:asciiTheme="minorHAnsi" w:hAnsiTheme="minorHAnsi" w:cstheme="minorHAnsi"/>
          <w:color w:val="333333"/>
          <w:sz w:val="26"/>
          <w:szCs w:val="26"/>
        </w:rPr>
      </w:pPr>
      <w:r w:rsidRPr="00942A35">
        <w:rPr>
          <w:rFonts w:asciiTheme="minorHAnsi" w:hAnsiTheme="minorHAnsi" w:cstheme="minorHAnsi"/>
          <w:color w:val="333333"/>
          <w:sz w:val="26"/>
          <w:szCs w:val="26"/>
        </w:rPr>
        <w:t>First sweep: within 24 hours after completion of the works</w:t>
      </w:r>
    </w:p>
    <w:p w14:paraId="7191BEF3" w14:textId="77777777" w:rsidR="00942A35" w:rsidRPr="00942A35" w:rsidRDefault="00942A35" w:rsidP="00662A89">
      <w:pPr>
        <w:numPr>
          <w:ilvl w:val="0"/>
          <w:numId w:val="2"/>
        </w:numPr>
        <w:spacing w:before="100" w:beforeAutospacing="1" w:after="100" w:afterAutospacing="1" w:line="276" w:lineRule="auto"/>
        <w:rPr>
          <w:rFonts w:asciiTheme="minorHAnsi" w:hAnsiTheme="minorHAnsi" w:cstheme="minorHAnsi"/>
          <w:color w:val="333333"/>
          <w:sz w:val="26"/>
          <w:szCs w:val="26"/>
        </w:rPr>
      </w:pPr>
      <w:r w:rsidRPr="00942A35">
        <w:rPr>
          <w:rFonts w:asciiTheme="minorHAnsi" w:hAnsiTheme="minorHAnsi" w:cstheme="minorHAnsi"/>
          <w:color w:val="333333"/>
          <w:sz w:val="26"/>
          <w:szCs w:val="26"/>
        </w:rPr>
        <w:t>Second sweep: within 7 days after works are completed</w:t>
      </w:r>
    </w:p>
    <w:p w14:paraId="7F5759C6" w14:textId="77777777" w:rsidR="00942A35" w:rsidRPr="00942A35" w:rsidRDefault="00942A35" w:rsidP="00662A89">
      <w:pPr>
        <w:numPr>
          <w:ilvl w:val="0"/>
          <w:numId w:val="2"/>
        </w:numPr>
        <w:spacing w:before="100" w:beforeAutospacing="1" w:after="100" w:afterAutospacing="1" w:line="276" w:lineRule="auto"/>
        <w:rPr>
          <w:rFonts w:asciiTheme="minorHAnsi" w:hAnsiTheme="minorHAnsi" w:cstheme="minorHAnsi"/>
          <w:color w:val="333333"/>
          <w:sz w:val="26"/>
          <w:szCs w:val="26"/>
        </w:rPr>
      </w:pPr>
      <w:r w:rsidRPr="00942A35">
        <w:rPr>
          <w:rFonts w:asciiTheme="minorHAnsi" w:hAnsiTheme="minorHAnsi" w:cstheme="minorHAnsi"/>
          <w:color w:val="333333"/>
          <w:sz w:val="26"/>
          <w:szCs w:val="26"/>
        </w:rPr>
        <w:t>Third sweep (if required): within 14 days of works being completed.</w:t>
      </w:r>
    </w:p>
    <w:p w14:paraId="551BF78A" w14:textId="77777777" w:rsidR="00942A35" w:rsidRPr="00942A35" w:rsidRDefault="00942A35" w:rsidP="00942A35">
      <w:pPr>
        <w:pStyle w:val="NormalWeb"/>
        <w:spacing w:before="0" w:after="0" w:line="276" w:lineRule="auto"/>
        <w:rPr>
          <w:rFonts w:asciiTheme="minorHAnsi" w:hAnsiTheme="minorHAnsi" w:cstheme="minorHAnsi"/>
          <w:color w:val="333333"/>
          <w:sz w:val="26"/>
          <w:szCs w:val="26"/>
        </w:rPr>
      </w:pPr>
      <w:r w:rsidRPr="00942A35">
        <w:rPr>
          <w:rStyle w:val="Strong"/>
          <w:rFonts w:asciiTheme="minorHAnsi" w:eastAsiaTheme="majorEastAsia" w:hAnsiTheme="minorHAnsi" w:cstheme="minorHAnsi"/>
          <w:color w:val="333333"/>
          <w:sz w:val="26"/>
          <w:szCs w:val="26"/>
        </w:rPr>
        <w:t>Councillor Paul West, Suffolk County Council’s cabinet member for Ipswich, operational highways and flooding, said:</w:t>
      </w:r>
    </w:p>
    <w:p w14:paraId="2CF457A7" w14:textId="0F8C8B50" w:rsidR="00942A35" w:rsidRPr="00AE32B4" w:rsidRDefault="00942A35" w:rsidP="00AE32B4">
      <w:pPr>
        <w:pStyle w:val="Quote"/>
        <w:rPr>
          <w:i w:val="0"/>
          <w:iCs w:val="0"/>
          <w:color w:val="4472C4" w:themeColor="accent1"/>
        </w:rPr>
      </w:pPr>
      <w:r w:rsidRPr="00AE32B4">
        <w:rPr>
          <w:i w:val="0"/>
          <w:iCs w:val="0"/>
          <w:color w:val="4472C4" w:themeColor="accent1"/>
        </w:rPr>
        <w:t xml:space="preserve">Each year Suffolk Highways uses a range of data to identify a number of roads across our county that are in need of a new surface. This process covers over potholes, stops them from forming in future and provides a new surface for all to travel on. These programmes are extensive and </w:t>
      </w:r>
      <w:r w:rsidR="00171A5C">
        <w:rPr>
          <w:i w:val="0"/>
          <w:iCs w:val="0"/>
          <w:color w:val="4472C4" w:themeColor="accent1"/>
        </w:rPr>
        <w:t>weather-dependent</w:t>
      </w:r>
      <w:r w:rsidRPr="00AE32B4">
        <w:rPr>
          <w:i w:val="0"/>
          <w:iCs w:val="0"/>
          <w:color w:val="4472C4" w:themeColor="accent1"/>
        </w:rPr>
        <w:t>, so regular progress updates will be issued via Twitter @Suff_highways and on the Suffolk County Council website.</w:t>
      </w:r>
      <w:r w:rsidR="00AE32B4" w:rsidRPr="00AE32B4">
        <w:rPr>
          <w:i w:val="0"/>
          <w:iCs w:val="0"/>
          <w:color w:val="4472C4" w:themeColor="accent1"/>
        </w:rPr>
        <w:t xml:space="preserve"> </w:t>
      </w:r>
      <w:r w:rsidRPr="00AE32B4">
        <w:rPr>
          <w:i w:val="0"/>
          <w:iCs w:val="0"/>
          <w:color w:val="4472C4" w:themeColor="accent1"/>
        </w:rPr>
        <w:t xml:space="preserve">I appreciate that these works can be disruptive to Suffolk residents, however these improvements do provide </w:t>
      </w:r>
      <w:r w:rsidR="00171A5C">
        <w:rPr>
          <w:i w:val="0"/>
          <w:iCs w:val="0"/>
          <w:color w:val="4472C4" w:themeColor="accent1"/>
        </w:rPr>
        <w:t>long-term</w:t>
      </w:r>
      <w:r w:rsidRPr="00AE32B4">
        <w:rPr>
          <w:i w:val="0"/>
          <w:iCs w:val="0"/>
          <w:color w:val="4472C4" w:themeColor="accent1"/>
        </w:rPr>
        <w:t xml:space="preserve"> benefits to all and are very much welcome across the county.</w:t>
      </w:r>
    </w:p>
    <w:p w14:paraId="59C736D9" w14:textId="77777777" w:rsidR="00942A35" w:rsidRPr="00942A35" w:rsidRDefault="00942A35" w:rsidP="00942A35">
      <w:pPr>
        <w:spacing w:line="276" w:lineRule="auto"/>
        <w:rPr>
          <w:rFonts w:asciiTheme="minorHAnsi" w:hAnsiTheme="minorHAnsi" w:cstheme="minorHAnsi"/>
          <w:b/>
          <w:bCs/>
          <w:color w:val="333333"/>
          <w:sz w:val="26"/>
          <w:szCs w:val="26"/>
        </w:rPr>
      </w:pPr>
    </w:p>
    <w:p w14:paraId="34D37870" w14:textId="77777777" w:rsidR="00942A35" w:rsidRPr="00942A35" w:rsidRDefault="00942A35" w:rsidP="00942A35">
      <w:pPr>
        <w:pStyle w:val="NormalWeb"/>
        <w:spacing w:before="0" w:beforeAutospacing="0" w:after="0" w:afterAutospacing="0" w:line="276" w:lineRule="auto"/>
        <w:rPr>
          <w:rFonts w:asciiTheme="minorHAnsi" w:hAnsiTheme="minorHAnsi" w:cstheme="minorHAnsi"/>
          <w:color w:val="333333"/>
          <w:sz w:val="26"/>
          <w:szCs w:val="26"/>
        </w:rPr>
      </w:pPr>
      <w:r w:rsidRPr="00942A35">
        <w:rPr>
          <w:rFonts w:asciiTheme="minorHAnsi" w:hAnsiTheme="minorHAnsi" w:cstheme="minorHAnsi"/>
          <w:color w:val="333333"/>
          <w:sz w:val="26"/>
          <w:szCs w:val="26"/>
        </w:rPr>
        <w:t>For further details, including the programmes of work, please visit the </w:t>
      </w:r>
      <w:hyperlink r:id="rId11" w:tooltip="Link opens the road resurfacing page" w:history="1">
        <w:r w:rsidRPr="00AE32B4">
          <w:rPr>
            <w:rStyle w:val="Hyperlink"/>
            <w:rFonts w:asciiTheme="minorHAnsi" w:eastAsiaTheme="majorEastAsia" w:hAnsiTheme="minorHAnsi" w:cstheme="minorHAnsi"/>
            <w:color w:val="1F3864" w:themeColor="accent1" w:themeShade="80"/>
            <w:sz w:val="26"/>
            <w:szCs w:val="26"/>
          </w:rPr>
          <w:t>road resurfacing</w:t>
        </w:r>
      </w:hyperlink>
      <w:r w:rsidRPr="00942A35">
        <w:rPr>
          <w:rFonts w:asciiTheme="minorHAnsi" w:hAnsiTheme="minorHAnsi" w:cstheme="minorHAnsi"/>
          <w:color w:val="333333"/>
          <w:sz w:val="26"/>
          <w:szCs w:val="26"/>
        </w:rPr>
        <w:t> and </w:t>
      </w:r>
      <w:hyperlink r:id="rId12" w:tooltip="Link opens the surface dressing page" w:history="1">
        <w:r w:rsidRPr="00AE32B4">
          <w:rPr>
            <w:rStyle w:val="Hyperlink"/>
            <w:rFonts w:asciiTheme="minorHAnsi" w:eastAsiaTheme="majorEastAsia" w:hAnsiTheme="minorHAnsi" w:cstheme="minorHAnsi"/>
            <w:color w:val="1F3864" w:themeColor="accent1" w:themeShade="80"/>
            <w:sz w:val="26"/>
            <w:szCs w:val="26"/>
          </w:rPr>
          <w:t>surface dressing</w:t>
        </w:r>
      </w:hyperlink>
      <w:r w:rsidRPr="00942A35">
        <w:rPr>
          <w:rFonts w:asciiTheme="minorHAnsi" w:hAnsiTheme="minorHAnsi" w:cstheme="minorHAnsi"/>
          <w:color w:val="333333"/>
          <w:sz w:val="26"/>
          <w:szCs w:val="26"/>
        </w:rPr>
        <w:t> pages. Both programmes are subject to change due to the operations being weather dependent. Therefore, they will be updated regularly.</w:t>
      </w:r>
    </w:p>
    <w:p w14:paraId="430CE991" w14:textId="77777777" w:rsidR="001B199B" w:rsidRDefault="001B199B" w:rsidP="001A3099">
      <w:pPr>
        <w:spacing w:line="276" w:lineRule="auto"/>
        <w:rPr>
          <w:rFonts w:asciiTheme="minorHAnsi" w:hAnsiTheme="minorHAnsi" w:cstheme="minorHAnsi"/>
          <w:b/>
          <w:bCs/>
          <w:sz w:val="26"/>
          <w:szCs w:val="26"/>
        </w:rPr>
      </w:pPr>
      <w:bookmarkStart w:id="5" w:name="_Suffolk_County_Council"/>
      <w:bookmarkEnd w:id="5"/>
    </w:p>
    <w:p w14:paraId="3F3DF4A4" w14:textId="77777777" w:rsidR="00BD28C0" w:rsidRDefault="00BD28C0" w:rsidP="001A3099">
      <w:pPr>
        <w:spacing w:line="276" w:lineRule="auto"/>
        <w:rPr>
          <w:rFonts w:asciiTheme="minorHAnsi" w:hAnsiTheme="minorHAnsi" w:cstheme="minorHAnsi"/>
          <w:b/>
          <w:bCs/>
          <w:sz w:val="26"/>
          <w:szCs w:val="26"/>
        </w:rPr>
      </w:pPr>
    </w:p>
    <w:p w14:paraId="77B19BC5" w14:textId="77777777" w:rsidR="00BD28C0" w:rsidRDefault="00BD28C0" w:rsidP="001A3099">
      <w:pPr>
        <w:spacing w:line="276" w:lineRule="auto"/>
        <w:rPr>
          <w:rFonts w:asciiTheme="minorHAnsi" w:hAnsiTheme="minorHAnsi" w:cstheme="minorHAnsi"/>
          <w:b/>
          <w:bCs/>
          <w:sz w:val="26"/>
          <w:szCs w:val="26"/>
        </w:rPr>
      </w:pPr>
    </w:p>
    <w:p w14:paraId="0975AD25" w14:textId="77777777" w:rsidR="00BD28C0" w:rsidRDefault="00BD28C0" w:rsidP="001A3099">
      <w:pPr>
        <w:spacing w:line="276" w:lineRule="auto"/>
        <w:rPr>
          <w:rFonts w:asciiTheme="minorHAnsi" w:hAnsiTheme="minorHAnsi" w:cstheme="minorHAnsi"/>
          <w:b/>
          <w:bCs/>
          <w:sz w:val="26"/>
          <w:szCs w:val="26"/>
        </w:rPr>
      </w:pPr>
    </w:p>
    <w:p w14:paraId="08C0516C" w14:textId="77777777" w:rsidR="00BD28C0" w:rsidRDefault="00BD28C0" w:rsidP="001A3099">
      <w:pPr>
        <w:spacing w:line="276" w:lineRule="auto"/>
        <w:rPr>
          <w:rFonts w:asciiTheme="minorHAnsi" w:hAnsiTheme="minorHAnsi" w:cstheme="minorHAnsi"/>
          <w:b/>
          <w:bCs/>
          <w:sz w:val="26"/>
          <w:szCs w:val="26"/>
        </w:rPr>
      </w:pPr>
    </w:p>
    <w:p w14:paraId="0AFB7F63" w14:textId="77777777" w:rsidR="00BD28C0" w:rsidRDefault="00BD28C0" w:rsidP="001A3099">
      <w:pPr>
        <w:spacing w:line="276" w:lineRule="auto"/>
        <w:rPr>
          <w:rFonts w:asciiTheme="minorHAnsi" w:hAnsiTheme="minorHAnsi" w:cstheme="minorHAnsi"/>
          <w:b/>
          <w:bCs/>
          <w:sz w:val="26"/>
          <w:szCs w:val="26"/>
        </w:rPr>
      </w:pPr>
    </w:p>
    <w:p w14:paraId="16696B57" w14:textId="77777777" w:rsidR="00BD28C0" w:rsidRDefault="00BD28C0" w:rsidP="001A3099">
      <w:pPr>
        <w:spacing w:line="276" w:lineRule="auto"/>
        <w:rPr>
          <w:rFonts w:asciiTheme="minorHAnsi" w:hAnsiTheme="minorHAnsi" w:cstheme="minorHAnsi"/>
          <w:b/>
          <w:bCs/>
          <w:sz w:val="26"/>
          <w:szCs w:val="26"/>
        </w:rPr>
      </w:pPr>
    </w:p>
    <w:p w14:paraId="07F95AC5" w14:textId="77777777" w:rsidR="00BD28C0" w:rsidRDefault="00BD28C0" w:rsidP="001A3099">
      <w:pPr>
        <w:spacing w:line="276" w:lineRule="auto"/>
        <w:rPr>
          <w:rFonts w:asciiTheme="minorHAnsi" w:hAnsiTheme="minorHAnsi" w:cstheme="minorHAnsi"/>
          <w:b/>
          <w:bCs/>
          <w:sz w:val="26"/>
          <w:szCs w:val="26"/>
        </w:rPr>
      </w:pPr>
    </w:p>
    <w:p w14:paraId="3D7F5D65" w14:textId="77777777" w:rsidR="00BD28C0" w:rsidRDefault="00BD28C0" w:rsidP="001A3099">
      <w:pPr>
        <w:spacing w:line="276" w:lineRule="auto"/>
        <w:rPr>
          <w:rFonts w:asciiTheme="minorHAnsi" w:hAnsiTheme="minorHAnsi" w:cstheme="minorHAnsi"/>
          <w:b/>
          <w:bCs/>
          <w:sz w:val="26"/>
          <w:szCs w:val="26"/>
        </w:rPr>
      </w:pPr>
    </w:p>
    <w:p w14:paraId="4CEA2045" w14:textId="77777777" w:rsidR="00BD28C0" w:rsidRDefault="00BD28C0" w:rsidP="001A3099">
      <w:pPr>
        <w:spacing w:line="276" w:lineRule="auto"/>
        <w:rPr>
          <w:rFonts w:asciiTheme="minorHAnsi" w:hAnsiTheme="minorHAnsi" w:cstheme="minorHAnsi"/>
          <w:b/>
          <w:bCs/>
          <w:sz w:val="26"/>
          <w:szCs w:val="26"/>
        </w:rPr>
      </w:pPr>
    </w:p>
    <w:p w14:paraId="03850B0F" w14:textId="77777777" w:rsidR="00BD28C0" w:rsidRDefault="00BD28C0" w:rsidP="001A3099">
      <w:pPr>
        <w:spacing w:line="276" w:lineRule="auto"/>
        <w:rPr>
          <w:rFonts w:asciiTheme="minorHAnsi" w:hAnsiTheme="minorHAnsi" w:cstheme="minorHAnsi"/>
          <w:b/>
          <w:bCs/>
          <w:sz w:val="26"/>
          <w:szCs w:val="26"/>
        </w:rPr>
      </w:pPr>
    </w:p>
    <w:p w14:paraId="5713BA4E" w14:textId="77777777" w:rsidR="00BD28C0" w:rsidRDefault="00BD28C0" w:rsidP="001A3099">
      <w:pPr>
        <w:spacing w:line="276" w:lineRule="auto"/>
        <w:rPr>
          <w:rFonts w:asciiTheme="minorHAnsi" w:hAnsiTheme="minorHAnsi" w:cstheme="minorHAnsi"/>
          <w:b/>
          <w:bCs/>
          <w:sz w:val="26"/>
          <w:szCs w:val="26"/>
        </w:rPr>
      </w:pPr>
    </w:p>
    <w:p w14:paraId="4F621853" w14:textId="77777777" w:rsidR="00BD28C0" w:rsidRDefault="00BD28C0" w:rsidP="001A3099">
      <w:pPr>
        <w:spacing w:line="276" w:lineRule="auto"/>
        <w:rPr>
          <w:rFonts w:asciiTheme="minorHAnsi" w:hAnsiTheme="minorHAnsi" w:cstheme="minorHAnsi"/>
          <w:b/>
          <w:bCs/>
          <w:sz w:val="26"/>
          <w:szCs w:val="26"/>
        </w:rPr>
      </w:pPr>
    </w:p>
    <w:p w14:paraId="4BE7A2FE" w14:textId="77777777" w:rsidR="00CF13F0" w:rsidRDefault="00CF13F0" w:rsidP="001A3099">
      <w:pPr>
        <w:spacing w:line="276" w:lineRule="auto"/>
        <w:rPr>
          <w:rFonts w:asciiTheme="minorHAnsi" w:hAnsiTheme="minorHAnsi" w:cstheme="minorHAnsi"/>
          <w:b/>
          <w:bCs/>
          <w:sz w:val="26"/>
          <w:szCs w:val="26"/>
        </w:rPr>
      </w:pPr>
    </w:p>
    <w:p w14:paraId="0CB1C784" w14:textId="77777777" w:rsidR="001B199B" w:rsidRDefault="001B199B" w:rsidP="001A3099">
      <w:pPr>
        <w:spacing w:line="276" w:lineRule="auto"/>
        <w:rPr>
          <w:rFonts w:asciiTheme="minorHAnsi" w:hAnsiTheme="minorHAnsi" w:cstheme="minorHAnsi"/>
          <w:b/>
          <w:bCs/>
          <w:sz w:val="26"/>
          <w:szCs w:val="26"/>
        </w:rPr>
      </w:pPr>
    </w:p>
    <w:p w14:paraId="058D9528" w14:textId="30C28A85" w:rsidR="00CF13F0" w:rsidRPr="009C39BB" w:rsidRDefault="001B199B" w:rsidP="009C39BB">
      <w:pPr>
        <w:ind w:firstLine="360"/>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26848" behindDoc="0" locked="0" layoutInCell="1" allowOverlap="1" wp14:anchorId="03087648" wp14:editId="666ED365">
                <wp:simplePos x="0" y="0"/>
                <wp:positionH relativeFrom="margin">
                  <wp:posOffset>2085975</wp:posOffset>
                </wp:positionH>
                <wp:positionV relativeFrom="paragraph">
                  <wp:posOffset>7620</wp:posOffset>
                </wp:positionV>
                <wp:extent cx="1562100" cy="3905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w="9525">
                          <a:noFill/>
                          <a:miter lim="800000"/>
                          <a:headEnd/>
                          <a:tailEnd/>
                        </a:ln>
                      </wps:spPr>
                      <wps:txbx>
                        <w:txbxContent>
                          <w:p w14:paraId="7E4D6FCA" w14:textId="1AF6AA5B" w:rsidR="001B199B" w:rsidRPr="00A0723F" w:rsidRDefault="001B199B" w:rsidP="001B199B">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May</w:t>
                            </w:r>
                            <w:r w:rsidRPr="00A0723F">
                              <w:rPr>
                                <w:rFonts w:asciiTheme="majorHAnsi" w:hAnsiTheme="majorHAnsi" w:cstheme="majorHAnsi"/>
                                <w:b/>
                                <w:bCs/>
                                <w:color w:val="1F3864" w:themeColor="accent1" w:themeShade="80"/>
                                <w:sz w:val="40"/>
                                <w:szCs w:val="4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87648" id="_x0000_s1029" type="#_x0000_t202" style="position:absolute;left:0;text-align:left;margin-left:164.25pt;margin-top:.6pt;width:123pt;height:30.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" filled="f" stroked="f">
                <v:textbox>
                  <w:txbxContent>
                    <w:p w14:paraId="7E4D6FCA" w14:textId="1AF6AA5B" w:rsidR="001B199B" w:rsidRPr="00A0723F" w:rsidRDefault="001B199B" w:rsidP="001B199B">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May</w:t>
                      </w:r>
                      <w:r w:rsidRPr="00A0723F">
                        <w:rPr>
                          <w:rFonts w:asciiTheme="majorHAnsi" w:hAnsiTheme="majorHAnsi" w:cstheme="majorHAnsi"/>
                          <w:b/>
                          <w:bCs/>
                          <w:color w:val="1F3864" w:themeColor="accent1" w:themeShade="80"/>
                          <w:sz w:val="40"/>
                          <w:szCs w:val="40"/>
                        </w:rPr>
                        <w:t xml:space="preserve"> 2022</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25824" behindDoc="0" locked="0" layoutInCell="1" allowOverlap="1" wp14:anchorId="1B823612" wp14:editId="6D61074F">
                <wp:simplePos x="0" y="0"/>
                <wp:positionH relativeFrom="margin">
                  <wp:align>center</wp:align>
                </wp:positionH>
                <wp:positionV relativeFrom="paragraph">
                  <wp:posOffset>-119380</wp:posOffset>
                </wp:positionV>
                <wp:extent cx="4305300" cy="6096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36946" id="Rectangle: Rounded Corners 19" o:spid="_x0000_s1026" style="position:absolute;margin-left:0;margin-top:-9.4pt;width:339pt;height:48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4820A65C" w14:textId="77777777" w:rsidR="00CF13F0" w:rsidRDefault="00CF13F0" w:rsidP="00012DFD">
      <w:pPr>
        <w:spacing w:line="276" w:lineRule="auto"/>
        <w:rPr>
          <w:rFonts w:asciiTheme="minorHAnsi" w:hAnsiTheme="minorHAnsi" w:cstheme="minorHAnsi"/>
          <w:b/>
          <w:bCs/>
          <w:color w:val="333333"/>
          <w:sz w:val="26"/>
          <w:szCs w:val="26"/>
        </w:rPr>
      </w:pPr>
    </w:p>
    <w:p w14:paraId="3234D189" w14:textId="77777777" w:rsidR="009C39BB" w:rsidRPr="00012DFD" w:rsidRDefault="009C39BB" w:rsidP="00012DFD">
      <w:pPr>
        <w:spacing w:line="276" w:lineRule="auto"/>
        <w:rPr>
          <w:rFonts w:asciiTheme="minorHAnsi" w:hAnsiTheme="minorHAnsi" w:cstheme="minorHAnsi"/>
          <w:b/>
          <w:bCs/>
          <w:color w:val="333333"/>
          <w:sz w:val="26"/>
          <w:szCs w:val="26"/>
        </w:rPr>
      </w:pPr>
    </w:p>
    <w:p w14:paraId="0B49EF65" w14:textId="6345F95E" w:rsidR="00012DFD" w:rsidRPr="009C39BB" w:rsidRDefault="00012DFD" w:rsidP="009C39BB">
      <w:pPr>
        <w:pStyle w:val="Heading2"/>
        <w:jc w:val="center"/>
        <w:rPr>
          <w:sz w:val="28"/>
          <w:szCs w:val="28"/>
        </w:rPr>
      </w:pPr>
      <w:bookmarkStart w:id="6" w:name="_Council_on_course"/>
      <w:bookmarkStart w:id="7" w:name="_Toc130284265"/>
      <w:bookmarkEnd w:id="6"/>
      <w:r w:rsidRPr="009C39BB">
        <w:rPr>
          <w:sz w:val="28"/>
          <w:szCs w:val="28"/>
        </w:rPr>
        <w:t>Council on course to plant 200,0</w:t>
      </w:r>
      <w:r w:rsidR="009C39BB" w:rsidRPr="009C39BB">
        <w:rPr>
          <w:sz w:val="28"/>
          <w:szCs w:val="28"/>
        </w:rPr>
        <w:t>0</w:t>
      </w:r>
      <w:r w:rsidRPr="009C39BB">
        <w:rPr>
          <w:sz w:val="28"/>
          <w:szCs w:val="28"/>
        </w:rPr>
        <w:t>0 trees</w:t>
      </w:r>
      <w:bookmarkEnd w:id="7"/>
    </w:p>
    <w:p w14:paraId="32C48CC6" w14:textId="77777777" w:rsidR="009C39BB" w:rsidRDefault="009C39BB" w:rsidP="00012DFD">
      <w:pPr>
        <w:shd w:val="clear" w:color="auto" w:fill="FFFFFF"/>
        <w:spacing w:line="276" w:lineRule="auto"/>
        <w:rPr>
          <w:rFonts w:asciiTheme="minorHAnsi" w:hAnsiTheme="minorHAnsi" w:cstheme="minorHAnsi"/>
          <w:color w:val="333333"/>
          <w:sz w:val="26"/>
          <w:szCs w:val="26"/>
        </w:rPr>
      </w:pPr>
    </w:p>
    <w:p w14:paraId="2E71B0F6" w14:textId="3248ED4E" w:rsidR="00012DFD" w:rsidRPr="009C39BB" w:rsidRDefault="00012DFD" w:rsidP="00012DFD">
      <w:pPr>
        <w:shd w:val="clear" w:color="auto" w:fill="FFFFFF"/>
        <w:spacing w:line="276" w:lineRule="auto"/>
        <w:rPr>
          <w:rFonts w:asciiTheme="minorHAnsi" w:hAnsiTheme="minorHAnsi" w:cstheme="minorHAnsi"/>
          <w:color w:val="333333"/>
          <w:sz w:val="26"/>
          <w:szCs w:val="26"/>
        </w:rPr>
      </w:pPr>
      <w:r w:rsidRPr="009C39BB">
        <w:rPr>
          <w:rFonts w:asciiTheme="minorHAnsi" w:hAnsiTheme="minorHAnsi" w:cstheme="minorHAnsi"/>
          <w:color w:val="333333"/>
          <w:sz w:val="26"/>
          <w:szCs w:val="26"/>
        </w:rPr>
        <w:t>Suffolk County Council has planted 198,547 trees across Suffolk in just the last two years (at an average of 272 per day).</w:t>
      </w:r>
    </w:p>
    <w:p w14:paraId="65EFFCF6" w14:textId="77777777" w:rsidR="009C39BB" w:rsidRDefault="009C39BB" w:rsidP="00012DFD">
      <w:pPr>
        <w:spacing w:line="276" w:lineRule="auto"/>
        <w:rPr>
          <w:rFonts w:asciiTheme="minorHAnsi" w:hAnsiTheme="minorHAnsi" w:cstheme="minorHAnsi"/>
          <w:noProof/>
          <w:color w:val="333333"/>
          <w:sz w:val="26"/>
          <w:szCs w:val="26"/>
        </w:rPr>
      </w:pPr>
    </w:p>
    <w:p w14:paraId="11A72345" w14:textId="0B375CCE" w:rsidR="00012DFD" w:rsidRPr="00012DFD" w:rsidRDefault="00012DFD" w:rsidP="00012DFD">
      <w:pPr>
        <w:spacing w:line="276" w:lineRule="auto"/>
        <w:rPr>
          <w:rFonts w:asciiTheme="minorHAnsi" w:hAnsiTheme="minorHAnsi" w:cstheme="minorHAnsi"/>
          <w:color w:val="333333"/>
          <w:sz w:val="26"/>
          <w:szCs w:val="26"/>
        </w:rPr>
      </w:pPr>
      <w:r w:rsidRPr="00012DFD">
        <w:rPr>
          <w:rFonts w:asciiTheme="minorHAnsi" w:hAnsiTheme="minorHAnsi" w:cstheme="minorHAnsi"/>
          <w:color w:val="333333"/>
          <w:sz w:val="26"/>
          <w:szCs w:val="26"/>
        </w:rPr>
        <w:t>Much of this was possible thanks to £400,000 of the council’s own Suffolk 2020 Fund, to protect and encourage biodiversity in the county.</w:t>
      </w:r>
    </w:p>
    <w:p w14:paraId="5400B687" w14:textId="77777777" w:rsidR="00012DFD" w:rsidRPr="00012DFD" w:rsidRDefault="00012DFD" w:rsidP="00012DFD">
      <w:pPr>
        <w:pStyle w:val="NormalWeb"/>
        <w:spacing w:before="0" w:beforeAutospacing="0" w:after="0" w:afterAutospacing="0" w:line="276" w:lineRule="auto"/>
        <w:rPr>
          <w:rFonts w:asciiTheme="minorHAnsi" w:hAnsiTheme="minorHAnsi" w:cstheme="minorHAnsi"/>
          <w:color w:val="333333"/>
          <w:sz w:val="26"/>
          <w:szCs w:val="26"/>
        </w:rPr>
      </w:pPr>
      <w:r w:rsidRPr="00012DFD">
        <w:rPr>
          <w:rFonts w:asciiTheme="minorHAnsi" w:hAnsiTheme="minorHAnsi" w:cstheme="minorHAnsi"/>
          <w:color w:val="333333"/>
          <w:sz w:val="26"/>
          <w:szCs w:val="26"/>
        </w:rPr>
        <w:t>In one year, 198,547 average adult trees could absorb the equivalent CO2 emitted by:</w:t>
      </w:r>
    </w:p>
    <w:p w14:paraId="3A67362E" w14:textId="77777777" w:rsidR="00012DFD" w:rsidRPr="00012DFD" w:rsidRDefault="00012DFD" w:rsidP="00662A89">
      <w:pPr>
        <w:numPr>
          <w:ilvl w:val="0"/>
          <w:numId w:val="3"/>
        </w:numPr>
        <w:spacing w:before="100" w:beforeAutospacing="1" w:after="100" w:afterAutospacing="1" w:line="276" w:lineRule="auto"/>
        <w:rPr>
          <w:rFonts w:asciiTheme="minorHAnsi" w:hAnsiTheme="minorHAnsi" w:cstheme="minorHAnsi"/>
          <w:color w:val="333333"/>
          <w:sz w:val="26"/>
          <w:szCs w:val="26"/>
        </w:rPr>
      </w:pPr>
      <w:r w:rsidRPr="00012DFD">
        <w:rPr>
          <w:rFonts w:asciiTheme="minorHAnsi" w:hAnsiTheme="minorHAnsi" w:cstheme="minorHAnsi"/>
          <w:color w:val="333333"/>
          <w:sz w:val="26"/>
          <w:szCs w:val="26"/>
        </w:rPr>
        <w:t>8,845,898 miles travelled in a typical petrol car</w:t>
      </w:r>
    </w:p>
    <w:p w14:paraId="24965416" w14:textId="77777777" w:rsidR="00012DFD" w:rsidRPr="00012DFD" w:rsidRDefault="00012DFD" w:rsidP="00662A89">
      <w:pPr>
        <w:numPr>
          <w:ilvl w:val="0"/>
          <w:numId w:val="3"/>
        </w:numPr>
        <w:spacing w:before="100" w:beforeAutospacing="1" w:after="100" w:afterAutospacing="1" w:line="276" w:lineRule="auto"/>
        <w:rPr>
          <w:rFonts w:asciiTheme="minorHAnsi" w:hAnsiTheme="minorHAnsi" w:cstheme="minorHAnsi"/>
          <w:color w:val="333333"/>
          <w:sz w:val="26"/>
          <w:szCs w:val="26"/>
        </w:rPr>
      </w:pPr>
      <w:r w:rsidRPr="00012DFD">
        <w:rPr>
          <w:rFonts w:asciiTheme="minorHAnsi" w:hAnsiTheme="minorHAnsi" w:cstheme="minorHAnsi"/>
          <w:color w:val="333333"/>
          <w:sz w:val="26"/>
          <w:szCs w:val="26"/>
        </w:rPr>
        <w:t>903 typical household gas boilers running for a year</w:t>
      </w:r>
    </w:p>
    <w:p w14:paraId="36248D82" w14:textId="555EBA8D" w:rsidR="00012DFD" w:rsidRPr="00012DFD" w:rsidRDefault="00012DFD" w:rsidP="00662A89">
      <w:pPr>
        <w:numPr>
          <w:ilvl w:val="0"/>
          <w:numId w:val="3"/>
        </w:numPr>
        <w:spacing w:before="100" w:beforeAutospacing="1" w:after="100" w:afterAutospacing="1" w:line="276" w:lineRule="auto"/>
        <w:rPr>
          <w:rFonts w:asciiTheme="minorHAnsi" w:hAnsiTheme="minorHAnsi" w:cstheme="minorHAnsi"/>
          <w:color w:val="333333"/>
          <w:sz w:val="26"/>
          <w:szCs w:val="26"/>
        </w:rPr>
      </w:pPr>
      <w:r w:rsidRPr="00012DFD">
        <w:rPr>
          <w:rFonts w:asciiTheme="minorHAnsi" w:hAnsiTheme="minorHAnsi" w:cstheme="minorHAnsi"/>
          <w:color w:val="333333"/>
          <w:sz w:val="26"/>
          <w:szCs w:val="26"/>
        </w:rPr>
        <w:t>199 Suffolk residents each year</w:t>
      </w:r>
    </w:p>
    <w:p w14:paraId="335592F0" w14:textId="77777777" w:rsidR="00012DFD" w:rsidRPr="00012DFD" w:rsidRDefault="00012DFD" w:rsidP="00012DFD">
      <w:pPr>
        <w:pStyle w:val="NormalWeb"/>
        <w:spacing w:line="276" w:lineRule="auto"/>
        <w:rPr>
          <w:rFonts w:asciiTheme="minorHAnsi" w:hAnsiTheme="minorHAnsi" w:cstheme="minorHAnsi"/>
          <w:color w:val="333333"/>
          <w:sz w:val="26"/>
          <w:szCs w:val="26"/>
        </w:rPr>
      </w:pPr>
      <w:r w:rsidRPr="00012DFD">
        <w:rPr>
          <w:rFonts w:asciiTheme="minorHAnsi" w:hAnsiTheme="minorHAnsi" w:cstheme="minorHAnsi"/>
          <w:color w:val="333333"/>
          <w:sz w:val="26"/>
          <w:szCs w:val="26"/>
        </w:rPr>
        <w:t>The planting includes 12 miles of new mixed native species hedgerows across 15 county farm holdings, delivering new wildlife habitat, ecological corridors and enhanced landscapes.</w:t>
      </w:r>
    </w:p>
    <w:p w14:paraId="74F2CB70" w14:textId="77777777" w:rsidR="00012DFD" w:rsidRPr="00012DFD" w:rsidRDefault="00012DFD" w:rsidP="00012DFD">
      <w:pPr>
        <w:pStyle w:val="NormalWeb"/>
        <w:spacing w:line="276" w:lineRule="auto"/>
        <w:rPr>
          <w:rFonts w:asciiTheme="minorHAnsi" w:hAnsiTheme="minorHAnsi" w:cstheme="minorHAnsi"/>
          <w:color w:val="333333"/>
          <w:sz w:val="26"/>
          <w:szCs w:val="26"/>
        </w:rPr>
      </w:pPr>
      <w:r w:rsidRPr="00012DFD">
        <w:rPr>
          <w:rFonts w:asciiTheme="minorHAnsi" w:hAnsiTheme="minorHAnsi" w:cstheme="minorHAnsi"/>
          <w:color w:val="333333"/>
          <w:sz w:val="26"/>
          <w:szCs w:val="26"/>
        </w:rPr>
        <w:t>The council worked with many partners to make the tree planting a success, including The Woodland Trust, Suffolk Tree Warden Network, county farm tenants, landowners, local authorities and communities, and contractor Giles Landscapes.</w:t>
      </w:r>
    </w:p>
    <w:p w14:paraId="2173881E" w14:textId="77777777" w:rsidR="00012DFD" w:rsidRPr="009C39BB" w:rsidRDefault="00012DFD" w:rsidP="00012DFD">
      <w:pPr>
        <w:pStyle w:val="NormalWeb"/>
        <w:spacing w:before="0" w:after="0" w:line="276" w:lineRule="auto"/>
        <w:rPr>
          <w:rFonts w:asciiTheme="minorHAnsi" w:hAnsiTheme="minorHAnsi" w:cstheme="minorHAnsi"/>
          <w:color w:val="333333"/>
          <w:sz w:val="26"/>
          <w:szCs w:val="26"/>
        </w:rPr>
      </w:pPr>
      <w:r w:rsidRPr="009C39BB">
        <w:rPr>
          <w:rStyle w:val="Strong"/>
          <w:rFonts w:asciiTheme="minorHAnsi" w:eastAsiaTheme="majorEastAsia" w:hAnsiTheme="minorHAnsi" w:cstheme="minorHAnsi"/>
          <w:color w:val="333333"/>
          <w:sz w:val="26"/>
          <w:szCs w:val="26"/>
        </w:rPr>
        <w:t>Councillor Richard Rout, Suffolk County Council’s cabinet member for Environment and Public Protection, said:</w:t>
      </w:r>
    </w:p>
    <w:p w14:paraId="00F6E2F3" w14:textId="283A9941" w:rsidR="00012DFD" w:rsidRPr="00E87937" w:rsidRDefault="00012DFD" w:rsidP="00E87937">
      <w:pPr>
        <w:pStyle w:val="Quote"/>
        <w:rPr>
          <w:i w:val="0"/>
          <w:iCs w:val="0"/>
          <w:color w:val="4472C4" w:themeColor="accent1"/>
        </w:rPr>
      </w:pPr>
      <w:r w:rsidRPr="00D922DE">
        <w:rPr>
          <w:i w:val="0"/>
          <w:iCs w:val="0"/>
          <w:color w:val="4472C4" w:themeColor="accent1"/>
        </w:rPr>
        <w:t>This amazing achievement would not have been possible without all the partners we work with, to whom I’m grateful for getting these trees in the ground. From the support of our exceptional Suffolk Tree Warden Network volunteers, through to the children at local schools, we really have put Suffolk on the UK map for tree planting.</w:t>
      </w:r>
      <w:r w:rsidR="00D922DE">
        <w:rPr>
          <w:i w:val="0"/>
          <w:iCs w:val="0"/>
          <w:color w:val="4472C4" w:themeColor="accent1"/>
        </w:rPr>
        <w:t xml:space="preserve"> </w:t>
      </w:r>
      <w:r w:rsidRPr="00D922DE">
        <w:rPr>
          <w:i w:val="0"/>
          <w:iCs w:val="0"/>
          <w:color w:val="4472C4" w:themeColor="accent1"/>
        </w:rPr>
        <w:t>Once the healing wood is completed at Howard Community Academy later this year, we will have surpassed our target of 200,000 trees for Suffolk.</w:t>
      </w:r>
      <w:r w:rsidR="00D922DE">
        <w:rPr>
          <w:i w:val="0"/>
          <w:iCs w:val="0"/>
          <w:color w:val="4472C4" w:themeColor="accent1"/>
        </w:rPr>
        <w:t xml:space="preserve"> </w:t>
      </w:r>
    </w:p>
    <w:p w14:paraId="72470CFA" w14:textId="77777777" w:rsidR="00012DFD" w:rsidRPr="00012DFD" w:rsidRDefault="00012DFD" w:rsidP="00012DFD">
      <w:pPr>
        <w:spacing w:line="276" w:lineRule="auto"/>
        <w:rPr>
          <w:rFonts w:asciiTheme="minorHAnsi" w:hAnsiTheme="minorHAnsi" w:cstheme="minorHAnsi"/>
          <w:b/>
          <w:bCs/>
          <w:color w:val="333333"/>
          <w:sz w:val="26"/>
          <w:szCs w:val="26"/>
        </w:rPr>
      </w:pPr>
    </w:p>
    <w:p w14:paraId="1B96F1F2" w14:textId="1AF21512" w:rsidR="0004601C" w:rsidRPr="00012DFD" w:rsidRDefault="00012DFD" w:rsidP="00012DFD">
      <w:pPr>
        <w:pStyle w:val="NormalWeb"/>
        <w:spacing w:before="0" w:beforeAutospacing="0" w:after="0" w:afterAutospacing="0" w:line="276" w:lineRule="auto"/>
        <w:rPr>
          <w:rFonts w:asciiTheme="minorHAnsi" w:hAnsiTheme="minorHAnsi" w:cstheme="minorHAnsi"/>
          <w:color w:val="333333"/>
          <w:sz w:val="26"/>
          <w:szCs w:val="26"/>
        </w:rPr>
      </w:pPr>
      <w:r w:rsidRPr="00012DFD">
        <w:rPr>
          <w:rFonts w:asciiTheme="minorHAnsi" w:hAnsiTheme="minorHAnsi" w:cstheme="minorHAnsi"/>
          <w:color w:val="333333"/>
          <w:sz w:val="26"/>
          <w:szCs w:val="26"/>
        </w:rPr>
        <w:t>All the trees have been registered as part of the Queen’s Green Canopy to mark the Queen’s Platinum Jubilee, and contribute to the continuing Suffolk-wide ambition of Creating the Greenest County.</w:t>
      </w:r>
      <w:bookmarkStart w:id="8" w:name="_Woodbridge_set_to"/>
      <w:bookmarkEnd w:id="8"/>
    </w:p>
    <w:p w14:paraId="567F749B" w14:textId="77777777" w:rsidR="00CF13F0" w:rsidRPr="008D1511" w:rsidRDefault="00CF13F0" w:rsidP="001A3099">
      <w:pPr>
        <w:spacing w:line="276" w:lineRule="auto"/>
        <w:rPr>
          <w:rFonts w:asciiTheme="minorHAnsi" w:hAnsiTheme="minorHAnsi" w:cstheme="minorHAnsi"/>
          <w:b/>
          <w:bCs/>
          <w:sz w:val="26"/>
          <w:szCs w:val="26"/>
        </w:rPr>
      </w:pPr>
    </w:p>
    <w:p w14:paraId="5F78E57F" w14:textId="77777777" w:rsidR="00766A73" w:rsidRDefault="00766A73" w:rsidP="00766A73">
      <w:pPr>
        <w:ind w:firstLine="360"/>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29920" behindDoc="0" locked="0" layoutInCell="1" allowOverlap="1" wp14:anchorId="5F9C3667" wp14:editId="06E00382">
                <wp:simplePos x="0" y="0"/>
                <wp:positionH relativeFrom="margin">
                  <wp:posOffset>2085975</wp:posOffset>
                </wp:positionH>
                <wp:positionV relativeFrom="paragraph">
                  <wp:posOffset>7620</wp:posOffset>
                </wp:positionV>
                <wp:extent cx="1562100" cy="39052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w="9525">
                          <a:noFill/>
                          <a:miter lim="800000"/>
                          <a:headEnd/>
                          <a:tailEnd/>
                        </a:ln>
                      </wps:spPr>
                      <wps:txbx>
                        <w:txbxContent>
                          <w:p w14:paraId="073F8E85" w14:textId="39AF94A7" w:rsidR="00766A73" w:rsidRPr="00A0723F" w:rsidRDefault="00766A73" w:rsidP="00766A7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June</w:t>
                            </w:r>
                            <w:r w:rsidRPr="00A0723F">
                              <w:rPr>
                                <w:rFonts w:asciiTheme="majorHAnsi" w:hAnsiTheme="majorHAnsi" w:cstheme="majorHAnsi"/>
                                <w:b/>
                                <w:bCs/>
                                <w:color w:val="1F3864" w:themeColor="accent1" w:themeShade="80"/>
                                <w:sz w:val="40"/>
                                <w:szCs w:val="4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C3667" id="_x0000_s1030" type="#_x0000_t202" style="position:absolute;left:0;text-align:left;margin-left:164.25pt;margin-top:.6pt;width:123pt;height:30.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" filled="f" stroked="f">
                <v:textbox>
                  <w:txbxContent>
                    <w:p w14:paraId="073F8E85" w14:textId="39AF94A7" w:rsidR="00766A73" w:rsidRPr="00A0723F" w:rsidRDefault="00766A73" w:rsidP="00766A7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June</w:t>
                      </w:r>
                      <w:r w:rsidRPr="00A0723F">
                        <w:rPr>
                          <w:rFonts w:asciiTheme="majorHAnsi" w:hAnsiTheme="majorHAnsi" w:cstheme="majorHAnsi"/>
                          <w:b/>
                          <w:bCs/>
                          <w:color w:val="1F3864" w:themeColor="accent1" w:themeShade="80"/>
                          <w:sz w:val="40"/>
                          <w:szCs w:val="40"/>
                        </w:rPr>
                        <w:t xml:space="preserve"> 2022</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28896" behindDoc="0" locked="0" layoutInCell="1" allowOverlap="1" wp14:anchorId="5AF34FE4" wp14:editId="434CCA79">
                <wp:simplePos x="0" y="0"/>
                <wp:positionH relativeFrom="margin">
                  <wp:align>center</wp:align>
                </wp:positionH>
                <wp:positionV relativeFrom="paragraph">
                  <wp:posOffset>-119380</wp:posOffset>
                </wp:positionV>
                <wp:extent cx="4305300" cy="609600"/>
                <wp:effectExtent l="0" t="0" r="19050" b="19050"/>
                <wp:wrapNone/>
                <wp:docPr id="24" name="Rectangle: Rounded Corners 24"/>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3B2D9" id="Rectangle: Rounded Corners 24" o:spid="_x0000_s1026" style="position:absolute;margin-left:0;margin-top:-9.4pt;width:339pt;height:48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4745E329" w14:textId="77777777" w:rsidR="00766A73" w:rsidRDefault="00766A73" w:rsidP="00766A73">
      <w:pPr>
        <w:ind w:firstLine="360"/>
        <w:rPr>
          <w:rFonts w:asciiTheme="minorHAnsi" w:hAnsiTheme="minorHAnsi" w:cstheme="minorHAnsi"/>
          <w:b/>
          <w:bCs/>
          <w:sz w:val="28"/>
          <w:szCs w:val="28"/>
        </w:rPr>
      </w:pPr>
    </w:p>
    <w:p w14:paraId="47044413" w14:textId="77777777" w:rsidR="00D74924" w:rsidRDefault="00D74924" w:rsidP="00C404FD">
      <w:bookmarkStart w:id="9" w:name="_Council_objects_to"/>
      <w:bookmarkStart w:id="10" w:name="_Successful_communities_awarded"/>
      <w:bookmarkEnd w:id="9"/>
      <w:bookmarkEnd w:id="10"/>
    </w:p>
    <w:p w14:paraId="0C09ED6A" w14:textId="77777777" w:rsidR="002E52B2" w:rsidRPr="00E142D7" w:rsidRDefault="002E52B2" w:rsidP="00E142D7">
      <w:pPr>
        <w:pStyle w:val="Heading2"/>
        <w:jc w:val="center"/>
        <w:rPr>
          <w:sz w:val="28"/>
          <w:szCs w:val="28"/>
        </w:rPr>
      </w:pPr>
      <w:bookmarkStart w:id="11" w:name="_Suffolk_leading_the"/>
      <w:bookmarkStart w:id="12" w:name="_Toc130284269"/>
      <w:bookmarkEnd w:id="11"/>
      <w:r w:rsidRPr="00E142D7">
        <w:rPr>
          <w:sz w:val="28"/>
          <w:szCs w:val="28"/>
        </w:rPr>
        <w:t>Suffolk leading the way in UK’s water conservation</w:t>
      </w:r>
      <w:bookmarkEnd w:id="12"/>
    </w:p>
    <w:p w14:paraId="1ED5DB43" w14:textId="77777777" w:rsidR="00E142D7" w:rsidRDefault="00E142D7" w:rsidP="002E52B2">
      <w:pPr>
        <w:shd w:val="clear" w:color="auto" w:fill="FFFFFF"/>
        <w:spacing w:line="276" w:lineRule="auto"/>
        <w:rPr>
          <w:rFonts w:asciiTheme="minorHAnsi" w:hAnsiTheme="minorHAnsi" w:cstheme="minorHAnsi"/>
          <w:color w:val="333333"/>
          <w:sz w:val="26"/>
          <w:szCs w:val="26"/>
        </w:rPr>
      </w:pPr>
    </w:p>
    <w:p w14:paraId="73E5A3D1" w14:textId="51901080" w:rsidR="002E52B2" w:rsidRPr="002E52B2" w:rsidRDefault="002E52B2" w:rsidP="002E52B2">
      <w:pPr>
        <w:shd w:val="clear" w:color="auto" w:fill="FFFFFF"/>
        <w:spacing w:line="276" w:lineRule="auto"/>
        <w:rPr>
          <w:rFonts w:asciiTheme="minorHAnsi" w:hAnsiTheme="minorHAnsi" w:cstheme="minorHAnsi"/>
          <w:color w:val="333333"/>
          <w:sz w:val="26"/>
          <w:szCs w:val="26"/>
        </w:rPr>
      </w:pPr>
      <w:r w:rsidRPr="002E52B2">
        <w:rPr>
          <w:rFonts w:asciiTheme="minorHAnsi" w:hAnsiTheme="minorHAnsi" w:cstheme="minorHAnsi"/>
          <w:color w:val="333333"/>
          <w:sz w:val="26"/>
          <w:szCs w:val="26"/>
        </w:rPr>
        <w:t>New scheme based in Felixstowe reuses over 800,000 tonnes of water.</w:t>
      </w:r>
    </w:p>
    <w:p w14:paraId="32635B1A" w14:textId="0975C1FC" w:rsidR="002E52B2" w:rsidRPr="002E52B2" w:rsidRDefault="002E52B2" w:rsidP="002E52B2">
      <w:pPr>
        <w:spacing w:line="276" w:lineRule="auto"/>
        <w:rPr>
          <w:rFonts w:asciiTheme="minorHAnsi" w:hAnsiTheme="minorHAnsi" w:cstheme="minorHAnsi"/>
          <w:color w:val="333333"/>
          <w:sz w:val="26"/>
          <w:szCs w:val="26"/>
        </w:rPr>
      </w:pPr>
    </w:p>
    <w:p w14:paraId="28AAB82F" w14:textId="77777777" w:rsidR="002E52B2" w:rsidRPr="002E52B2" w:rsidRDefault="002E52B2" w:rsidP="002E52B2">
      <w:pPr>
        <w:pStyle w:val="NormalWeb"/>
        <w:spacing w:before="0" w:beforeAutospacing="0" w:after="0" w:afterAutospacing="0" w:line="276" w:lineRule="auto"/>
        <w:rPr>
          <w:rFonts w:asciiTheme="minorHAnsi" w:hAnsiTheme="minorHAnsi" w:cstheme="minorHAnsi"/>
          <w:color w:val="333333"/>
          <w:sz w:val="26"/>
          <w:szCs w:val="26"/>
        </w:rPr>
      </w:pPr>
      <w:r w:rsidRPr="002E52B2">
        <w:rPr>
          <w:rFonts w:asciiTheme="minorHAnsi" w:hAnsiTheme="minorHAnsi" w:cstheme="minorHAnsi"/>
          <w:color w:val="333333"/>
          <w:sz w:val="26"/>
          <w:szCs w:val="26"/>
        </w:rPr>
        <w:t>Since its launch in February 2021 a unique scheme to the UK, based in Felixstowe, has saved over 800,000 tonnes of water being lost to the North Sea - and reused it to grow Suffolk crops.</w:t>
      </w:r>
    </w:p>
    <w:p w14:paraId="38689E58" w14:textId="77777777" w:rsidR="002E52B2" w:rsidRPr="002E52B2" w:rsidRDefault="002E52B2" w:rsidP="002E52B2">
      <w:pPr>
        <w:pStyle w:val="NormalWeb"/>
        <w:spacing w:line="276" w:lineRule="auto"/>
        <w:rPr>
          <w:rFonts w:asciiTheme="minorHAnsi" w:hAnsiTheme="minorHAnsi" w:cstheme="minorHAnsi"/>
          <w:color w:val="333333"/>
          <w:sz w:val="26"/>
          <w:szCs w:val="26"/>
        </w:rPr>
      </w:pPr>
      <w:r w:rsidRPr="002E52B2">
        <w:rPr>
          <w:rFonts w:asciiTheme="minorHAnsi" w:hAnsiTheme="minorHAnsi" w:cstheme="minorHAnsi"/>
          <w:color w:val="333333"/>
          <w:sz w:val="26"/>
          <w:szCs w:val="26"/>
        </w:rPr>
        <w:t>Drainage water has traditionally been pumped away to the River Deben and North Sea, damaging saltmarsh along the way. Instead, it is now pumped back inland, conserving the saltmarsh and refilling 14 reservoirs, which six local farms are using to irrigate their crops.</w:t>
      </w:r>
    </w:p>
    <w:p w14:paraId="208F6372" w14:textId="77777777" w:rsidR="002E52B2" w:rsidRPr="002E52B2" w:rsidRDefault="002E52B2" w:rsidP="002E52B2">
      <w:pPr>
        <w:pStyle w:val="NormalWeb"/>
        <w:spacing w:line="276" w:lineRule="auto"/>
        <w:rPr>
          <w:rFonts w:asciiTheme="minorHAnsi" w:hAnsiTheme="minorHAnsi" w:cstheme="minorHAnsi"/>
          <w:color w:val="333333"/>
          <w:sz w:val="26"/>
          <w:szCs w:val="26"/>
        </w:rPr>
      </w:pPr>
      <w:r w:rsidRPr="002E52B2">
        <w:rPr>
          <w:rFonts w:asciiTheme="minorHAnsi" w:hAnsiTheme="minorHAnsi" w:cstheme="minorHAnsi"/>
          <w:color w:val="333333"/>
          <w:sz w:val="26"/>
          <w:szCs w:val="26"/>
        </w:rPr>
        <w:t>Last week (9-10 June 2022) local landowners and national organisations were invited to visit the site, to hear first-hand from the scheme’s operators, Felixstowe Hydrocycle, and from farmers who are benefitting from the scheme.</w:t>
      </w:r>
    </w:p>
    <w:p w14:paraId="20AD08D8" w14:textId="14135D15" w:rsidR="002E52B2" w:rsidRPr="00BB5D87" w:rsidRDefault="002E52B2" w:rsidP="00BB5D87">
      <w:pPr>
        <w:pStyle w:val="NormalWeb"/>
        <w:spacing w:line="276" w:lineRule="auto"/>
        <w:rPr>
          <w:rFonts w:asciiTheme="minorHAnsi" w:hAnsiTheme="minorHAnsi" w:cstheme="minorHAnsi"/>
          <w:color w:val="333333"/>
          <w:sz w:val="26"/>
          <w:szCs w:val="26"/>
        </w:rPr>
      </w:pPr>
      <w:r w:rsidRPr="002E52B2">
        <w:rPr>
          <w:rFonts w:asciiTheme="minorHAnsi" w:hAnsiTheme="minorHAnsi" w:cstheme="minorHAnsi"/>
          <w:color w:val="333333"/>
          <w:sz w:val="26"/>
          <w:szCs w:val="26"/>
        </w:rPr>
        <w:t>Organised by Suffolk County Council, working with the Environment Agency and University of East Anglia as key partners of the project, the event aimed to inspire more schemes to be trialled around Suffolk, the UK and Europe.</w:t>
      </w:r>
    </w:p>
    <w:p w14:paraId="6F200FCF" w14:textId="77777777" w:rsidR="002E52B2" w:rsidRDefault="002E52B2" w:rsidP="002E52B2">
      <w:pPr>
        <w:pStyle w:val="NormalWeb"/>
        <w:spacing w:before="0" w:beforeAutospacing="0" w:after="0" w:afterAutospacing="0" w:line="276" w:lineRule="auto"/>
        <w:rPr>
          <w:rStyle w:val="Strong"/>
          <w:rFonts w:asciiTheme="minorHAnsi" w:eastAsiaTheme="majorEastAsia" w:hAnsiTheme="minorHAnsi" w:cstheme="minorHAnsi"/>
          <w:color w:val="333333"/>
          <w:sz w:val="26"/>
          <w:szCs w:val="26"/>
        </w:rPr>
      </w:pPr>
      <w:r w:rsidRPr="002E52B2">
        <w:rPr>
          <w:rStyle w:val="Strong"/>
          <w:rFonts w:asciiTheme="minorHAnsi" w:eastAsiaTheme="majorEastAsia" w:hAnsiTheme="minorHAnsi" w:cstheme="minorHAnsi"/>
          <w:color w:val="333333"/>
          <w:sz w:val="26"/>
          <w:szCs w:val="26"/>
        </w:rPr>
        <w:t>Councillor Steve Wiles, County Councillor for Felixstowe Coastal and Suffolk County Council’s Deputy Cabinet Member for Highways, said:</w:t>
      </w:r>
    </w:p>
    <w:p w14:paraId="09D3CAD9" w14:textId="77777777" w:rsidR="002E52B2" w:rsidRPr="002E52B2" w:rsidRDefault="002E52B2" w:rsidP="002E52B2">
      <w:pPr>
        <w:pStyle w:val="NormalWeb"/>
        <w:spacing w:before="0" w:beforeAutospacing="0" w:after="0" w:afterAutospacing="0" w:line="276" w:lineRule="auto"/>
        <w:rPr>
          <w:rFonts w:asciiTheme="minorHAnsi" w:hAnsiTheme="minorHAnsi" w:cstheme="minorHAnsi"/>
          <w:color w:val="333333"/>
          <w:sz w:val="26"/>
          <w:szCs w:val="26"/>
        </w:rPr>
      </w:pPr>
    </w:p>
    <w:p w14:paraId="3C0B5C14" w14:textId="68B78C2C" w:rsidR="002E52B2" w:rsidRPr="002E52B2" w:rsidRDefault="002E52B2" w:rsidP="002E52B2">
      <w:pPr>
        <w:pStyle w:val="Quote"/>
        <w:rPr>
          <w:i w:val="0"/>
          <w:iCs w:val="0"/>
          <w:color w:val="4472C4" w:themeColor="accent1"/>
        </w:rPr>
      </w:pPr>
      <w:r w:rsidRPr="002E52B2">
        <w:rPr>
          <w:i w:val="0"/>
          <w:iCs w:val="0"/>
          <w:color w:val="4472C4" w:themeColor="accent1"/>
        </w:rPr>
        <w:t>I’m extremely proud that Suffolk and the council is a national leader with projects like this. I’m grateful for the vision and commitment shown by all the partners and landowners who are making this a success.</w:t>
      </w:r>
      <w:r>
        <w:rPr>
          <w:i w:val="0"/>
          <w:iCs w:val="0"/>
          <w:color w:val="4472C4" w:themeColor="accent1"/>
        </w:rPr>
        <w:t xml:space="preserve"> </w:t>
      </w:r>
      <w:r w:rsidRPr="002E52B2">
        <w:rPr>
          <w:i w:val="0"/>
          <w:iCs w:val="0"/>
          <w:color w:val="4472C4" w:themeColor="accent1"/>
        </w:rPr>
        <w:t>Our region is a dry place and already faces challenges with its water supply – it’s estimated that by 2050 we’ll need to double our supply if we continue to use water at the current rate. Any way that we can conserve water is crucial and if we can do this whilst supporting our farmers and landowners, then it reaffirms Suffolk’s importance to providing for the UK.This project epitomises the council’s ambition to protect and enhance our environment. It also complements our aim for the authority, and Suffolk, to be Net Zero by 2030. Sustainable projects like this really do confirm how Suffolk can be the greenest county.</w:t>
      </w:r>
    </w:p>
    <w:p w14:paraId="6FE3991C" w14:textId="77777777" w:rsidR="002E52B2" w:rsidRPr="002E52B2" w:rsidRDefault="002E52B2" w:rsidP="002E52B2">
      <w:pPr>
        <w:spacing w:line="276" w:lineRule="auto"/>
        <w:rPr>
          <w:rFonts w:asciiTheme="minorHAnsi" w:hAnsiTheme="minorHAnsi" w:cstheme="minorHAnsi"/>
          <w:noProof/>
          <w:color w:val="333333"/>
          <w:sz w:val="26"/>
          <w:szCs w:val="26"/>
        </w:rPr>
      </w:pPr>
    </w:p>
    <w:p w14:paraId="1AD84A0D" w14:textId="783A4E87" w:rsidR="002E52B2" w:rsidRDefault="002E52B2" w:rsidP="002E52B2">
      <w:pPr>
        <w:spacing w:line="276" w:lineRule="auto"/>
        <w:rPr>
          <w:rFonts w:asciiTheme="minorHAnsi" w:hAnsiTheme="minorHAnsi" w:cstheme="minorHAnsi"/>
          <w:color w:val="333333"/>
          <w:sz w:val="26"/>
          <w:szCs w:val="26"/>
        </w:rPr>
      </w:pPr>
      <w:r w:rsidRPr="002E52B2">
        <w:rPr>
          <w:rFonts w:asciiTheme="minorHAnsi" w:hAnsiTheme="minorHAnsi" w:cstheme="minorHAnsi"/>
          <w:color w:val="333333"/>
          <w:sz w:val="26"/>
          <w:szCs w:val="26"/>
        </w:rPr>
        <w:t>The Felixstowe scheme is one of only four being trialled across Europe, overseen by FRESH4Cs, a cooperation project between 10 UK, Belgian and Dutch partners. FRESH4Cs has received funding from the Interreg 2 Seas programme 2014-2020 co-funded by the European Regional Development Fund.</w:t>
      </w:r>
    </w:p>
    <w:p w14:paraId="7B6C8CEB" w14:textId="77777777" w:rsidR="002E52B2" w:rsidRPr="002E52B2" w:rsidRDefault="002E52B2" w:rsidP="002E52B2">
      <w:pPr>
        <w:spacing w:line="276" w:lineRule="auto"/>
        <w:rPr>
          <w:rFonts w:asciiTheme="minorHAnsi" w:hAnsiTheme="minorHAnsi" w:cstheme="minorHAnsi"/>
          <w:color w:val="333333"/>
          <w:sz w:val="26"/>
          <w:szCs w:val="26"/>
        </w:rPr>
      </w:pPr>
    </w:p>
    <w:p w14:paraId="769DA5F1" w14:textId="77777777" w:rsidR="002E52B2" w:rsidRPr="002E52B2" w:rsidRDefault="002E52B2" w:rsidP="002E52B2">
      <w:pPr>
        <w:pStyle w:val="NormalWeb"/>
        <w:spacing w:before="0" w:beforeAutospacing="0" w:after="0" w:afterAutospacing="0" w:line="276" w:lineRule="auto"/>
        <w:rPr>
          <w:rFonts w:asciiTheme="minorHAnsi" w:hAnsiTheme="minorHAnsi" w:cstheme="minorHAnsi"/>
          <w:color w:val="333333"/>
          <w:sz w:val="26"/>
          <w:szCs w:val="26"/>
        </w:rPr>
      </w:pPr>
      <w:r w:rsidRPr="002E52B2">
        <w:rPr>
          <w:rFonts w:asciiTheme="minorHAnsi" w:hAnsiTheme="minorHAnsi" w:cstheme="minorHAnsi"/>
          <w:color w:val="333333"/>
          <w:sz w:val="26"/>
          <w:szCs w:val="26"/>
        </w:rPr>
        <w:t>The drainage water is sourced from the Kingsfleet near Felixstowe and travels along a 12km pipeline to local farms where it is stored in existing reservoirs ready for irrigation. The pipeline route has been carefully plotted to avoid areas of conservation and archaeological sites.</w:t>
      </w:r>
    </w:p>
    <w:p w14:paraId="181E6716" w14:textId="77777777" w:rsidR="00C404FD" w:rsidRPr="002E52B2" w:rsidRDefault="00C404FD" w:rsidP="002E52B2">
      <w:pPr>
        <w:spacing w:line="276" w:lineRule="auto"/>
        <w:rPr>
          <w:rFonts w:asciiTheme="minorHAnsi" w:hAnsiTheme="minorHAnsi" w:cstheme="minorHAnsi"/>
          <w:color w:val="333333"/>
          <w:sz w:val="26"/>
          <w:szCs w:val="26"/>
        </w:rPr>
      </w:pPr>
    </w:p>
    <w:p w14:paraId="51395568" w14:textId="77777777" w:rsidR="00235C39" w:rsidRPr="00E142D7" w:rsidRDefault="00235C39" w:rsidP="00E142D7">
      <w:pPr>
        <w:pStyle w:val="Heading2"/>
        <w:jc w:val="center"/>
        <w:rPr>
          <w:sz w:val="28"/>
          <w:szCs w:val="28"/>
        </w:rPr>
      </w:pPr>
      <w:bookmarkStart w:id="13" w:name="_Extra_funding_agreed"/>
      <w:bookmarkStart w:id="14" w:name="_Toc130284270"/>
      <w:bookmarkEnd w:id="13"/>
      <w:r w:rsidRPr="00E142D7">
        <w:rPr>
          <w:sz w:val="28"/>
          <w:szCs w:val="28"/>
        </w:rPr>
        <w:t>Extra funding agreed by Cabinet to fund new SEND places</w:t>
      </w:r>
      <w:bookmarkEnd w:id="14"/>
    </w:p>
    <w:p w14:paraId="3517F1FC" w14:textId="77777777" w:rsidR="00E142D7" w:rsidRDefault="00E142D7" w:rsidP="00235C39">
      <w:pPr>
        <w:shd w:val="clear" w:color="auto" w:fill="FFFFFF"/>
        <w:spacing w:line="276" w:lineRule="auto"/>
        <w:rPr>
          <w:rFonts w:asciiTheme="minorHAnsi" w:hAnsiTheme="minorHAnsi" w:cstheme="minorHAnsi"/>
          <w:color w:val="333333"/>
          <w:sz w:val="26"/>
          <w:szCs w:val="26"/>
        </w:rPr>
      </w:pPr>
    </w:p>
    <w:p w14:paraId="1F8E6A8C" w14:textId="42678D42" w:rsidR="00235C39" w:rsidRPr="00235C39" w:rsidRDefault="00235C39" w:rsidP="00235C39">
      <w:pPr>
        <w:shd w:val="clear" w:color="auto" w:fill="FFFFFF"/>
        <w:spacing w:line="276" w:lineRule="auto"/>
        <w:rPr>
          <w:rFonts w:asciiTheme="minorHAnsi" w:hAnsiTheme="minorHAnsi" w:cstheme="minorHAnsi"/>
          <w:color w:val="333333"/>
          <w:sz w:val="26"/>
          <w:szCs w:val="26"/>
        </w:rPr>
      </w:pPr>
      <w:r w:rsidRPr="00235C39">
        <w:rPr>
          <w:rFonts w:asciiTheme="minorHAnsi" w:hAnsiTheme="minorHAnsi" w:cstheme="minorHAnsi"/>
          <w:color w:val="333333"/>
          <w:sz w:val="26"/>
          <w:szCs w:val="26"/>
        </w:rPr>
        <w:t xml:space="preserve">Funding for second phase of £45 million </w:t>
      </w:r>
      <w:r w:rsidR="00A161F8" w:rsidRPr="00235C39">
        <w:rPr>
          <w:rFonts w:asciiTheme="minorHAnsi" w:hAnsiTheme="minorHAnsi" w:cstheme="minorHAnsi"/>
          <w:color w:val="333333"/>
          <w:sz w:val="26"/>
          <w:szCs w:val="26"/>
        </w:rPr>
        <w:t>five-year</w:t>
      </w:r>
      <w:r w:rsidRPr="00235C39">
        <w:rPr>
          <w:rFonts w:asciiTheme="minorHAnsi" w:hAnsiTheme="minorHAnsi" w:cstheme="minorHAnsi"/>
          <w:color w:val="333333"/>
          <w:sz w:val="26"/>
          <w:szCs w:val="26"/>
        </w:rPr>
        <w:t xml:space="preserve"> project agreed by Cabinet.</w:t>
      </w:r>
    </w:p>
    <w:p w14:paraId="2C91C128" w14:textId="77777777" w:rsidR="00235C39" w:rsidRDefault="00235C39" w:rsidP="00235C39">
      <w:pPr>
        <w:pStyle w:val="NormalWeb"/>
        <w:spacing w:before="0" w:beforeAutospacing="0" w:after="0" w:afterAutospacing="0" w:line="276" w:lineRule="auto"/>
        <w:rPr>
          <w:rFonts w:asciiTheme="minorHAnsi" w:hAnsiTheme="minorHAnsi" w:cstheme="minorHAnsi"/>
          <w:color w:val="333333"/>
          <w:sz w:val="26"/>
          <w:szCs w:val="26"/>
        </w:rPr>
      </w:pPr>
    </w:p>
    <w:p w14:paraId="7AE35AE1" w14:textId="7C037AFA" w:rsidR="00235C39" w:rsidRPr="00235C39" w:rsidRDefault="00235C39" w:rsidP="00235C39">
      <w:pPr>
        <w:pStyle w:val="NormalWeb"/>
        <w:spacing w:before="0" w:beforeAutospacing="0" w:after="0" w:afterAutospacing="0" w:line="276" w:lineRule="auto"/>
        <w:rPr>
          <w:rFonts w:asciiTheme="minorHAnsi" w:hAnsiTheme="minorHAnsi" w:cstheme="minorHAnsi"/>
          <w:color w:val="333333"/>
          <w:sz w:val="26"/>
          <w:szCs w:val="26"/>
        </w:rPr>
      </w:pPr>
      <w:r w:rsidRPr="00235C39">
        <w:rPr>
          <w:rFonts w:asciiTheme="minorHAnsi" w:hAnsiTheme="minorHAnsi" w:cstheme="minorHAnsi"/>
          <w:color w:val="333333"/>
          <w:sz w:val="26"/>
          <w:szCs w:val="26"/>
        </w:rPr>
        <w:t>Suffolk County Council’s Cabinet has today agreed an additional £15.9million to complete the funding for the creation of at least 879 specialist places for children and young people with special educational needs and disabilities.</w:t>
      </w:r>
    </w:p>
    <w:p w14:paraId="7F226CDC" w14:textId="77777777" w:rsidR="00235C39" w:rsidRPr="00235C39" w:rsidRDefault="00235C39" w:rsidP="00235C39">
      <w:pPr>
        <w:pStyle w:val="NormalWeb"/>
        <w:spacing w:line="276" w:lineRule="auto"/>
        <w:rPr>
          <w:rFonts w:asciiTheme="minorHAnsi" w:hAnsiTheme="minorHAnsi" w:cstheme="minorHAnsi"/>
          <w:color w:val="333333"/>
          <w:sz w:val="26"/>
          <w:szCs w:val="26"/>
        </w:rPr>
      </w:pPr>
      <w:r w:rsidRPr="00235C39">
        <w:rPr>
          <w:rFonts w:asciiTheme="minorHAnsi" w:hAnsiTheme="minorHAnsi" w:cstheme="minorHAnsi"/>
          <w:color w:val="333333"/>
          <w:sz w:val="26"/>
          <w:szCs w:val="26"/>
        </w:rPr>
        <w:t>This money marks the second phase of a £45million five-year project to deliver specialist provision for SEND students in Suffolk. These places include units attached to mainstream schools and three new special schools.</w:t>
      </w:r>
    </w:p>
    <w:p w14:paraId="66B72F54" w14:textId="77777777" w:rsidR="00235C39" w:rsidRPr="00235C39" w:rsidRDefault="00235C39" w:rsidP="00235C39">
      <w:pPr>
        <w:pStyle w:val="NormalWeb"/>
        <w:spacing w:line="276" w:lineRule="auto"/>
        <w:rPr>
          <w:rFonts w:asciiTheme="minorHAnsi" w:hAnsiTheme="minorHAnsi" w:cstheme="minorHAnsi"/>
          <w:color w:val="333333"/>
          <w:sz w:val="26"/>
          <w:szCs w:val="26"/>
        </w:rPr>
      </w:pPr>
      <w:r w:rsidRPr="00235C39">
        <w:rPr>
          <w:rFonts w:asciiTheme="minorHAnsi" w:hAnsiTheme="minorHAnsi" w:cstheme="minorHAnsi"/>
          <w:color w:val="333333"/>
          <w:sz w:val="26"/>
          <w:szCs w:val="26"/>
        </w:rPr>
        <w:t>So far, 500 new places have opened across the county, with another 325 due to open between September 2022 and September 2024 under phase 1. The additional money will enable the completion of phase 2 of the project, and the creation of between 54 to 72 new places, depending on design and planning.</w:t>
      </w:r>
    </w:p>
    <w:p w14:paraId="1C9F89A7" w14:textId="77777777" w:rsidR="00235C39" w:rsidRPr="00235C39" w:rsidRDefault="00235C39" w:rsidP="00235C39">
      <w:pPr>
        <w:pStyle w:val="NormalWeb"/>
        <w:spacing w:line="276" w:lineRule="auto"/>
        <w:rPr>
          <w:rFonts w:asciiTheme="minorHAnsi" w:hAnsiTheme="minorHAnsi" w:cstheme="minorHAnsi"/>
          <w:color w:val="333333"/>
          <w:sz w:val="26"/>
          <w:szCs w:val="26"/>
        </w:rPr>
      </w:pPr>
      <w:r w:rsidRPr="00235C39">
        <w:rPr>
          <w:rFonts w:asciiTheme="minorHAnsi" w:hAnsiTheme="minorHAnsi" w:cstheme="minorHAnsi"/>
          <w:color w:val="333333"/>
          <w:sz w:val="26"/>
          <w:szCs w:val="26"/>
        </w:rPr>
        <w:t>The new SEND places support the growing number of children and young people in Suffolk who need specialist help at school. Between September 2021 and May 2022 there have been 1,333 referrals for specialist placements for children currently in mainstream schools.</w:t>
      </w:r>
    </w:p>
    <w:p w14:paraId="2F7080DE" w14:textId="77777777" w:rsidR="00235C39" w:rsidRPr="00235C39" w:rsidRDefault="00235C39" w:rsidP="00235C39">
      <w:pPr>
        <w:pStyle w:val="NormalWeb"/>
        <w:spacing w:before="0" w:after="0" w:line="276" w:lineRule="auto"/>
        <w:rPr>
          <w:rFonts w:asciiTheme="minorHAnsi" w:hAnsiTheme="minorHAnsi" w:cstheme="minorHAnsi"/>
          <w:color w:val="333333"/>
          <w:sz w:val="26"/>
          <w:szCs w:val="26"/>
        </w:rPr>
      </w:pPr>
      <w:r w:rsidRPr="00235C39">
        <w:rPr>
          <w:rStyle w:val="Strong"/>
          <w:rFonts w:asciiTheme="minorHAnsi" w:eastAsiaTheme="majorEastAsia" w:hAnsiTheme="minorHAnsi" w:cstheme="minorHAnsi"/>
          <w:color w:val="333333"/>
          <w:sz w:val="26"/>
          <w:szCs w:val="26"/>
        </w:rPr>
        <w:t>Rachel Hood, Cabinet member for education, SEND and skills at Suffolk County Council, said:</w:t>
      </w:r>
    </w:p>
    <w:p w14:paraId="0A0C9D24" w14:textId="77777777" w:rsidR="00235C39" w:rsidRPr="00E142D7" w:rsidRDefault="00235C39" w:rsidP="00E142D7">
      <w:pPr>
        <w:pStyle w:val="Quote"/>
        <w:rPr>
          <w:i w:val="0"/>
          <w:iCs w:val="0"/>
          <w:color w:val="4472C4" w:themeColor="accent1"/>
        </w:rPr>
      </w:pPr>
      <w:r w:rsidRPr="00E142D7">
        <w:rPr>
          <w:i w:val="0"/>
          <w:iCs w:val="0"/>
          <w:color w:val="4472C4" w:themeColor="accent1"/>
        </w:rPr>
        <w:t>I have had the privilege of visiting some of these new units and seeing first-hand the significant difference they make to children and young people and their families. It is vital that we continue to increase not only the numbers of places we offer, but also the mix of help and support we offer so we can continue to meet the varied need of lots of young people. This significant investment shows our ongoing commitment to improving our SEND provision and making sure all children and young people in Suffolk have the best education to suit their needs.</w:t>
      </w:r>
    </w:p>
    <w:p w14:paraId="545321CE" w14:textId="77777777" w:rsidR="00235C39" w:rsidRPr="00235C39" w:rsidRDefault="00235C39" w:rsidP="00235C39">
      <w:pPr>
        <w:spacing w:line="276" w:lineRule="auto"/>
        <w:rPr>
          <w:rFonts w:asciiTheme="minorHAnsi" w:hAnsiTheme="minorHAnsi" w:cstheme="minorHAnsi"/>
          <w:b/>
          <w:bCs/>
          <w:color w:val="333333"/>
          <w:sz w:val="26"/>
          <w:szCs w:val="26"/>
        </w:rPr>
      </w:pPr>
    </w:p>
    <w:p w14:paraId="20F53569" w14:textId="77777777" w:rsidR="00235C39" w:rsidRPr="00235C39" w:rsidRDefault="00235C39" w:rsidP="00235C39">
      <w:pPr>
        <w:pStyle w:val="NormalWeb"/>
        <w:spacing w:before="0" w:beforeAutospacing="0" w:after="0" w:afterAutospacing="0" w:line="276" w:lineRule="auto"/>
        <w:rPr>
          <w:rFonts w:asciiTheme="minorHAnsi" w:hAnsiTheme="minorHAnsi" w:cstheme="minorHAnsi"/>
          <w:color w:val="333333"/>
          <w:sz w:val="26"/>
          <w:szCs w:val="26"/>
        </w:rPr>
      </w:pPr>
      <w:r w:rsidRPr="00235C39">
        <w:rPr>
          <w:rFonts w:asciiTheme="minorHAnsi" w:hAnsiTheme="minorHAnsi" w:cstheme="minorHAnsi"/>
          <w:color w:val="333333"/>
          <w:sz w:val="26"/>
          <w:szCs w:val="26"/>
        </w:rPr>
        <w:t>Plans for new SEND places under phase 3 will come before Cabinet from September. The newly-approved £15.9million includes £6million to complete phase 2, £4.6million to cover overspend and a grant from the Department for Education of £5.3million.</w:t>
      </w:r>
    </w:p>
    <w:p w14:paraId="7A0ED3FC" w14:textId="77777777" w:rsidR="00235C39" w:rsidRDefault="00235C39" w:rsidP="00235C39">
      <w:pPr>
        <w:pStyle w:val="NormalWeb"/>
        <w:spacing w:line="276" w:lineRule="auto"/>
        <w:rPr>
          <w:rFonts w:asciiTheme="minorHAnsi" w:hAnsiTheme="minorHAnsi" w:cstheme="minorHAnsi"/>
          <w:color w:val="333333"/>
          <w:sz w:val="26"/>
          <w:szCs w:val="26"/>
        </w:rPr>
      </w:pPr>
      <w:r w:rsidRPr="00235C39">
        <w:rPr>
          <w:rFonts w:asciiTheme="minorHAnsi" w:hAnsiTheme="minorHAnsi" w:cstheme="minorHAnsi"/>
          <w:color w:val="333333"/>
          <w:sz w:val="26"/>
          <w:szCs w:val="26"/>
        </w:rPr>
        <w:t>The special schools include Castle EAST, a new communication and interaction school in north Suffolk; a new social, emotional and mental health school in west Suffolk named Sir Peter Hall; and a communication and interaction school in south Suffolk, Woodbridge Road Academy.</w:t>
      </w:r>
    </w:p>
    <w:p w14:paraId="3CB9EE3B" w14:textId="77777777" w:rsidR="008A0721" w:rsidRDefault="008A0721" w:rsidP="00235C39">
      <w:pPr>
        <w:pStyle w:val="NormalWeb"/>
        <w:spacing w:line="276" w:lineRule="auto"/>
        <w:rPr>
          <w:rFonts w:asciiTheme="minorHAnsi" w:hAnsiTheme="minorHAnsi" w:cstheme="minorHAnsi"/>
          <w:color w:val="333333"/>
          <w:sz w:val="26"/>
          <w:szCs w:val="26"/>
        </w:rPr>
      </w:pPr>
    </w:p>
    <w:p w14:paraId="2C78168E" w14:textId="77777777" w:rsidR="008A0721" w:rsidRDefault="008A0721" w:rsidP="00235C39">
      <w:pPr>
        <w:pStyle w:val="NormalWeb"/>
        <w:spacing w:line="276" w:lineRule="auto"/>
        <w:rPr>
          <w:rFonts w:asciiTheme="minorHAnsi" w:hAnsiTheme="minorHAnsi" w:cstheme="minorHAnsi"/>
          <w:color w:val="333333"/>
          <w:sz w:val="26"/>
          <w:szCs w:val="26"/>
        </w:rPr>
      </w:pPr>
    </w:p>
    <w:p w14:paraId="01C2C35D" w14:textId="77777777" w:rsidR="008A0721" w:rsidRDefault="008A0721" w:rsidP="00235C39">
      <w:pPr>
        <w:pStyle w:val="NormalWeb"/>
        <w:spacing w:line="276" w:lineRule="auto"/>
        <w:rPr>
          <w:rFonts w:asciiTheme="minorHAnsi" w:hAnsiTheme="minorHAnsi" w:cstheme="minorHAnsi"/>
          <w:color w:val="333333"/>
          <w:sz w:val="26"/>
          <w:szCs w:val="26"/>
        </w:rPr>
      </w:pPr>
    </w:p>
    <w:p w14:paraId="0FDB3966" w14:textId="77777777" w:rsidR="008A0721" w:rsidRDefault="008A0721" w:rsidP="00235C39">
      <w:pPr>
        <w:pStyle w:val="NormalWeb"/>
        <w:spacing w:line="276" w:lineRule="auto"/>
        <w:rPr>
          <w:rFonts w:asciiTheme="minorHAnsi" w:hAnsiTheme="minorHAnsi" w:cstheme="minorHAnsi"/>
          <w:color w:val="333333"/>
          <w:sz w:val="26"/>
          <w:szCs w:val="26"/>
        </w:rPr>
      </w:pPr>
    </w:p>
    <w:p w14:paraId="6F24DD5C" w14:textId="77777777" w:rsidR="008A0721" w:rsidRDefault="008A0721" w:rsidP="00235C39">
      <w:pPr>
        <w:pStyle w:val="NormalWeb"/>
        <w:spacing w:line="276" w:lineRule="auto"/>
        <w:rPr>
          <w:rFonts w:asciiTheme="minorHAnsi" w:hAnsiTheme="minorHAnsi" w:cstheme="minorHAnsi"/>
          <w:color w:val="333333"/>
          <w:sz w:val="26"/>
          <w:szCs w:val="26"/>
        </w:rPr>
      </w:pPr>
    </w:p>
    <w:p w14:paraId="4A4687AA" w14:textId="77777777" w:rsidR="008A0721" w:rsidRDefault="008A0721" w:rsidP="00235C39">
      <w:pPr>
        <w:pStyle w:val="NormalWeb"/>
        <w:spacing w:line="276" w:lineRule="auto"/>
        <w:rPr>
          <w:rFonts w:asciiTheme="minorHAnsi" w:hAnsiTheme="minorHAnsi" w:cstheme="minorHAnsi"/>
          <w:color w:val="333333"/>
          <w:sz w:val="26"/>
          <w:szCs w:val="26"/>
        </w:rPr>
      </w:pPr>
    </w:p>
    <w:p w14:paraId="44D46099" w14:textId="77777777" w:rsidR="008A0721" w:rsidRDefault="008A0721" w:rsidP="00235C39">
      <w:pPr>
        <w:pStyle w:val="NormalWeb"/>
        <w:spacing w:line="276" w:lineRule="auto"/>
        <w:rPr>
          <w:rFonts w:asciiTheme="minorHAnsi" w:hAnsiTheme="minorHAnsi" w:cstheme="minorHAnsi"/>
          <w:color w:val="333333"/>
          <w:sz w:val="26"/>
          <w:szCs w:val="26"/>
        </w:rPr>
      </w:pPr>
    </w:p>
    <w:p w14:paraId="3CF7E3E3" w14:textId="77777777" w:rsidR="008A0721" w:rsidRDefault="008A0721" w:rsidP="00235C39">
      <w:pPr>
        <w:pStyle w:val="NormalWeb"/>
        <w:spacing w:line="276" w:lineRule="auto"/>
        <w:rPr>
          <w:rFonts w:asciiTheme="minorHAnsi" w:hAnsiTheme="minorHAnsi" w:cstheme="minorHAnsi"/>
          <w:color w:val="333333"/>
          <w:sz w:val="26"/>
          <w:szCs w:val="26"/>
        </w:rPr>
      </w:pPr>
    </w:p>
    <w:p w14:paraId="239480CE" w14:textId="77777777" w:rsidR="00D74924" w:rsidRDefault="00D74924" w:rsidP="00235C39">
      <w:pPr>
        <w:pStyle w:val="NormalWeb"/>
        <w:spacing w:line="276" w:lineRule="auto"/>
        <w:rPr>
          <w:rFonts w:asciiTheme="minorHAnsi" w:hAnsiTheme="minorHAnsi" w:cstheme="minorHAnsi"/>
          <w:color w:val="333333"/>
          <w:sz w:val="26"/>
          <w:szCs w:val="26"/>
        </w:rPr>
      </w:pPr>
    </w:p>
    <w:p w14:paraId="078B4C61" w14:textId="77777777" w:rsidR="00D74924" w:rsidRDefault="00D74924" w:rsidP="00235C39">
      <w:pPr>
        <w:pStyle w:val="NormalWeb"/>
        <w:spacing w:line="276" w:lineRule="auto"/>
        <w:rPr>
          <w:rFonts w:asciiTheme="minorHAnsi" w:hAnsiTheme="minorHAnsi" w:cstheme="minorHAnsi"/>
          <w:color w:val="333333"/>
          <w:sz w:val="26"/>
          <w:szCs w:val="26"/>
        </w:rPr>
      </w:pPr>
    </w:p>
    <w:p w14:paraId="77418CB5" w14:textId="77777777" w:rsidR="00D74924" w:rsidRDefault="00D74924" w:rsidP="00235C39">
      <w:pPr>
        <w:pStyle w:val="NormalWeb"/>
        <w:spacing w:line="276" w:lineRule="auto"/>
        <w:rPr>
          <w:rFonts w:asciiTheme="minorHAnsi" w:hAnsiTheme="minorHAnsi" w:cstheme="minorHAnsi"/>
          <w:color w:val="333333"/>
          <w:sz w:val="26"/>
          <w:szCs w:val="26"/>
        </w:rPr>
      </w:pPr>
    </w:p>
    <w:p w14:paraId="302E4D48" w14:textId="77777777" w:rsidR="008A0721" w:rsidRDefault="008A0721" w:rsidP="00235C39">
      <w:pPr>
        <w:pStyle w:val="NormalWeb"/>
        <w:spacing w:line="276" w:lineRule="auto"/>
        <w:rPr>
          <w:rFonts w:asciiTheme="minorHAnsi" w:hAnsiTheme="minorHAnsi" w:cstheme="minorHAnsi"/>
          <w:color w:val="333333"/>
          <w:sz w:val="26"/>
          <w:szCs w:val="26"/>
        </w:rPr>
      </w:pPr>
    </w:p>
    <w:p w14:paraId="6AD87830" w14:textId="77777777" w:rsidR="008A0721" w:rsidRPr="00235C39" w:rsidRDefault="008A0721" w:rsidP="00235C39">
      <w:pPr>
        <w:pStyle w:val="NormalWeb"/>
        <w:spacing w:line="276" w:lineRule="auto"/>
        <w:rPr>
          <w:rFonts w:asciiTheme="minorHAnsi" w:hAnsiTheme="minorHAnsi" w:cstheme="minorHAnsi"/>
          <w:color w:val="333333"/>
          <w:sz w:val="26"/>
          <w:szCs w:val="26"/>
        </w:rPr>
      </w:pPr>
    </w:p>
    <w:p w14:paraId="303E0A65" w14:textId="0D496E3D" w:rsidR="00766A73" w:rsidRPr="002E52B2" w:rsidRDefault="00766A73" w:rsidP="002E52B2">
      <w:pPr>
        <w:spacing w:line="276" w:lineRule="auto"/>
        <w:rPr>
          <w:rFonts w:asciiTheme="minorHAnsi" w:hAnsiTheme="minorHAnsi" w:cstheme="minorHAnsi"/>
          <w:b/>
          <w:bCs/>
          <w:color w:val="333333"/>
          <w:sz w:val="26"/>
          <w:szCs w:val="26"/>
        </w:rPr>
      </w:pPr>
    </w:p>
    <w:p w14:paraId="264E51AA" w14:textId="77777777" w:rsidR="007F2D86" w:rsidRDefault="007F2D86" w:rsidP="007F2D86">
      <w:pPr>
        <w:ind w:firstLine="360"/>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32992" behindDoc="0" locked="0" layoutInCell="1" allowOverlap="1" wp14:anchorId="259FA8F5" wp14:editId="7921980E">
                <wp:simplePos x="0" y="0"/>
                <wp:positionH relativeFrom="margin">
                  <wp:posOffset>2085975</wp:posOffset>
                </wp:positionH>
                <wp:positionV relativeFrom="paragraph">
                  <wp:posOffset>7620</wp:posOffset>
                </wp:positionV>
                <wp:extent cx="1562100" cy="39052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w="9525">
                          <a:noFill/>
                          <a:miter lim="800000"/>
                          <a:headEnd/>
                          <a:tailEnd/>
                        </a:ln>
                      </wps:spPr>
                      <wps:txbx>
                        <w:txbxContent>
                          <w:p w14:paraId="2636FB2A" w14:textId="2805D32F" w:rsidR="007F2D86" w:rsidRPr="00A0723F" w:rsidRDefault="007F2D86" w:rsidP="007F2D8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July</w:t>
                            </w:r>
                            <w:r w:rsidRPr="00A0723F">
                              <w:rPr>
                                <w:rFonts w:asciiTheme="majorHAnsi" w:hAnsiTheme="majorHAnsi" w:cstheme="majorHAnsi"/>
                                <w:b/>
                                <w:bCs/>
                                <w:color w:val="1F3864" w:themeColor="accent1" w:themeShade="80"/>
                                <w:sz w:val="40"/>
                                <w:szCs w:val="4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FA8F5" id="_x0000_s1031" type="#_x0000_t202" style="position:absolute;left:0;text-align:left;margin-left:164.25pt;margin-top:.6pt;width:123pt;height:30.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" filled="f" stroked="f">
                <v:textbox>
                  <w:txbxContent>
                    <w:p w14:paraId="2636FB2A" w14:textId="2805D32F" w:rsidR="007F2D86" w:rsidRPr="00A0723F" w:rsidRDefault="007F2D86" w:rsidP="007F2D86">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July</w:t>
                      </w:r>
                      <w:r w:rsidRPr="00A0723F">
                        <w:rPr>
                          <w:rFonts w:asciiTheme="majorHAnsi" w:hAnsiTheme="majorHAnsi" w:cstheme="majorHAnsi"/>
                          <w:b/>
                          <w:bCs/>
                          <w:color w:val="1F3864" w:themeColor="accent1" w:themeShade="80"/>
                          <w:sz w:val="40"/>
                          <w:szCs w:val="40"/>
                        </w:rPr>
                        <w:t xml:space="preserve"> 2022</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31968" behindDoc="0" locked="0" layoutInCell="1" allowOverlap="1" wp14:anchorId="18D33980" wp14:editId="7A51AEA6">
                <wp:simplePos x="0" y="0"/>
                <wp:positionH relativeFrom="margin">
                  <wp:align>center</wp:align>
                </wp:positionH>
                <wp:positionV relativeFrom="paragraph">
                  <wp:posOffset>-119380</wp:posOffset>
                </wp:positionV>
                <wp:extent cx="4305300" cy="60960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62853" id="Rectangle: Rounded Corners 30" o:spid="_x0000_s1026" style="position:absolute;margin-left:0;margin-top:-9.4pt;width:339pt;height:48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5A192043" w14:textId="77777777" w:rsidR="007B6A6A" w:rsidRPr="00103A84" w:rsidRDefault="007B6A6A" w:rsidP="00103A84">
      <w:pPr>
        <w:spacing w:line="276" w:lineRule="auto"/>
        <w:rPr>
          <w:rFonts w:asciiTheme="minorHAnsi" w:hAnsiTheme="minorHAnsi" w:cstheme="minorHAnsi"/>
          <w:b/>
          <w:bCs/>
          <w:sz w:val="26"/>
          <w:szCs w:val="26"/>
        </w:rPr>
      </w:pPr>
    </w:p>
    <w:p w14:paraId="14BC190D" w14:textId="0283894B" w:rsidR="00766A73" w:rsidRPr="00DD28D6" w:rsidRDefault="00766A73" w:rsidP="00DD28D6">
      <w:pPr>
        <w:spacing w:line="276" w:lineRule="auto"/>
        <w:rPr>
          <w:rFonts w:asciiTheme="minorHAnsi" w:hAnsiTheme="minorHAnsi" w:cstheme="minorHAnsi"/>
          <w:b/>
          <w:bCs/>
          <w:sz w:val="26"/>
          <w:szCs w:val="26"/>
        </w:rPr>
      </w:pPr>
    </w:p>
    <w:p w14:paraId="5490F685" w14:textId="77777777" w:rsidR="00DD28D6" w:rsidRPr="00DD28D6" w:rsidRDefault="00DD28D6" w:rsidP="00DD28D6">
      <w:pPr>
        <w:pStyle w:val="Heading2"/>
        <w:jc w:val="center"/>
        <w:rPr>
          <w:sz w:val="28"/>
          <w:szCs w:val="28"/>
        </w:rPr>
      </w:pPr>
      <w:bookmarkStart w:id="15" w:name="_County_Councils_unanimously"/>
      <w:bookmarkStart w:id="16" w:name="_Toc130284271"/>
      <w:bookmarkEnd w:id="15"/>
      <w:r w:rsidRPr="00DD28D6">
        <w:rPr>
          <w:sz w:val="28"/>
          <w:szCs w:val="28"/>
        </w:rPr>
        <w:t>County Councils unanimously agree “no” to damaging pylons proposal</w:t>
      </w:r>
      <w:bookmarkEnd w:id="16"/>
    </w:p>
    <w:p w14:paraId="7B6787A4" w14:textId="77777777" w:rsidR="00DD28D6" w:rsidRDefault="00DD28D6" w:rsidP="00DD28D6">
      <w:pPr>
        <w:shd w:val="clear" w:color="auto" w:fill="FFFFFF"/>
        <w:spacing w:line="276" w:lineRule="auto"/>
        <w:rPr>
          <w:rFonts w:asciiTheme="minorHAnsi" w:hAnsiTheme="minorHAnsi" w:cstheme="minorHAnsi"/>
          <w:b/>
          <w:bCs/>
          <w:color w:val="333333"/>
          <w:sz w:val="26"/>
          <w:szCs w:val="26"/>
        </w:rPr>
      </w:pPr>
    </w:p>
    <w:p w14:paraId="584E2E52" w14:textId="18FB4A8B" w:rsidR="00DD28D6" w:rsidRPr="00003E65" w:rsidRDefault="00DD28D6" w:rsidP="00DD28D6">
      <w:pPr>
        <w:shd w:val="clear" w:color="auto" w:fill="FFFFFF"/>
        <w:spacing w:line="276" w:lineRule="auto"/>
        <w:rPr>
          <w:rFonts w:asciiTheme="minorHAnsi" w:hAnsiTheme="minorHAnsi" w:cstheme="minorHAnsi"/>
          <w:color w:val="333333"/>
          <w:sz w:val="26"/>
          <w:szCs w:val="26"/>
        </w:rPr>
      </w:pPr>
      <w:r w:rsidRPr="00003E65">
        <w:rPr>
          <w:rFonts w:asciiTheme="minorHAnsi" w:hAnsiTheme="minorHAnsi" w:cstheme="minorHAnsi"/>
          <w:color w:val="333333"/>
          <w:sz w:val="26"/>
          <w:szCs w:val="26"/>
        </w:rPr>
        <w:t>Authorities in Essex and Suffolk have united to condemn the current proposals for a 180km network of 50m tall electricity pylons.</w:t>
      </w:r>
    </w:p>
    <w:p w14:paraId="1A995924" w14:textId="77777777" w:rsidR="00003E65" w:rsidRDefault="00003E65" w:rsidP="00DD28D6">
      <w:pPr>
        <w:pStyle w:val="NormalWeb"/>
        <w:spacing w:before="0" w:beforeAutospacing="0" w:after="0" w:afterAutospacing="0" w:line="276" w:lineRule="auto"/>
        <w:rPr>
          <w:rFonts w:asciiTheme="minorHAnsi" w:hAnsiTheme="minorHAnsi" w:cstheme="minorHAnsi"/>
          <w:color w:val="333333"/>
          <w:sz w:val="26"/>
          <w:szCs w:val="26"/>
        </w:rPr>
      </w:pPr>
    </w:p>
    <w:p w14:paraId="112F205E" w14:textId="703E2188" w:rsidR="00DD28D6" w:rsidRPr="00DD28D6" w:rsidRDefault="00DD28D6" w:rsidP="00DD28D6">
      <w:pPr>
        <w:pStyle w:val="NormalWeb"/>
        <w:spacing w:before="0" w:beforeAutospacing="0" w:after="0" w:afterAutospacing="0" w:line="276" w:lineRule="auto"/>
        <w:rPr>
          <w:rFonts w:asciiTheme="minorHAnsi" w:hAnsiTheme="minorHAnsi" w:cstheme="minorHAnsi"/>
          <w:color w:val="333333"/>
          <w:sz w:val="26"/>
          <w:szCs w:val="26"/>
        </w:rPr>
      </w:pPr>
      <w:r w:rsidRPr="00DD28D6">
        <w:rPr>
          <w:rFonts w:asciiTheme="minorHAnsi" w:hAnsiTheme="minorHAnsi" w:cstheme="minorHAnsi"/>
          <w:color w:val="333333"/>
          <w:sz w:val="26"/>
          <w:szCs w:val="26"/>
        </w:rPr>
        <w:t>Essex County Council and Suffolk County Council have passed motions at their full council meetings in July, to oppose the East Anglia GREEN proposal put forward by National Grid for a 180km network of electricity pylons between Norwich, Bramford and Tilbury.</w:t>
      </w:r>
    </w:p>
    <w:p w14:paraId="57F9607B" w14:textId="77777777" w:rsidR="00DD28D6" w:rsidRPr="00DD28D6" w:rsidRDefault="00DD28D6" w:rsidP="00DD28D6">
      <w:pPr>
        <w:pStyle w:val="NormalWeb"/>
        <w:spacing w:line="276" w:lineRule="auto"/>
        <w:rPr>
          <w:rFonts w:asciiTheme="minorHAnsi" w:hAnsiTheme="minorHAnsi" w:cstheme="minorHAnsi"/>
          <w:color w:val="333333"/>
          <w:sz w:val="26"/>
          <w:szCs w:val="26"/>
        </w:rPr>
      </w:pPr>
      <w:r w:rsidRPr="00DD28D6">
        <w:rPr>
          <w:rFonts w:asciiTheme="minorHAnsi" w:hAnsiTheme="minorHAnsi" w:cstheme="minorHAnsi"/>
          <w:color w:val="333333"/>
          <w:sz w:val="26"/>
          <w:szCs w:val="26"/>
        </w:rPr>
        <w:t>Norfolk County Council is expected to consider the motion at its next full council meeting, following a planned debate yesterday (19 July 2022) being postponed.</w:t>
      </w:r>
    </w:p>
    <w:p w14:paraId="14F74094" w14:textId="77777777" w:rsidR="00DD28D6" w:rsidRPr="00DD28D6" w:rsidRDefault="00DD28D6" w:rsidP="00DD28D6">
      <w:pPr>
        <w:pStyle w:val="NormalWeb"/>
        <w:spacing w:line="276" w:lineRule="auto"/>
        <w:rPr>
          <w:rFonts w:asciiTheme="minorHAnsi" w:hAnsiTheme="minorHAnsi" w:cstheme="minorHAnsi"/>
          <w:color w:val="333333"/>
          <w:sz w:val="26"/>
          <w:szCs w:val="26"/>
        </w:rPr>
      </w:pPr>
      <w:r w:rsidRPr="00DD28D6">
        <w:rPr>
          <w:rFonts w:asciiTheme="minorHAnsi" w:hAnsiTheme="minorHAnsi" w:cstheme="minorHAnsi"/>
          <w:color w:val="333333"/>
          <w:sz w:val="26"/>
          <w:szCs w:val="26"/>
        </w:rPr>
        <w:t>The councils agree that the plan for pylons is destructive and outdated, and will cause irreversible damage to the countryside, wildlife habitats and local communities.</w:t>
      </w:r>
    </w:p>
    <w:p w14:paraId="6C7524D6" w14:textId="77777777" w:rsidR="00DD28D6" w:rsidRPr="00DD28D6" w:rsidRDefault="00DD28D6" w:rsidP="00DD28D6">
      <w:pPr>
        <w:pStyle w:val="NormalWeb"/>
        <w:spacing w:line="276" w:lineRule="auto"/>
        <w:rPr>
          <w:rFonts w:asciiTheme="minorHAnsi" w:hAnsiTheme="minorHAnsi" w:cstheme="minorHAnsi"/>
          <w:color w:val="333333"/>
          <w:sz w:val="26"/>
          <w:szCs w:val="26"/>
        </w:rPr>
      </w:pPr>
      <w:r w:rsidRPr="00DD28D6">
        <w:rPr>
          <w:rFonts w:asciiTheme="minorHAnsi" w:hAnsiTheme="minorHAnsi" w:cstheme="minorHAnsi"/>
          <w:color w:val="333333"/>
          <w:sz w:val="26"/>
          <w:szCs w:val="26"/>
        </w:rPr>
        <w:t>A new electricity network is needed to transmit the ambitious 50 GW of offshore wind that the Government aims to be delivered by 2030, and to connect new projects like Sizewell C. So much of this ambition falls on East Anglia, to provide energy for much of the country.</w:t>
      </w:r>
    </w:p>
    <w:p w14:paraId="651312FC" w14:textId="77777777" w:rsidR="00DD28D6" w:rsidRPr="00DD28D6" w:rsidRDefault="00DD28D6" w:rsidP="00DD28D6">
      <w:pPr>
        <w:pStyle w:val="NormalWeb"/>
        <w:spacing w:line="276" w:lineRule="auto"/>
        <w:rPr>
          <w:rFonts w:asciiTheme="minorHAnsi" w:hAnsiTheme="minorHAnsi" w:cstheme="minorHAnsi"/>
          <w:color w:val="333333"/>
          <w:sz w:val="26"/>
          <w:szCs w:val="26"/>
        </w:rPr>
      </w:pPr>
      <w:r w:rsidRPr="00DD28D6">
        <w:rPr>
          <w:rFonts w:asciiTheme="minorHAnsi" w:hAnsiTheme="minorHAnsi" w:cstheme="minorHAnsi"/>
          <w:color w:val="333333"/>
          <w:sz w:val="26"/>
          <w:szCs w:val="26"/>
        </w:rPr>
        <w:t>The councils fully support the need to generate this renewable and low carbon electricity, to meet local and national Net Zero ambitions. However, they believe that more suitable, sustainable and modern alternatives for the network have not been properly investigated and presented, such as undersea cable routes around the coastline of East Anglia.</w:t>
      </w:r>
    </w:p>
    <w:p w14:paraId="656BA9E9" w14:textId="4828BEF4" w:rsidR="00683AEF" w:rsidRPr="00683AEF" w:rsidRDefault="00DD28D6" w:rsidP="00683AEF">
      <w:pPr>
        <w:pStyle w:val="NormalWeb"/>
        <w:spacing w:line="276" w:lineRule="auto"/>
        <w:rPr>
          <w:rFonts w:asciiTheme="minorHAnsi" w:hAnsiTheme="minorHAnsi" w:cstheme="minorHAnsi"/>
          <w:color w:val="333333"/>
          <w:sz w:val="26"/>
          <w:szCs w:val="26"/>
        </w:rPr>
      </w:pPr>
      <w:r w:rsidRPr="00DD28D6">
        <w:rPr>
          <w:rFonts w:asciiTheme="minorHAnsi" w:hAnsiTheme="minorHAnsi" w:cstheme="minorHAnsi"/>
          <w:color w:val="333333"/>
          <w:sz w:val="26"/>
          <w:szCs w:val="26"/>
        </w:rPr>
        <w:t>Formalising their long-standing positions on the East Anglia GREEN proposal, the two councils join a group of 13 MPs who recently signed a letter criticising the consultation, along with a growing public petition with thousands of signatures</w:t>
      </w:r>
    </w:p>
    <w:p w14:paraId="158AFB9E" w14:textId="77777777" w:rsidR="00DD28D6" w:rsidRPr="00DD28D6" w:rsidRDefault="00DD28D6" w:rsidP="00DD28D6">
      <w:pPr>
        <w:pStyle w:val="NormalWeb"/>
        <w:spacing w:before="0" w:beforeAutospacing="0" w:after="0" w:afterAutospacing="0" w:line="276" w:lineRule="auto"/>
        <w:rPr>
          <w:rFonts w:asciiTheme="minorHAnsi" w:hAnsiTheme="minorHAnsi" w:cstheme="minorHAnsi"/>
          <w:color w:val="333333"/>
          <w:sz w:val="26"/>
          <w:szCs w:val="26"/>
        </w:rPr>
      </w:pPr>
      <w:r w:rsidRPr="00DD28D6">
        <w:rPr>
          <w:rStyle w:val="Strong"/>
          <w:rFonts w:asciiTheme="minorHAnsi" w:eastAsiaTheme="majorEastAsia" w:hAnsiTheme="minorHAnsi" w:cstheme="minorHAnsi"/>
          <w:color w:val="333333"/>
          <w:sz w:val="26"/>
          <w:szCs w:val="26"/>
        </w:rPr>
        <w:t>Councillor Matthew Hicks, leader of Suffolk County Council, said:</w:t>
      </w:r>
    </w:p>
    <w:p w14:paraId="2319CF2C" w14:textId="77777777" w:rsidR="00003E65" w:rsidRDefault="00003E65" w:rsidP="00003E65">
      <w:pPr>
        <w:pStyle w:val="Quote"/>
        <w:rPr>
          <w:i w:val="0"/>
          <w:iCs w:val="0"/>
          <w:color w:val="4472C4" w:themeColor="accent1"/>
        </w:rPr>
      </w:pPr>
    </w:p>
    <w:p w14:paraId="0FE39306" w14:textId="0F03E2A0" w:rsidR="00DD28D6" w:rsidRPr="00003E65" w:rsidRDefault="00DD28D6" w:rsidP="00003E65">
      <w:pPr>
        <w:pStyle w:val="Quote"/>
        <w:rPr>
          <w:i w:val="0"/>
          <w:iCs w:val="0"/>
          <w:color w:val="4472C4" w:themeColor="accent1"/>
        </w:rPr>
      </w:pPr>
      <w:r w:rsidRPr="00003E65">
        <w:rPr>
          <w:i w:val="0"/>
          <w:iCs w:val="0"/>
          <w:color w:val="4472C4" w:themeColor="accent1"/>
        </w:rPr>
        <w:t>We are sending a strong message with the councils coming together to reject this completely unacceptable project to get electricity onshore. There is significant momentum against the pylon proposal from our residents, businesses, and our MPs. There has been no clear and detailed information presented on alternatives, particularly an offshore solution. In Suffolk, we have been lobbying for strategic electricity networks since 2011 and we will continue stand firm alongside our neighbours to ensure that Suffolk, Norfolk, and Essex are not damaged by the serious shortcomings in these current plans.</w:t>
      </w:r>
    </w:p>
    <w:p w14:paraId="5099C017" w14:textId="77777777" w:rsidR="00003E65" w:rsidRPr="00DD28D6" w:rsidRDefault="00003E65" w:rsidP="00DD28D6">
      <w:pPr>
        <w:spacing w:line="276" w:lineRule="auto"/>
        <w:rPr>
          <w:rFonts w:asciiTheme="minorHAnsi" w:hAnsiTheme="minorHAnsi" w:cstheme="minorHAnsi"/>
          <w:b/>
          <w:bCs/>
          <w:sz w:val="26"/>
          <w:szCs w:val="26"/>
        </w:rPr>
      </w:pPr>
    </w:p>
    <w:p w14:paraId="18B9591C" w14:textId="5049CE3C" w:rsidR="007F2D86" w:rsidRPr="00683AEF" w:rsidRDefault="00DD28D6" w:rsidP="00683AEF">
      <w:pPr>
        <w:pStyle w:val="NormalWeb"/>
        <w:spacing w:before="0" w:beforeAutospacing="0" w:after="0" w:afterAutospacing="0" w:line="276" w:lineRule="auto"/>
        <w:rPr>
          <w:rFonts w:asciiTheme="minorHAnsi" w:hAnsiTheme="minorHAnsi" w:cstheme="minorHAnsi"/>
          <w:color w:val="333333"/>
          <w:sz w:val="26"/>
          <w:szCs w:val="26"/>
        </w:rPr>
      </w:pPr>
      <w:r w:rsidRPr="00DD28D6">
        <w:rPr>
          <w:rFonts w:asciiTheme="minorHAnsi" w:hAnsiTheme="minorHAnsi" w:cstheme="minorHAnsi"/>
          <w:color w:val="333333"/>
          <w:sz w:val="26"/>
          <w:szCs w:val="26"/>
        </w:rPr>
        <w:t>National Grid completed the East Anglia GREEN non-statutory consultation in June and later this year, it is anticipated they will publish a report outlining the key themes from the feedback received and explain the next steps. They expect the first statutory consultation to take place in early 2023, with an application to the Planning Inspectorate in late 2024.</w:t>
      </w:r>
      <w:hyperlink r:id="rId13" w:tgtFrame="_blank" w:history="1">
        <w:r w:rsidRPr="00DD28D6">
          <w:rPr>
            <w:rFonts w:asciiTheme="minorHAnsi" w:hAnsiTheme="minorHAnsi" w:cstheme="minorHAnsi"/>
            <w:color w:val="333333"/>
            <w:sz w:val="26"/>
            <w:szCs w:val="26"/>
            <w:bdr w:val="none" w:sz="0" w:space="0" w:color="auto" w:frame="1"/>
            <w:shd w:val="clear" w:color="auto" w:fill="F3F2F1"/>
          </w:rPr>
          <w:br/>
        </w:r>
      </w:hyperlink>
    </w:p>
    <w:p w14:paraId="5B6EC0A2" w14:textId="77777777" w:rsidR="00A13A5B" w:rsidRPr="00A13A5B" w:rsidRDefault="00A13A5B" w:rsidP="00A13A5B">
      <w:pPr>
        <w:pStyle w:val="Heading2"/>
        <w:jc w:val="center"/>
        <w:rPr>
          <w:sz w:val="28"/>
          <w:szCs w:val="28"/>
        </w:rPr>
      </w:pPr>
      <w:bookmarkStart w:id="17" w:name="_Council_looks_to"/>
      <w:bookmarkStart w:id="18" w:name="_Toc130284272"/>
      <w:bookmarkEnd w:id="17"/>
      <w:r w:rsidRPr="00A13A5B">
        <w:rPr>
          <w:sz w:val="28"/>
          <w:szCs w:val="28"/>
        </w:rPr>
        <w:t>Council looks to protect Suffolk following Sizewell C decision</w:t>
      </w:r>
      <w:bookmarkEnd w:id="18"/>
    </w:p>
    <w:p w14:paraId="2670D9B6" w14:textId="77777777" w:rsidR="00A13A5B" w:rsidRDefault="00A13A5B" w:rsidP="00A13A5B">
      <w:pPr>
        <w:shd w:val="clear" w:color="auto" w:fill="FFFFFF"/>
        <w:spacing w:line="276" w:lineRule="auto"/>
        <w:rPr>
          <w:rFonts w:asciiTheme="minorHAnsi" w:hAnsiTheme="minorHAnsi" w:cstheme="minorHAnsi"/>
          <w:color w:val="333333"/>
          <w:sz w:val="26"/>
          <w:szCs w:val="26"/>
        </w:rPr>
      </w:pPr>
    </w:p>
    <w:p w14:paraId="42E0E064" w14:textId="17E0CEF9" w:rsidR="00A13A5B" w:rsidRPr="00A13A5B" w:rsidRDefault="00A13A5B" w:rsidP="00A13A5B">
      <w:pPr>
        <w:shd w:val="clear" w:color="auto" w:fill="FFFFFF"/>
        <w:spacing w:line="276" w:lineRule="auto"/>
        <w:rPr>
          <w:rFonts w:asciiTheme="minorHAnsi" w:hAnsiTheme="minorHAnsi" w:cstheme="minorHAnsi"/>
          <w:color w:val="333333"/>
          <w:sz w:val="26"/>
          <w:szCs w:val="26"/>
        </w:rPr>
      </w:pPr>
      <w:r w:rsidRPr="00A13A5B">
        <w:rPr>
          <w:rFonts w:asciiTheme="minorHAnsi" w:hAnsiTheme="minorHAnsi" w:cstheme="minorHAnsi"/>
          <w:color w:val="333333"/>
          <w:sz w:val="26"/>
          <w:szCs w:val="26"/>
        </w:rPr>
        <w:t>Suffolk County Council will now focus its attention on protecting Suffolk, ensuring that the county sees the maximum benefits from Sizewell C project.</w:t>
      </w:r>
    </w:p>
    <w:p w14:paraId="25D5D889" w14:textId="77777777" w:rsidR="00A13A5B" w:rsidRDefault="00A13A5B" w:rsidP="00A13A5B">
      <w:pPr>
        <w:pStyle w:val="NormalWeb"/>
        <w:spacing w:before="0" w:beforeAutospacing="0" w:after="0" w:afterAutospacing="0" w:line="276" w:lineRule="auto"/>
        <w:rPr>
          <w:rFonts w:asciiTheme="minorHAnsi" w:hAnsiTheme="minorHAnsi" w:cstheme="minorHAnsi"/>
          <w:color w:val="333333"/>
          <w:sz w:val="26"/>
          <w:szCs w:val="26"/>
        </w:rPr>
      </w:pPr>
    </w:p>
    <w:p w14:paraId="3E3CFD49" w14:textId="5E455B8B" w:rsidR="00A13A5B" w:rsidRPr="00A13A5B" w:rsidRDefault="00A13A5B" w:rsidP="00A13A5B">
      <w:pPr>
        <w:pStyle w:val="NormalWeb"/>
        <w:spacing w:before="0" w:beforeAutospacing="0" w:after="0" w:afterAutospacing="0" w:line="276" w:lineRule="auto"/>
        <w:rPr>
          <w:rFonts w:asciiTheme="minorHAnsi" w:hAnsiTheme="minorHAnsi" w:cstheme="minorHAnsi"/>
          <w:color w:val="333333"/>
          <w:sz w:val="26"/>
          <w:szCs w:val="26"/>
        </w:rPr>
      </w:pPr>
      <w:r w:rsidRPr="00A13A5B">
        <w:rPr>
          <w:rFonts w:asciiTheme="minorHAnsi" w:hAnsiTheme="minorHAnsi" w:cstheme="minorHAnsi"/>
          <w:color w:val="333333"/>
          <w:sz w:val="26"/>
          <w:szCs w:val="26"/>
        </w:rPr>
        <w:t>Today (20 July 2022) the Secretary of State for Business, Energy and Industrial Strategy granted the Development Consent Order to build and operate a new nuclear power station, Sizewell C.</w:t>
      </w:r>
    </w:p>
    <w:p w14:paraId="44CDA63F" w14:textId="77777777" w:rsidR="00A13A5B" w:rsidRPr="00A13A5B" w:rsidRDefault="00A13A5B" w:rsidP="00A13A5B">
      <w:pPr>
        <w:pStyle w:val="NormalWeb"/>
        <w:spacing w:line="276" w:lineRule="auto"/>
        <w:rPr>
          <w:rFonts w:asciiTheme="minorHAnsi" w:hAnsiTheme="minorHAnsi" w:cstheme="minorHAnsi"/>
          <w:color w:val="333333"/>
          <w:sz w:val="26"/>
          <w:szCs w:val="26"/>
        </w:rPr>
      </w:pPr>
      <w:r w:rsidRPr="00A13A5B">
        <w:rPr>
          <w:rFonts w:asciiTheme="minorHAnsi" w:hAnsiTheme="minorHAnsi" w:cstheme="minorHAnsi"/>
          <w:color w:val="333333"/>
          <w:sz w:val="26"/>
          <w:szCs w:val="26"/>
        </w:rPr>
        <w:t>The council remains disappointed that a number of key issues have not been fully resolved, but is now looking ahead to the boosts for the local economy and protecting the local environment.</w:t>
      </w:r>
    </w:p>
    <w:p w14:paraId="206F98BA" w14:textId="77777777" w:rsidR="00A13A5B" w:rsidRPr="00A13A5B" w:rsidRDefault="00A13A5B" w:rsidP="00A13A5B">
      <w:pPr>
        <w:pStyle w:val="NormalWeb"/>
        <w:spacing w:line="276" w:lineRule="auto"/>
        <w:rPr>
          <w:rFonts w:asciiTheme="minorHAnsi" w:hAnsiTheme="minorHAnsi" w:cstheme="minorHAnsi"/>
          <w:color w:val="333333"/>
          <w:sz w:val="26"/>
          <w:szCs w:val="26"/>
        </w:rPr>
      </w:pPr>
      <w:r w:rsidRPr="00A13A5B">
        <w:rPr>
          <w:rFonts w:asciiTheme="minorHAnsi" w:hAnsiTheme="minorHAnsi" w:cstheme="minorHAnsi"/>
          <w:color w:val="333333"/>
          <w:sz w:val="26"/>
          <w:szCs w:val="26"/>
        </w:rPr>
        <w:t>Whilst the council has been successful in securing many improvements to the scheme, it had raised several concerns where the impact on the natural environment could have been improved:</w:t>
      </w:r>
    </w:p>
    <w:p w14:paraId="7442E93D" w14:textId="77777777" w:rsidR="00A13A5B" w:rsidRPr="00A13A5B" w:rsidRDefault="00A13A5B" w:rsidP="00662A89">
      <w:pPr>
        <w:numPr>
          <w:ilvl w:val="0"/>
          <w:numId w:val="7"/>
        </w:numPr>
        <w:spacing w:before="100" w:beforeAutospacing="1" w:after="100" w:afterAutospacing="1" w:line="276" w:lineRule="auto"/>
        <w:rPr>
          <w:rFonts w:asciiTheme="minorHAnsi" w:hAnsiTheme="minorHAnsi" w:cstheme="minorHAnsi"/>
          <w:color w:val="333333"/>
          <w:sz w:val="26"/>
          <w:szCs w:val="26"/>
        </w:rPr>
      </w:pPr>
      <w:r w:rsidRPr="00A13A5B">
        <w:rPr>
          <w:rFonts w:asciiTheme="minorHAnsi" w:hAnsiTheme="minorHAnsi" w:cstheme="minorHAnsi"/>
          <w:color w:val="333333"/>
          <w:sz w:val="26"/>
          <w:szCs w:val="26"/>
        </w:rPr>
        <w:t>The blight of the additional pylons at the main site</w:t>
      </w:r>
    </w:p>
    <w:p w14:paraId="45FAC8EA" w14:textId="77777777" w:rsidR="00A13A5B" w:rsidRPr="00A13A5B" w:rsidRDefault="00A13A5B" w:rsidP="00662A89">
      <w:pPr>
        <w:numPr>
          <w:ilvl w:val="0"/>
          <w:numId w:val="7"/>
        </w:numPr>
        <w:spacing w:before="100" w:beforeAutospacing="1" w:after="100" w:afterAutospacing="1" w:line="276" w:lineRule="auto"/>
        <w:rPr>
          <w:rFonts w:asciiTheme="minorHAnsi" w:hAnsiTheme="minorHAnsi" w:cstheme="minorHAnsi"/>
          <w:color w:val="333333"/>
          <w:sz w:val="26"/>
          <w:szCs w:val="26"/>
        </w:rPr>
      </w:pPr>
      <w:r w:rsidRPr="00A13A5B">
        <w:rPr>
          <w:rFonts w:asciiTheme="minorHAnsi" w:hAnsiTheme="minorHAnsi" w:cstheme="minorHAnsi"/>
          <w:color w:val="333333"/>
          <w:sz w:val="26"/>
          <w:szCs w:val="26"/>
        </w:rPr>
        <w:t>Unnecessary and damaging outage car park at Goose Hill</w:t>
      </w:r>
    </w:p>
    <w:p w14:paraId="40FA874F" w14:textId="77777777" w:rsidR="00A13A5B" w:rsidRPr="00A13A5B" w:rsidRDefault="00A13A5B" w:rsidP="00662A89">
      <w:pPr>
        <w:numPr>
          <w:ilvl w:val="0"/>
          <w:numId w:val="7"/>
        </w:numPr>
        <w:spacing w:before="100" w:beforeAutospacing="1" w:after="100" w:afterAutospacing="1" w:line="276" w:lineRule="auto"/>
        <w:rPr>
          <w:rFonts w:asciiTheme="minorHAnsi" w:hAnsiTheme="minorHAnsi" w:cstheme="minorHAnsi"/>
          <w:color w:val="333333"/>
          <w:sz w:val="26"/>
          <w:szCs w:val="26"/>
        </w:rPr>
      </w:pPr>
      <w:r w:rsidRPr="00A13A5B">
        <w:rPr>
          <w:rFonts w:asciiTheme="minorHAnsi" w:hAnsiTheme="minorHAnsi" w:cstheme="minorHAnsi"/>
          <w:color w:val="333333"/>
          <w:sz w:val="26"/>
          <w:szCs w:val="26"/>
        </w:rPr>
        <w:t>Sizewell Link Road should be removed after construction to prevent lasting damage to the environment.</w:t>
      </w:r>
    </w:p>
    <w:p w14:paraId="6625B46B" w14:textId="77777777" w:rsidR="00A13A5B" w:rsidRPr="00A13A5B" w:rsidRDefault="00A13A5B" w:rsidP="00A13A5B">
      <w:pPr>
        <w:pStyle w:val="NormalWeb"/>
        <w:spacing w:before="0" w:after="0" w:line="276" w:lineRule="auto"/>
        <w:rPr>
          <w:rFonts w:asciiTheme="minorHAnsi" w:hAnsiTheme="minorHAnsi" w:cstheme="minorHAnsi"/>
          <w:color w:val="333333"/>
          <w:sz w:val="26"/>
          <w:szCs w:val="26"/>
        </w:rPr>
      </w:pPr>
      <w:r w:rsidRPr="00A13A5B">
        <w:rPr>
          <w:rStyle w:val="Strong"/>
          <w:rFonts w:asciiTheme="minorHAnsi" w:eastAsiaTheme="majorEastAsia" w:hAnsiTheme="minorHAnsi" w:cstheme="minorHAnsi"/>
          <w:color w:val="333333"/>
          <w:sz w:val="26"/>
          <w:szCs w:val="26"/>
        </w:rPr>
        <w:t>Councillor Richard Rout, Suffolk County Council’s Deputy Leader and Cabinet Member for Finance and Environment, said:</w:t>
      </w:r>
    </w:p>
    <w:p w14:paraId="4F875B17" w14:textId="4C28CDA0" w:rsidR="00A13A5B" w:rsidRPr="00A13A5B" w:rsidRDefault="00A13A5B" w:rsidP="00A13A5B">
      <w:pPr>
        <w:pStyle w:val="Quote"/>
        <w:rPr>
          <w:i w:val="0"/>
          <w:iCs w:val="0"/>
          <w:color w:val="4472C4" w:themeColor="accent1"/>
        </w:rPr>
      </w:pPr>
      <w:r w:rsidRPr="00A13A5B">
        <w:rPr>
          <w:i w:val="0"/>
          <w:iCs w:val="0"/>
          <w:color w:val="4472C4" w:themeColor="accent1"/>
        </w:rPr>
        <w:t>During the process, the council’s voice has been strong, and our influence has resulted in a number of significant improvements to the proposals, to make them more acceptable for Suffolk.</w:t>
      </w:r>
      <w:r>
        <w:rPr>
          <w:i w:val="0"/>
          <w:iCs w:val="0"/>
          <w:color w:val="4472C4" w:themeColor="accent1"/>
        </w:rPr>
        <w:t xml:space="preserve"> </w:t>
      </w:r>
      <w:r w:rsidRPr="00A13A5B">
        <w:rPr>
          <w:i w:val="0"/>
          <w:iCs w:val="0"/>
          <w:color w:val="4472C4" w:themeColor="accent1"/>
        </w:rPr>
        <w:t>We have taken the concerns of Suffolk residents to the highest levels, from the Planning Inspectorate to the Secretary of State. We are disappointed that, in our opinion, some of these have not been listened to.</w:t>
      </w:r>
      <w:r>
        <w:rPr>
          <w:i w:val="0"/>
          <w:iCs w:val="0"/>
          <w:color w:val="4472C4" w:themeColor="accent1"/>
        </w:rPr>
        <w:t xml:space="preserve"> </w:t>
      </w:r>
      <w:r w:rsidRPr="00A13A5B">
        <w:rPr>
          <w:i w:val="0"/>
          <w:iCs w:val="0"/>
          <w:color w:val="4472C4" w:themeColor="accent1"/>
        </w:rPr>
        <w:t>It is now our role to ensure that as Sizewell C proceeds, it does so with the least possible impact on Suffolk’s residents and unique natural environment, whilst doing all we can to maximise the economic opportunities for our county.</w:t>
      </w:r>
    </w:p>
    <w:p w14:paraId="2AD21609" w14:textId="77777777" w:rsidR="00A13A5B" w:rsidRPr="00A13A5B" w:rsidRDefault="00A13A5B" w:rsidP="00A13A5B">
      <w:pPr>
        <w:spacing w:line="276" w:lineRule="auto"/>
        <w:rPr>
          <w:rFonts w:asciiTheme="minorHAnsi" w:hAnsiTheme="minorHAnsi" w:cstheme="minorHAnsi"/>
          <w:b/>
          <w:bCs/>
          <w:color w:val="333333"/>
          <w:sz w:val="26"/>
          <w:szCs w:val="26"/>
        </w:rPr>
      </w:pPr>
    </w:p>
    <w:p w14:paraId="16BE629E" w14:textId="77777777" w:rsidR="00A13A5B" w:rsidRPr="00A13A5B" w:rsidRDefault="00A13A5B" w:rsidP="00A13A5B">
      <w:pPr>
        <w:pStyle w:val="NormalWeb"/>
        <w:spacing w:before="0" w:beforeAutospacing="0" w:after="0" w:afterAutospacing="0" w:line="276" w:lineRule="auto"/>
        <w:rPr>
          <w:rFonts w:asciiTheme="minorHAnsi" w:hAnsiTheme="minorHAnsi" w:cstheme="minorHAnsi"/>
          <w:color w:val="333333"/>
          <w:sz w:val="26"/>
          <w:szCs w:val="26"/>
        </w:rPr>
      </w:pPr>
      <w:r w:rsidRPr="00A13A5B">
        <w:rPr>
          <w:rFonts w:asciiTheme="minorHAnsi" w:hAnsiTheme="minorHAnsi" w:cstheme="minorHAnsi"/>
          <w:color w:val="333333"/>
          <w:sz w:val="26"/>
          <w:szCs w:val="26"/>
        </w:rPr>
        <w:t>The council has been instrumental in recent changes made to the proposals, which will see Suffolk benefit from nearly £200m of investment to mitigate the impact on communities, the environment and infrastructure. Assurances have also been secured to see a far greater quantity of construction materials will be delivered by rail and sea, reducing the number of lorries on the county’s rural roads.</w:t>
      </w:r>
    </w:p>
    <w:p w14:paraId="20D9F209" w14:textId="77777777" w:rsidR="00A13A5B" w:rsidRPr="00A13A5B" w:rsidRDefault="00A13A5B" w:rsidP="00A13A5B">
      <w:pPr>
        <w:pStyle w:val="NormalWeb"/>
        <w:spacing w:line="276" w:lineRule="auto"/>
        <w:rPr>
          <w:rFonts w:asciiTheme="minorHAnsi" w:hAnsiTheme="minorHAnsi" w:cstheme="minorHAnsi"/>
          <w:color w:val="333333"/>
          <w:sz w:val="26"/>
          <w:szCs w:val="26"/>
        </w:rPr>
      </w:pPr>
      <w:r w:rsidRPr="00A13A5B">
        <w:rPr>
          <w:rFonts w:asciiTheme="minorHAnsi" w:hAnsiTheme="minorHAnsi" w:cstheme="minorHAnsi"/>
          <w:color w:val="333333"/>
          <w:sz w:val="26"/>
          <w:szCs w:val="26"/>
        </w:rPr>
        <w:t>Following the decision to grant the Sizewell C Development Consent Order, there is now a six week period in which judicial review challenges may be made. Subject to any legal challenges, Suffolk County Council will work with EDF Energy, local communities and local authorities, to ensure that the scheme is constructed accordingly and that opportunities for Suffolk are maximised.</w:t>
      </w:r>
    </w:p>
    <w:p w14:paraId="4F76F82F" w14:textId="77777777" w:rsidR="00A13A5B" w:rsidRDefault="00A13A5B" w:rsidP="00C40D4A">
      <w:pPr>
        <w:rPr>
          <w:rFonts w:asciiTheme="minorHAnsi" w:hAnsiTheme="minorHAnsi" w:cstheme="minorHAnsi"/>
          <w:b/>
          <w:bCs/>
          <w:sz w:val="28"/>
          <w:szCs w:val="28"/>
        </w:rPr>
      </w:pPr>
    </w:p>
    <w:p w14:paraId="74F593C6" w14:textId="77777777" w:rsidR="00C40D4A" w:rsidRPr="00C40D4A" w:rsidRDefault="00C40D4A" w:rsidP="00C40D4A">
      <w:pPr>
        <w:pStyle w:val="Heading2"/>
        <w:jc w:val="center"/>
        <w:rPr>
          <w:sz w:val="28"/>
          <w:szCs w:val="28"/>
        </w:rPr>
      </w:pPr>
      <w:bookmarkStart w:id="19" w:name="_New_routes_added"/>
      <w:bookmarkStart w:id="20" w:name="_Toc130284273"/>
      <w:bookmarkEnd w:id="19"/>
      <w:r w:rsidRPr="00C40D4A">
        <w:rPr>
          <w:sz w:val="28"/>
          <w:szCs w:val="28"/>
        </w:rPr>
        <w:t>New routes added as Suffolk County Council issues updated HGV map</w:t>
      </w:r>
      <w:bookmarkEnd w:id="20"/>
    </w:p>
    <w:p w14:paraId="3AA3913F" w14:textId="77777777" w:rsidR="00C40D4A" w:rsidRDefault="00C40D4A" w:rsidP="00C40D4A">
      <w:pPr>
        <w:shd w:val="clear" w:color="auto" w:fill="FFFFFF"/>
        <w:spacing w:line="276" w:lineRule="auto"/>
        <w:rPr>
          <w:rFonts w:asciiTheme="minorHAnsi" w:hAnsiTheme="minorHAnsi" w:cstheme="minorHAnsi"/>
          <w:color w:val="333333"/>
          <w:sz w:val="26"/>
          <w:szCs w:val="26"/>
        </w:rPr>
      </w:pPr>
    </w:p>
    <w:p w14:paraId="0C32F670" w14:textId="0CBC9B6E" w:rsidR="00C40D4A" w:rsidRPr="00C40D4A" w:rsidRDefault="00C40D4A" w:rsidP="00C40D4A">
      <w:pPr>
        <w:shd w:val="clear" w:color="auto" w:fill="FFFFFF"/>
        <w:spacing w:line="276" w:lineRule="auto"/>
        <w:rPr>
          <w:rFonts w:asciiTheme="minorHAnsi" w:hAnsiTheme="minorHAnsi" w:cstheme="minorHAnsi"/>
          <w:color w:val="333333"/>
          <w:sz w:val="26"/>
          <w:szCs w:val="26"/>
        </w:rPr>
      </w:pPr>
      <w:r w:rsidRPr="00C40D4A">
        <w:rPr>
          <w:rFonts w:asciiTheme="minorHAnsi" w:hAnsiTheme="minorHAnsi" w:cstheme="minorHAnsi"/>
          <w:color w:val="333333"/>
          <w:sz w:val="26"/>
          <w:szCs w:val="26"/>
        </w:rPr>
        <w:t>A new map for hauliers plotting routes for journeys across Suffolk has been drawn up.</w:t>
      </w:r>
    </w:p>
    <w:p w14:paraId="29DEB9CF" w14:textId="77777777" w:rsidR="00C40D4A" w:rsidRDefault="00C40D4A" w:rsidP="00C40D4A">
      <w:pPr>
        <w:pStyle w:val="NormalWeb"/>
        <w:spacing w:before="0" w:beforeAutospacing="0" w:after="0" w:afterAutospacing="0" w:line="276" w:lineRule="auto"/>
        <w:rPr>
          <w:rFonts w:asciiTheme="minorHAnsi" w:hAnsiTheme="minorHAnsi" w:cstheme="minorHAnsi"/>
          <w:color w:val="333333"/>
          <w:sz w:val="26"/>
          <w:szCs w:val="26"/>
        </w:rPr>
      </w:pPr>
    </w:p>
    <w:p w14:paraId="14144073" w14:textId="7156CC0B" w:rsidR="00C40D4A" w:rsidRPr="00C40D4A" w:rsidRDefault="00C40D4A" w:rsidP="00C40D4A">
      <w:pPr>
        <w:pStyle w:val="NormalWeb"/>
        <w:spacing w:before="0" w:beforeAutospacing="0" w:after="0" w:afterAutospacing="0" w:line="276" w:lineRule="auto"/>
        <w:rPr>
          <w:rFonts w:asciiTheme="minorHAnsi" w:hAnsiTheme="minorHAnsi" w:cstheme="minorHAnsi"/>
          <w:color w:val="333333"/>
          <w:sz w:val="26"/>
          <w:szCs w:val="26"/>
        </w:rPr>
      </w:pPr>
      <w:r w:rsidRPr="00C40D4A">
        <w:rPr>
          <w:rFonts w:asciiTheme="minorHAnsi" w:hAnsiTheme="minorHAnsi" w:cstheme="minorHAnsi"/>
          <w:color w:val="333333"/>
          <w:sz w:val="26"/>
          <w:szCs w:val="26"/>
        </w:rPr>
        <w:t>The Suffolk County Council Lorry Route Plan now incorporates new developments and roads, schemes such as Air Quality Management Areas, and changes in road safety on lorry routes.</w:t>
      </w:r>
    </w:p>
    <w:p w14:paraId="67F92D9A" w14:textId="77777777" w:rsidR="00C40D4A" w:rsidRPr="00C40D4A" w:rsidRDefault="00C40D4A" w:rsidP="00C40D4A">
      <w:pPr>
        <w:pStyle w:val="NormalWeb"/>
        <w:spacing w:line="276" w:lineRule="auto"/>
        <w:rPr>
          <w:rFonts w:asciiTheme="minorHAnsi" w:hAnsiTheme="minorHAnsi" w:cstheme="minorHAnsi"/>
          <w:color w:val="333333"/>
          <w:sz w:val="26"/>
          <w:szCs w:val="26"/>
        </w:rPr>
      </w:pPr>
      <w:r w:rsidRPr="00C40D4A">
        <w:rPr>
          <w:rFonts w:asciiTheme="minorHAnsi" w:hAnsiTheme="minorHAnsi" w:cstheme="minorHAnsi"/>
          <w:color w:val="333333"/>
          <w:sz w:val="26"/>
          <w:szCs w:val="26"/>
        </w:rPr>
        <w:t>Changes to the map include utilising new by-passes and link roads at Beccles, Eye and Haverhill to divert traffic away from town centres, and downgrading of routes at Leiston and Stowlangtoft. The new edition also features, for the first time, routes in Ipswich.</w:t>
      </w:r>
    </w:p>
    <w:p w14:paraId="5D576521" w14:textId="77777777" w:rsidR="00C40D4A" w:rsidRPr="00C40D4A" w:rsidRDefault="00C40D4A" w:rsidP="00C40D4A">
      <w:pPr>
        <w:pStyle w:val="NormalWeb"/>
        <w:spacing w:line="276" w:lineRule="auto"/>
        <w:rPr>
          <w:rFonts w:asciiTheme="minorHAnsi" w:hAnsiTheme="minorHAnsi" w:cstheme="minorHAnsi"/>
          <w:color w:val="333333"/>
          <w:sz w:val="26"/>
          <w:szCs w:val="26"/>
        </w:rPr>
      </w:pPr>
      <w:r w:rsidRPr="00C40D4A">
        <w:rPr>
          <w:rFonts w:asciiTheme="minorHAnsi" w:hAnsiTheme="minorHAnsi" w:cstheme="minorHAnsi"/>
          <w:color w:val="333333"/>
          <w:sz w:val="26"/>
          <w:szCs w:val="26"/>
        </w:rPr>
        <w:t>The map, compiled following a three-month consultation with all parish and town councils in Suffolk, was last updated in 2011 although a minor review was held in 2017. </w:t>
      </w:r>
    </w:p>
    <w:p w14:paraId="7CCF8A50" w14:textId="77777777" w:rsidR="00C40D4A" w:rsidRPr="00C40D4A" w:rsidRDefault="00C40D4A" w:rsidP="00C40D4A">
      <w:pPr>
        <w:pStyle w:val="NormalWeb"/>
        <w:spacing w:line="276" w:lineRule="auto"/>
        <w:rPr>
          <w:rFonts w:asciiTheme="minorHAnsi" w:hAnsiTheme="minorHAnsi" w:cstheme="minorHAnsi"/>
          <w:color w:val="333333"/>
          <w:sz w:val="26"/>
          <w:szCs w:val="26"/>
        </w:rPr>
      </w:pPr>
      <w:r w:rsidRPr="00C40D4A">
        <w:rPr>
          <w:rFonts w:asciiTheme="minorHAnsi" w:hAnsiTheme="minorHAnsi" w:cstheme="minorHAnsi"/>
          <w:color w:val="333333"/>
          <w:sz w:val="26"/>
          <w:szCs w:val="26"/>
        </w:rPr>
        <w:t>While hauliers are not compelled to use the routes it does help them identify the best roads for their journey. It also discourages them from taking routes that can cause disruption, road safety concerns and environmental concerns to local communities.</w:t>
      </w:r>
    </w:p>
    <w:p w14:paraId="40FA0B69" w14:textId="77777777" w:rsidR="00C40D4A" w:rsidRPr="00C40D4A" w:rsidRDefault="00C40D4A" w:rsidP="00C40D4A">
      <w:pPr>
        <w:pStyle w:val="NormalWeb"/>
        <w:spacing w:before="0" w:after="0" w:line="276" w:lineRule="auto"/>
        <w:rPr>
          <w:rFonts w:asciiTheme="minorHAnsi" w:hAnsiTheme="minorHAnsi" w:cstheme="minorHAnsi"/>
          <w:color w:val="333333"/>
          <w:sz w:val="26"/>
          <w:szCs w:val="26"/>
        </w:rPr>
      </w:pPr>
      <w:r w:rsidRPr="00C40D4A">
        <w:rPr>
          <w:rStyle w:val="Strong"/>
          <w:rFonts w:asciiTheme="minorHAnsi" w:eastAsiaTheme="majorEastAsia" w:hAnsiTheme="minorHAnsi" w:cstheme="minorHAnsi"/>
          <w:color w:val="333333"/>
          <w:sz w:val="26"/>
          <w:szCs w:val="26"/>
        </w:rPr>
        <w:t>Councillor Richard Smith, Suffolk County Council Cabinet member for Economic Development, Transport Strategy and Waste, said:</w:t>
      </w:r>
      <w:r w:rsidRPr="00C40D4A">
        <w:rPr>
          <w:rFonts w:asciiTheme="minorHAnsi" w:hAnsiTheme="minorHAnsi" w:cstheme="minorHAnsi"/>
          <w:color w:val="333333"/>
          <w:sz w:val="26"/>
          <w:szCs w:val="26"/>
        </w:rPr>
        <w:t> </w:t>
      </w:r>
    </w:p>
    <w:p w14:paraId="539487CC" w14:textId="77777777" w:rsidR="00C40D4A" w:rsidRPr="00C40D4A" w:rsidRDefault="00C40D4A" w:rsidP="00C40D4A">
      <w:pPr>
        <w:pStyle w:val="Quote"/>
        <w:rPr>
          <w:i w:val="0"/>
          <w:iCs w:val="0"/>
          <w:color w:val="4472C4" w:themeColor="accent1"/>
        </w:rPr>
      </w:pPr>
      <w:r w:rsidRPr="00C40D4A">
        <w:rPr>
          <w:i w:val="0"/>
          <w:iCs w:val="0"/>
          <w:color w:val="4472C4" w:themeColor="accent1"/>
        </w:rPr>
        <w:t>We have consulted with town and parish councils across Suffolk to establish what changes they would like to see. Where possible and practical to do so we have made changes but, inevitably, some people are going to be disappointed that changes they proposed could not be implemented. Suffolk is a predominantly rural county and we can only work within the road network available to us to accommodate modern-day traffic requirements.</w:t>
      </w:r>
    </w:p>
    <w:p w14:paraId="042A6FFC" w14:textId="77777777" w:rsidR="00C40D4A" w:rsidRPr="00C40D4A" w:rsidRDefault="00C40D4A" w:rsidP="00C40D4A">
      <w:pPr>
        <w:pStyle w:val="NormalWeb"/>
        <w:spacing w:before="0" w:beforeAutospacing="0" w:after="0" w:afterAutospacing="0" w:line="276" w:lineRule="auto"/>
        <w:rPr>
          <w:rFonts w:asciiTheme="minorHAnsi" w:hAnsiTheme="minorHAnsi" w:cstheme="minorHAnsi"/>
          <w:color w:val="333333"/>
          <w:sz w:val="26"/>
          <w:szCs w:val="26"/>
        </w:rPr>
      </w:pPr>
      <w:r w:rsidRPr="00C40D4A">
        <w:rPr>
          <w:rFonts w:asciiTheme="minorHAnsi" w:hAnsiTheme="minorHAnsi" w:cstheme="minorHAnsi"/>
          <w:color w:val="333333"/>
          <w:sz w:val="26"/>
          <w:szCs w:val="26"/>
        </w:rPr>
        <w:t>Councillor Smith advised that parishes who feel that local HGV weight restriction traffic orders were not being adhered should sign up to the </w:t>
      </w:r>
      <w:hyperlink r:id="rId14" w:history="1">
        <w:r w:rsidRPr="00C40D4A">
          <w:rPr>
            <w:rStyle w:val="Hyperlink"/>
            <w:rFonts w:asciiTheme="minorHAnsi" w:eastAsiaTheme="majorEastAsia" w:hAnsiTheme="minorHAnsi" w:cstheme="minorHAnsi"/>
            <w:color w:val="1F3864" w:themeColor="accent1" w:themeShade="80"/>
            <w:sz w:val="26"/>
            <w:szCs w:val="26"/>
          </w:rPr>
          <w:t>Suffolk Lorry Watch</w:t>
        </w:r>
      </w:hyperlink>
      <w:r w:rsidRPr="00C40D4A">
        <w:rPr>
          <w:rFonts w:asciiTheme="minorHAnsi" w:hAnsiTheme="minorHAnsi" w:cstheme="minorHAnsi"/>
          <w:color w:val="333333"/>
          <w:sz w:val="26"/>
          <w:szCs w:val="26"/>
        </w:rPr>
        <w:t> scheme. This is run by Trading Standards, in partnership with Suffolk Highways, who ensure weight restriction orders are enforced. These orders are in place to protect old or weak structures and minimise use of a route unless access is necessary.</w:t>
      </w:r>
    </w:p>
    <w:p w14:paraId="6B16C5F9" w14:textId="77777777" w:rsidR="00C40D4A" w:rsidRDefault="00000000" w:rsidP="00C40D4A">
      <w:pPr>
        <w:pStyle w:val="NormalWeb"/>
        <w:spacing w:before="0" w:after="0" w:line="276" w:lineRule="auto"/>
        <w:rPr>
          <w:rFonts w:asciiTheme="minorHAnsi" w:hAnsiTheme="minorHAnsi" w:cstheme="minorHAnsi"/>
          <w:color w:val="1F3864" w:themeColor="accent1" w:themeShade="80"/>
          <w:sz w:val="26"/>
          <w:szCs w:val="26"/>
        </w:rPr>
      </w:pPr>
      <w:hyperlink r:id="rId15" w:history="1">
        <w:r w:rsidR="00C40D4A" w:rsidRPr="00C40D4A">
          <w:rPr>
            <w:rStyle w:val="Hyperlink"/>
            <w:rFonts w:asciiTheme="minorHAnsi" w:eastAsiaTheme="majorEastAsia" w:hAnsiTheme="minorHAnsi" w:cstheme="minorHAnsi"/>
            <w:color w:val="1F3864" w:themeColor="accent1" w:themeShade="80"/>
            <w:sz w:val="26"/>
            <w:szCs w:val="26"/>
          </w:rPr>
          <w:t>Read more about the review and view the new map here</w:t>
        </w:r>
      </w:hyperlink>
      <w:r w:rsidR="00C40D4A" w:rsidRPr="00C40D4A">
        <w:rPr>
          <w:rFonts w:asciiTheme="minorHAnsi" w:hAnsiTheme="minorHAnsi" w:cstheme="minorHAnsi"/>
          <w:color w:val="1F3864" w:themeColor="accent1" w:themeShade="80"/>
          <w:sz w:val="26"/>
          <w:szCs w:val="26"/>
        </w:rPr>
        <w:t>.</w:t>
      </w:r>
    </w:p>
    <w:p w14:paraId="5AC17BDE" w14:textId="77777777" w:rsidR="004B041D" w:rsidRDefault="004B041D" w:rsidP="00C40D4A">
      <w:pPr>
        <w:pStyle w:val="NormalWeb"/>
        <w:spacing w:before="0" w:after="0" w:line="276" w:lineRule="auto"/>
        <w:rPr>
          <w:rFonts w:asciiTheme="minorHAnsi" w:hAnsiTheme="minorHAnsi" w:cstheme="minorHAnsi"/>
          <w:color w:val="1F3864" w:themeColor="accent1" w:themeShade="80"/>
          <w:sz w:val="26"/>
          <w:szCs w:val="26"/>
        </w:rPr>
      </w:pPr>
    </w:p>
    <w:p w14:paraId="06959288" w14:textId="77777777" w:rsidR="00B52EE2" w:rsidRDefault="00B52EE2" w:rsidP="00C40D4A">
      <w:pPr>
        <w:pStyle w:val="NormalWeb"/>
        <w:spacing w:before="0" w:after="0" w:line="276" w:lineRule="auto"/>
        <w:rPr>
          <w:rFonts w:asciiTheme="minorHAnsi" w:hAnsiTheme="minorHAnsi" w:cstheme="minorHAnsi"/>
          <w:color w:val="1F3864" w:themeColor="accent1" w:themeShade="80"/>
          <w:sz w:val="26"/>
          <w:szCs w:val="26"/>
        </w:rPr>
      </w:pPr>
    </w:p>
    <w:p w14:paraId="63790BE3" w14:textId="77777777" w:rsidR="00B52EE2" w:rsidRDefault="00B52EE2" w:rsidP="00C40D4A">
      <w:pPr>
        <w:pStyle w:val="NormalWeb"/>
        <w:spacing w:before="0" w:after="0" w:line="276" w:lineRule="auto"/>
        <w:rPr>
          <w:rFonts w:asciiTheme="minorHAnsi" w:hAnsiTheme="minorHAnsi" w:cstheme="minorHAnsi"/>
          <w:color w:val="1F3864" w:themeColor="accent1" w:themeShade="80"/>
          <w:sz w:val="26"/>
          <w:szCs w:val="26"/>
        </w:rPr>
      </w:pPr>
    </w:p>
    <w:p w14:paraId="1E49D358" w14:textId="77777777" w:rsidR="00B52EE2" w:rsidRDefault="00B52EE2" w:rsidP="00C40D4A">
      <w:pPr>
        <w:pStyle w:val="NormalWeb"/>
        <w:spacing w:before="0" w:after="0" w:line="276" w:lineRule="auto"/>
        <w:rPr>
          <w:rFonts w:asciiTheme="minorHAnsi" w:hAnsiTheme="minorHAnsi" w:cstheme="minorHAnsi"/>
          <w:color w:val="1F3864" w:themeColor="accent1" w:themeShade="80"/>
          <w:sz w:val="26"/>
          <w:szCs w:val="26"/>
        </w:rPr>
      </w:pPr>
    </w:p>
    <w:p w14:paraId="02DAD33C" w14:textId="77777777" w:rsidR="00B52EE2" w:rsidRDefault="00B52EE2" w:rsidP="00C40D4A">
      <w:pPr>
        <w:pStyle w:val="NormalWeb"/>
        <w:spacing w:before="0" w:after="0" w:line="276" w:lineRule="auto"/>
        <w:rPr>
          <w:rFonts w:asciiTheme="minorHAnsi" w:hAnsiTheme="minorHAnsi" w:cstheme="minorHAnsi"/>
          <w:color w:val="1F3864" w:themeColor="accent1" w:themeShade="80"/>
          <w:sz w:val="26"/>
          <w:szCs w:val="26"/>
        </w:rPr>
      </w:pPr>
    </w:p>
    <w:p w14:paraId="61E0F218" w14:textId="77777777" w:rsidR="00B52EE2" w:rsidRDefault="00B52EE2" w:rsidP="00C40D4A">
      <w:pPr>
        <w:pStyle w:val="NormalWeb"/>
        <w:spacing w:before="0" w:after="0" w:line="276" w:lineRule="auto"/>
        <w:rPr>
          <w:rFonts w:asciiTheme="minorHAnsi" w:hAnsiTheme="minorHAnsi" w:cstheme="minorHAnsi"/>
          <w:color w:val="1F3864" w:themeColor="accent1" w:themeShade="80"/>
          <w:sz w:val="26"/>
          <w:szCs w:val="26"/>
        </w:rPr>
      </w:pPr>
    </w:p>
    <w:p w14:paraId="5F717C07" w14:textId="77777777" w:rsidR="00B52EE2" w:rsidRDefault="00B52EE2" w:rsidP="00C40D4A">
      <w:pPr>
        <w:pStyle w:val="NormalWeb"/>
        <w:spacing w:before="0" w:after="0" w:line="276" w:lineRule="auto"/>
        <w:rPr>
          <w:rFonts w:asciiTheme="minorHAnsi" w:hAnsiTheme="minorHAnsi" w:cstheme="minorHAnsi"/>
          <w:color w:val="1F3864" w:themeColor="accent1" w:themeShade="80"/>
          <w:sz w:val="26"/>
          <w:szCs w:val="26"/>
        </w:rPr>
      </w:pPr>
    </w:p>
    <w:p w14:paraId="3E930D03" w14:textId="77777777" w:rsidR="00B52EE2" w:rsidRDefault="00B52EE2" w:rsidP="00C40D4A">
      <w:pPr>
        <w:pStyle w:val="NormalWeb"/>
        <w:spacing w:before="0" w:after="0" w:line="276" w:lineRule="auto"/>
        <w:rPr>
          <w:rFonts w:asciiTheme="minorHAnsi" w:hAnsiTheme="minorHAnsi" w:cstheme="minorHAnsi"/>
          <w:color w:val="1F3864" w:themeColor="accent1" w:themeShade="80"/>
          <w:sz w:val="26"/>
          <w:szCs w:val="26"/>
        </w:rPr>
      </w:pPr>
    </w:p>
    <w:p w14:paraId="4C80D6F6" w14:textId="77777777" w:rsidR="00B52EE2" w:rsidRDefault="00B52EE2" w:rsidP="00C40D4A">
      <w:pPr>
        <w:pStyle w:val="NormalWeb"/>
        <w:spacing w:before="0" w:after="0" w:line="276" w:lineRule="auto"/>
        <w:rPr>
          <w:rFonts w:asciiTheme="minorHAnsi" w:hAnsiTheme="minorHAnsi" w:cstheme="minorHAnsi"/>
          <w:color w:val="1F3864" w:themeColor="accent1" w:themeShade="80"/>
          <w:sz w:val="26"/>
          <w:szCs w:val="26"/>
        </w:rPr>
      </w:pPr>
    </w:p>
    <w:p w14:paraId="375479D7" w14:textId="77777777" w:rsidR="00B52EE2" w:rsidRPr="00C40D4A" w:rsidRDefault="00B52EE2" w:rsidP="00C40D4A">
      <w:pPr>
        <w:pStyle w:val="NormalWeb"/>
        <w:spacing w:before="0" w:after="0" w:line="276" w:lineRule="auto"/>
        <w:rPr>
          <w:rFonts w:asciiTheme="minorHAnsi" w:hAnsiTheme="minorHAnsi" w:cstheme="minorHAnsi"/>
          <w:color w:val="1F3864" w:themeColor="accent1" w:themeShade="80"/>
          <w:sz w:val="26"/>
          <w:szCs w:val="26"/>
        </w:rPr>
      </w:pPr>
    </w:p>
    <w:p w14:paraId="30DF3B05" w14:textId="421510E2" w:rsidR="007F2D86" w:rsidRDefault="007F2D86" w:rsidP="004B041D">
      <w:pPr>
        <w:rPr>
          <w:rFonts w:asciiTheme="minorHAnsi" w:hAnsiTheme="minorHAnsi" w:cstheme="minorHAnsi"/>
          <w:b/>
          <w:bCs/>
          <w:color w:val="333333"/>
          <w:sz w:val="28"/>
          <w:szCs w:val="28"/>
        </w:rPr>
      </w:pPr>
    </w:p>
    <w:p w14:paraId="2D870FDB" w14:textId="77777777" w:rsidR="004B041D" w:rsidRDefault="004B041D" w:rsidP="004B041D">
      <w:pPr>
        <w:ind w:firstLine="360"/>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36064" behindDoc="0" locked="0" layoutInCell="1" allowOverlap="1" wp14:anchorId="31782032" wp14:editId="6877FD9F">
                <wp:simplePos x="0" y="0"/>
                <wp:positionH relativeFrom="margin">
                  <wp:posOffset>2085975</wp:posOffset>
                </wp:positionH>
                <wp:positionV relativeFrom="paragraph">
                  <wp:posOffset>7620</wp:posOffset>
                </wp:positionV>
                <wp:extent cx="1562100" cy="39052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w="9525">
                          <a:noFill/>
                          <a:miter lim="800000"/>
                          <a:headEnd/>
                          <a:tailEnd/>
                        </a:ln>
                      </wps:spPr>
                      <wps:txbx>
                        <w:txbxContent>
                          <w:p w14:paraId="4B721B63" w14:textId="3DB69A3C" w:rsidR="004B041D" w:rsidRPr="00A0723F" w:rsidRDefault="004B041D" w:rsidP="004B041D">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August</w:t>
                            </w:r>
                            <w:r w:rsidRPr="00A0723F">
                              <w:rPr>
                                <w:rFonts w:asciiTheme="majorHAnsi" w:hAnsiTheme="majorHAnsi" w:cstheme="majorHAnsi"/>
                                <w:b/>
                                <w:bCs/>
                                <w:color w:val="1F3864" w:themeColor="accent1" w:themeShade="80"/>
                                <w:sz w:val="40"/>
                                <w:szCs w:val="4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82032" id="_x0000_s1032" type="#_x0000_t202" style="position:absolute;left:0;text-align:left;margin-left:164.25pt;margin-top:.6pt;width:123pt;height:30.7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" filled="f" stroked="f">
                <v:textbox>
                  <w:txbxContent>
                    <w:p w14:paraId="4B721B63" w14:textId="3DB69A3C" w:rsidR="004B041D" w:rsidRPr="00A0723F" w:rsidRDefault="004B041D" w:rsidP="004B041D">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August</w:t>
                      </w:r>
                      <w:r w:rsidRPr="00A0723F">
                        <w:rPr>
                          <w:rFonts w:asciiTheme="majorHAnsi" w:hAnsiTheme="majorHAnsi" w:cstheme="majorHAnsi"/>
                          <w:b/>
                          <w:bCs/>
                          <w:color w:val="1F3864" w:themeColor="accent1" w:themeShade="80"/>
                          <w:sz w:val="40"/>
                          <w:szCs w:val="40"/>
                        </w:rPr>
                        <w:t xml:space="preserve"> 2022</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35040" behindDoc="0" locked="0" layoutInCell="1" allowOverlap="1" wp14:anchorId="5E49A656" wp14:editId="4A7F0875">
                <wp:simplePos x="0" y="0"/>
                <wp:positionH relativeFrom="margin">
                  <wp:align>center</wp:align>
                </wp:positionH>
                <wp:positionV relativeFrom="paragraph">
                  <wp:posOffset>-119380</wp:posOffset>
                </wp:positionV>
                <wp:extent cx="4305300" cy="609600"/>
                <wp:effectExtent l="0" t="0" r="19050" b="19050"/>
                <wp:wrapNone/>
                <wp:docPr id="32" name="Rectangle: Rounded Corners 32"/>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33193" id="Rectangle: Rounded Corners 32" o:spid="_x0000_s1026" style="position:absolute;margin-left:0;margin-top:-9.4pt;width:339pt;height:48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4748B5C5" w14:textId="77777777" w:rsidR="004B041D" w:rsidRPr="00C40D4A" w:rsidRDefault="004B041D" w:rsidP="004B041D">
      <w:pPr>
        <w:rPr>
          <w:rFonts w:asciiTheme="minorHAnsi" w:hAnsiTheme="minorHAnsi" w:cstheme="minorHAnsi"/>
          <w:b/>
          <w:bCs/>
          <w:color w:val="333333"/>
          <w:sz w:val="28"/>
          <w:szCs w:val="28"/>
        </w:rPr>
      </w:pPr>
    </w:p>
    <w:p w14:paraId="1BD8A914" w14:textId="5CD5C2BB" w:rsidR="007F2D86" w:rsidRDefault="007F2D86" w:rsidP="007F2D86">
      <w:pPr>
        <w:rPr>
          <w:rFonts w:asciiTheme="minorHAnsi" w:hAnsiTheme="minorHAnsi" w:cstheme="minorHAnsi"/>
          <w:b/>
          <w:bCs/>
          <w:sz w:val="28"/>
          <w:szCs w:val="28"/>
        </w:rPr>
      </w:pPr>
    </w:p>
    <w:p w14:paraId="78A01577" w14:textId="77777777" w:rsidR="00B97F17" w:rsidRPr="005E6EB5" w:rsidRDefault="00B97F17" w:rsidP="005E6EB5">
      <w:pPr>
        <w:pStyle w:val="Heading2"/>
        <w:jc w:val="center"/>
        <w:rPr>
          <w:sz w:val="28"/>
          <w:szCs w:val="28"/>
        </w:rPr>
      </w:pPr>
      <w:bookmarkStart w:id="21" w:name="_Council_to_boost"/>
      <w:bookmarkStart w:id="22" w:name="_Toc130284274"/>
      <w:bookmarkEnd w:id="21"/>
      <w:r w:rsidRPr="005E6EB5">
        <w:rPr>
          <w:sz w:val="28"/>
          <w:szCs w:val="28"/>
        </w:rPr>
        <w:t>Council to boost electric vehicle charging across Suffolk</w:t>
      </w:r>
      <w:bookmarkEnd w:id="22"/>
    </w:p>
    <w:p w14:paraId="2C9A67C9" w14:textId="77777777" w:rsidR="005E6EB5" w:rsidRDefault="005E6EB5" w:rsidP="00B97F17">
      <w:pPr>
        <w:shd w:val="clear" w:color="auto" w:fill="FFFFFF"/>
        <w:spacing w:line="276" w:lineRule="auto"/>
        <w:rPr>
          <w:rFonts w:asciiTheme="minorHAnsi" w:hAnsiTheme="minorHAnsi" w:cstheme="minorHAnsi"/>
          <w:color w:val="333333"/>
          <w:sz w:val="26"/>
          <w:szCs w:val="26"/>
        </w:rPr>
      </w:pPr>
    </w:p>
    <w:p w14:paraId="30646474" w14:textId="1D38F1A1" w:rsidR="00B97F17" w:rsidRPr="005E6EB5" w:rsidRDefault="00B97F17" w:rsidP="00B97F17">
      <w:pPr>
        <w:shd w:val="clear" w:color="auto" w:fill="FFFFFF"/>
        <w:spacing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The council submitted a bid of £1,362,000 to the Department for Transport, as part of the Local EV Infrastructure (LEVI) pilot scheme.</w:t>
      </w:r>
    </w:p>
    <w:p w14:paraId="718E6A62" w14:textId="77777777" w:rsidR="005E6EB5" w:rsidRDefault="005E6EB5" w:rsidP="00B97F17">
      <w:pPr>
        <w:pStyle w:val="NormalWeb"/>
        <w:spacing w:before="0" w:beforeAutospacing="0" w:after="0" w:afterAutospacing="0" w:line="276" w:lineRule="auto"/>
        <w:rPr>
          <w:rFonts w:asciiTheme="minorHAnsi" w:hAnsiTheme="minorHAnsi" w:cstheme="minorHAnsi"/>
          <w:color w:val="333333"/>
          <w:sz w:val="26"/>
          <w:szCs w:val="26"/>
        </w:rPr>
      </w:pPr>
    </w:p>
    <w:p w14:paraId="25F61724" w14:textId="799C0590" w:rsidR="00B97F17" w:rsidRPr="005E6EB5" w:rsidRDefault="00B97F17" w:rsidP="00B97F17">
      <w:pPr>
        <w:pStyle w:val="NormalWeb"/>
        <w:spacing w:before="0" w:beforeAutospacing="0" w:after="0" w:afterAutospacing="0"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Suffolk’s residents and visitors will see further improvements to the county’s electric vehicle (EV) charging network, following Suffolk County Council’s successful bid to fund more charging points.</w:t>
      </w:r>
    </w:p>
    <w:p w14:paraId="6CE27CFE" w14:textId="77777777" w:rsidR="00B97F17" w:rsidRPr="005E6EB5" w:rsidRDefault="00B97F17" w:rsidP="00B97F17">
      <w:pPr>
        <w:pStyle w:val="NormalWeb"/>
        <w:spacing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With additional contributions such as commercial funding, the project will see a total investment of around £2.75m.</w:t>
      </w:r>
    </w:p>
    <w:p w14:paraId="47E20FF6" w14:textId="77777777" w:rsidR="00B97F17" w:rsidRPr="005E6EB5" w:rsidRDefault="00B97F17" w:rsidP="00B97F17">
      <w:pPr>
        <w:pStyle w:val="NormalWeb"/>
        <w:spacing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The new LEVI funding will allow the council to develop the county’s EV charging network by:</w:t>
      </w:r>
    </w:p>
    <w:p w14:paraId="468B3B97" w14:textId="77777777" w:rsidR="00B97F17" w:rsidRPr="005E6EB5" w:rsidRDefault="00B97F17" w:rsidP="00662A89">
      <w:pPr>
        <w:numPr>
          <w:ilvl w:val="0"/>
          <w:numId w:val="8"/>
        </w:numPr>
        <w:spacing w:before="100" w:beforeAutospacing="1" w:after="100" w:afterAutospacing="1"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PV solar power and battery storage upgrades to approximately 10 existing sites</w:t>
      </w:r>
    </w:p>
    <w:p w14:paraId="6679E6EC" w14:textId="77777777" w:rsidR="00B97F17" w:rsidRPr="005E6EB5" w:rsidRDefault="00B97F17" w:rsidP="00662A89">
      <w:pPr>
        <w:numPr>
          <w:ilvl w:val="0"/>
          <w:numId w:val="8"/>
        </w:numPr>
        <w:spacing w:before="100" w:beforeAutospacing="1" w:after="100" w:afterAutospacing="1"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Installing community EV charging, PV solar power and battery storage at over 30 further sites in urban and rural areas</w:t>
      </w:r>
    </w:p>
    <w:p w14:paraId="6D9CC81E" w14:textId="32F1ADDC" w:rsidR="00B97F17" w:rsidRPr="005E6EB5" w:rsidRDefault="00B97F17" w:rsidP="00662A89">
      <w:pPr>
        <w:numPr>
          <w:ilvl w:val="0"/>
          <w:numId w:val="8"/>
        </w:numPr>
        <w:spacing w:before="100" w:beforeAutospacing="1" w:after="100" w:afterAutospacing="1"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 xml:space="preserve">Identifying key commercial sites for 7kW, rapid and </w:t>
      </w:r>
      <w:r w:rsidR="005E6EB5" w:rsidRPr="005E6EB5">
        <w:rPr>
          <w:rFonts w:asciiTheme="minorHAnsi" w:hAnsiTheme="minorHAnsi" w:cstheme="minorHAnsi"/>
          <w:color w:val="333333"/>
          <w:sz w:val="26"/>
          <w:szCs w:val="26"/>
        </w:rPr>
        <w:t>ultra-rapid</w:t>
      </w:r>
      <w:r w:rsidRPr="005E6EB5">
        <w:rPr>
          <w:rFonts w:asciiTheme="minorHAnsi" w:hAnsiTheme="minorHAnsi" w:cstheme="minorHAnsi"/>
          <w:color w:val="333333"/>
          <w:sz w:val="26"/>
          <w:szCs w:val="26"/>
        </w:rPr>
        <w:t xml:space="preserve"> chargers, which will benefit the local community</w:t>
      </w:r>
    </w:p>
    <w:p w14:paraId="32B625AE" w14:textId="77777777" w:rsidR="00B97F17" w:rsidRPr="005E6EB5" w:rsidRDefault="00B97F17" w:rsidP="00B97F17">
      <w:pPr>
        <w:pStyle w:val="NormalWeb"/>
        <w:spacing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Suffolk County Council has led the way in electric vehicle charging, following the launch of Plug In Suffolk in 2019. It was the UK’s first ‘fully open’ public EV fast charging network and has seen other local authorities around the country follow that model.</w:t>
      </w:r>
    </w:p>
    <w:p w14:paraId="10D04494" w14:textId="77777777" w:rsidR="00B97F17" w:rsidRPr="005E6EB5" w:rsidRDefault="00B97F17" w:rsidP="00B97F17">
      <w:pPr>
        <w:pStyle w:val="NormalWeb"/>
        <w:spacing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Plug In Suffolk has now installed 100 charging points around the county, with an emphasis on installations in rural locations and supporting households without off-street charging capabilities.</w:t>
      </w:r>
    </w:p>
    <w:p w14:paraId="20E3965E" w14:textId="77777777" w:rsidR="00B97F17" w:rsidRPr="005E6EB5" w:rsidRDefault="00B97F17" w:rsidP="00B97F17">
      <w:pPr>
        <w:pStyle w:val="NormalWeb"/>
        <w:spacing w:before="0" w:after="0" w:line="276" w:lineRule="auto"/>
        <w:rPr>
          <w:rFonts w:asciiTheme="minorHAnsi" w:hAnsiTheme="minorHAnsi" w:cstheme="minorHAnsi"/>
          <w:color w:val="333333"/>
          <w:sz w:val="26"/>
          <w:szCs w:val="26"/>
        </w:rPr>
      </w:pPr>
      <w:r w:rsidRPr="005E6EB5">
        <w:rPr>
          <w:rStyle w:val="Strong"/>
          <w:rFonts w:asciiTheme="minorHAnsi" w:eastAsiaTheme="majorEastAsia" w:hAnsiTheme="minorHAnsi" w:cstheme="minorHAnsi"/>
          <w:color w:val="333333"/>
          <w:sz w:val="26"/>
          <w:szCs w:val="26"/>
        </w:rPr>
        <w:t>Councillor Richard Rout, Suffolk County Council’s Deputy Leader and Cabinet Member for Finance and Environment, said:</w:t>
      </w:r>
    </w:p>
    <w:p w14:paraId="560C5B41" w14:textId="3C25A674" w:rsidR="00B97F17" w:rsidRPr="005E6EB5" w:rsidRDefault="00B97F17" w:rsidP="005E6EB5">
      <w:pPr>
        <w:pStyle w:val="Quote"/>
        <w:rPr>
          <w:i w:val="0"/>
          <w:iCs w:val="0"/>
          <w:color w:val="4472C4" w:themeColor="accent1"/>
        </w:rPr>
      </w:pPr>
      <w:r w:rsidRPr="005E6EB5">
        <w:rPr>
          <w:i w:val="0"/>
          <w:iCs w:val="0"/>
          <w:color w:val="4472C4" w:themeColor="accent1"/>
        </w:rPr>
        <w:t>This is excellent news for those living in Suffolk, and those who are visiting to enjoy everything our county has to offer.</w:t>
      </w:r>
      <w:r w:rsidR="005E6EB5" w:rsidRPr="005E6EB5">
        <w:rPr>
          <w:i w:val="0"/>
          <w:iCs w:val="0"/>
          <w:color w:val="4472C4" w:themeColor="accent1"/>
        </w:rPr>
        <w:t xml:space="preserve"> </w:t>
      </w:r>
      <w:r w:rsidRPr="005E6EB5">
        <w:rPr>
          <w:i w:val="0"/>
          <w:iCs w:val="0"/>
          <w:color w:val="4472C4" w:themeColor="accent1"/>
        </w:rPr>
        <w:t>We have had over 70 expressions of interest for potential sites, which will offer over 200 new charging points, including proposals for installations of solar carports, as well as regular charging points.</w:t>
      </w:r>
      <w:r w:rsidR="005E6EB5" w:rsidRPr="005E6EB5">
        <w:rPr>
          <w:i w:val="0"/>
          <w:iCs w:val="0"/>
          <w:color w:val="4472C4" w:themeColor="accent1"/>
        </w:rPr>
        <w:t xml:space="preserve"> </w:t>
      </w:r>
      <w:r w:rsidRPr="005E6EB5">
        <w:rPr>
          <w:i w:val="0"/>
          <w:iCs w:val="0"/>
          <w:color w:val="4472C4" w:themeColor="accent1"/>
        </w:rPr>
        <w:t>These are places such as community centres, village halls, sports clubs and park and ride sites, many of which are within walking distance of people who do not have access to off-street parking.</w:t>
      </w:r>
      <w:r w:rsidR="005E6EB5" w:rsidRPr="005E6EB5">
        <w:rPr>
          <w:i w:val="0"/>
          <w:iCs w:val="0"/>
          <w:color w:val="4472C4" w:themeColor="accent1"/>
        </w:rPr>
        <w:t xml:space="preserve"> </w:t>
      </w:r>
      <w:r w:rsidRPr="005E6EB5">
        <w:rPr>
          <w:i w:val="0"/>
          <w:iCs w:val="0"/>
          <w:color w:val="4472C4" w:themeColor="accent1"/>
        </w:rPr>
        <w:t>Through Plug In Suffolk we have a history of successfully creating these EV charging community hubs, for example at the Coddenham Centre. We will now be able to create more sites like this, and working with parish councils and local groups makes the installations a real community effort.</w:t>
      </w:r>
    </w:p>
    <w:p w14:paraId="44ED67EE" w14:textId="77777777" w:rsidR="005E6EB5" w:rsidRPr="005E6EB5" w:rsidRDefault="005E6EB5" w:rsidP="00B97F17">
      <w:pPr>
        <w:spacing w:line="276" w:lineRule="auto"/>
        <w:rPr>
          <w:rFonts w:asciiTheme="minorHAnsi" w:hAnsiTheme="minorHAnsi" w:cstheme="minorHAnsi"/>
          <w:b/>
          <w:bCs/>
          <w:color w:val="333333"/>
          <w:sz w:val="26"/>
          <w:szCs w:val="26"/>
        </w:rPr>
      </w:pPr>
    </w:p>
    <w:p w14:paraId="3315B4EA" w14:textId="77777777" w:rsidR="00B97F17" w:rsidRPr="005E6EB5" w:rsidRDefault="00B97F17" w:rsidP="00B97F17">
      <w:pPr>
        <w:pStyle w:val="NormalWeb"/>
        <w:spacing w:before="0" w:beforeAutospacing="0" w:after="0" w:afterAutospacing="0" w:line="276" w:lineRule="auto"/>
        <w:rPr>
          <w:rFonts w:asciiTheme="minorHAnsi" w:hAnsiTheme="minorHAnsi" w:cstheme="minorHAnsi"/>
          <w:color w:val="333333"/>
          <w:sz w:val="26"/>
          <w:szCs w:val="26"/>
        </w:rPr>
      </w:pPr>
      <w:r w:rsidRPr="005E6EB5">
        <w:rPr>
          <w:rFonts w:asciiTheme="minorHAnsi" w:hAnsiTheme="minorHAnsi" w:cstheme="minorHAnsi"/>
          <w:color w:val="333333"/>
          <w:sz w:val="26"/>
          <w:szCs w:val="26"/>
        </w:rPr>
        <w:t>This project contributes to Suffolk’s commitment to be Net Zero by 2030. The Suffolk Climate Emergency Plan identified that decarbonisation of vehicles in Suffolk was a key aspect of meeting that target.</w:t>
      </w:r>
    </w:p>
    <w:p w14:paraId="3E7F5D74" w14:textId="77777777" w:rsidR="00B52EE2" w:rsidRDefault="00B52EE2" w:rsidP="00B52EE2">
      <w:pPr>
        <w:rPr>
          <w:rFonts w:asciiTheme="minorHAnsi" w:hAnsiTheme="minorHAnsi" w:cstheme="minorHAnsi"/>
          <w:b/>
          <w:bCs/>
          <w:sz w:val="28"/>
          <w:szCs w:val="28"/>
        </w:rPr>
      </w:pPr>
    </w:p>
    <w:p w14:paraId="3EBD9AC9" w14:textId="77777777" w:rsidR="00B52EE2" w:rsidRDefault="00B52EE2" w:rsidP="00B52EE2">
      <w:pPr>
        <w:rPr>
          <w:rFonts w:asciiTheme="minorHAnsi" w:hAnsiTheme="minorHAnsi" w:cstheme="minorHAnsi"/>
          <w:b/>
          <w:bCs/>
          <w:sz w:val="28"/>
          <w:szCs w:val="28"/>
        </w:rPr>
      </w:pPr>
    </w:p>
    <w:p w14:paraId="7F26C036" w14:textId="77777777" w:rsidR="00B52EE2" w:rsidRDefault="00B52EE2" w:rsidP="00B52EE2">
      <w:pPr>
        <w:rPr>
          <w:rFonts w:asciiTheme="minorHAnsi" w:hAnsiTheme="minorHAnsi" w:cstheme="minorHAnsi"/>
          <w:b/>
          <w:bCs/>
          <w:sz w:val="28"/>
          <w:szCs w:val="28"/>
        </w:rPr>
      </w:pPr>
    </w:p>
    <w:p w14:paraId="41C043D1" w14:textId="77777777" w:rsidR="00B52EE2" w:rsidRDefault="00B52EE2" w:rsidP="00B52EE2">
      <w:pPr>
        <w:rPr>
          <w:rFonts w:asciiTheme="minorHAnsi" w:hAnsiTheme="minorHAnsi" w:cstheme="minorHAnsi"/>
          <w:b/>
          <w:bCs/>
          <w:sz w:val="28"/>
          <w:szCs w:val="28"/>
        </w:rPr>
      </w:pPr>
    </w:p>
    <w:p w14:paraId="157F5C56" w14:textId="77777777" w:rsidR="00B52EE2" w:rsidRDefault="00B52EE2" w:rsidP="00B52EE2">
      <w:pPr>
        <w:rPr>
          <w:rFonts w:asciiTheme="minorHAnsi" w:hAnsiTheme="minorHAnsi" w:cstheme="minorHAnsi"/>
          <w:b/>
          <w:bCs/>
          <w:sz w:val="28"/>
          <w:szCs w:val="28"/>
        </w:rPr>
      </w:pPr>
    </w:p>
    <w:p w14:paraId="4E749E0E" w14:textId="77777777" w:rsidR="00B52EE2" w:rsidRDefault="00B52EE2" w:rsidP="00B52EE2">
      <w:pPr>
        <w:rPr>
          <w:rFonts w:asciiTheme="minorHAnsi" w:hAnsiTheme="minorHAnsi" w:cstheme="minorHAnsi"/>
          <w:b/>
          <w:bCs/>
          <w:sz w:val="28"/>
          <w:szCs w:val="28"/>
        </w:rPr>
      </w:pPr>
    </w:p>
    <w:p w14:paraId="3BE5AC17" w14:textId="77777777" w:rsidR="00B52EE2" w:rsidRDefault="00B52EE2" w:rsidP="00B52EE2">
      <w:pPr>
        <w:rPr>
          <w:rFonts w:asciiTheme="minorHAnsi" w:hAnsiTheme="minorHAnsi" w:cstheme="minorHAnsi"/>
          <w:b/>
          <w:bCs/>
          <w:sz w:val="28"/>
          <w:szCs w:val="28"/>
        </w:rPr>
      </w:pPr>
    </w:p>
    <w:p w14:paraId="444212BC" w14:textId="77777777" w:rsidR="00B52EE2" w:rsidRDefault="00B52EE2" w:rsidP="00B52EE2">
      <w:pPr>
        <w:rPr>
          <w:rFonts w:asciiTheme="minorHAnsi" w:hAnsiTheme="minorHAnsi" w:cstheme="minorHAnsi"/>
          <w:b/>
          <w:bCs/>
          <w:sz w:val="28"/>
          <w:szCs w:val="28"/>
        </w:rPr>
      </w:pPr>
    </w:p>
    <w:p w14:paraId="5EF5CA24" w14:textId="77777777" w:rsidR="00B52EE2" w:rsidRDefault="00B52EE2" w:rsidP="00B52EE2">
      <w:pPr>
        <w:rPr>
          <w:rFonts w:asciiTheme="minorHAnsi" w:hAnsiTheme="minorHAnsi" w:cstheme="minorHAnsi"/>
          <w:b/>
          <w:bCs/>
          <w:sz w:val="28"/>
          <w:szCs w:val="28"/>
        </w:rPr>
      </w:pPr>
    </w:p>
    <w:p w14:paraId="64134728" w14:textId="77777777" w:rsidR="00B52EE2" w:rsidRDefault="00B52EE2" w:rsidP="00B52EE2">
      <w:pPr>
        <w:rPr>
          <w:rFonts w:asciiTheme="minorHAnsi" w:hAnsiTheme="minorHAnsi" w:cstheme="minorHAnsi"/>
          <w:b/>
          <w:bCs/>
          <w:sz w:val="28"/>
          <w:szCs w:val="28"/>
        </w:rPr>
      </w:pPr>
    </w:p>
    <w:p w14:paraId="096B0D52" w14:textId="77777777" w:rsidR="00B52EE2" w:rsidRDefault="00B52EE2" w:rsidP="00B52EE2">
      <w:pPr>
        <w:rPr>
          <w:rFonts w:asciiTheme="minorHAnsi" w:hAnsiTheme="minorHAnsi" w:cstheme="minorHAnsi"/>
          <w:b/>
          <w:bCs/>
          <w:sz w:val="28"/>
          <w:szCs w:val="28"/>
        </w:rPr>
      </w:pPr>
    </w:p>
    <w:p w14:paraId="46F7FC0D" w14:textId="77777777" w:rsidR="00B52EE2" w:rsidRDefault="00B52EE2" w:rsidP="00B52EE2">
      <w:pPr>
        <w:rPr>
          <w:rFonts w:asciiTheme="minorHAnsi" w:hAnsiTheme="minorHAnsi" w:cstheme="minorHAnsi"/>
          <w:b/>
          <w:bCs/>
          <w:sz w:val="28"/>
          <w:szCs w:val="28"/>
        </w:rPr>
      </w:pPr>
    </w:p>
    <w:p w14:paraId="7368DF89" w14:textId="77777777" w:rsidR="00B52EE2" w:rsidRDefault="00B52EE2" w:rsidP="00B52EE2">
      <w:pPr>
        <w:rPr>
          <w:rFonts w:asciiTheme="minorHAnsi" w:hAnsiTheme="minorHAnsi" w:cstheme="minorHAnsi"/>
          <w:b/>
          <w:bCs/>
          <w:sz w:val="28"/>
          <w:szCs w:val="28"/>
        </w:rPr>
      </w:pPr>
    </w:p>
    <w:p w14:paraId="573CB40E" w14:textId="77777777" w:rsidR="00B52EE2" w:rsidRDefault="00B52EE2" w:rsidP="00B52EE2">
      <w:pPr>
        <w:rPr>
          <w:rFonts w:asciiTheme="minorHAnsi" w:hAnsiTheme="minorHAnsi" w:cstheme="minorHAnsi"/>
          <w:b/>
          <w:bCs/>
          <w:sz w:val="28"/>
          <w:szCs w:val="28"/>
        </w:rPr>
      </w:pPr>
    </w:p>
    <w:p w14:paraId="429BF955" w14:textId="77777777" w:rsidR="00B52EE2" w:rsidRDefault="00B52EE2" w:rsidP="00B52EE2">
      <w:pPr>
        <w:rPr>
          <w:rFonts w:asciiTheme="minorHAnsi" w:hAnsiTheme="minorHAnsi" w:cstheme="minorHAnsi"/>
          <w:b/>
          <w:bCs/>
          <w:sz w:val="28"/>
          <w:szCs w:val="28"/>
        </w:rPr>
      </w:pPr>
    </w:p>
    <w:p w14:paraId="77C19D82" w14:textId="77777777" w:rsidR="00B52EE2" w:rsidRDefault="00B52EE2" w:rsidP="00B52EE2">
      <w:pPr>
        <w:rPr>
          <w:rFonts w:asciiTheme="minorHAnsi" w:hAnsiTheme="minorHAnsi" w:cstheme="minorHAnsi"/>
          <w:b/>
          <w:bCs/>
          <w:sz w:val="28"/>
          <w:szCs w:val="28"/>
        </w:rPr>
      </w:pPr>
    </w:p>
    <w:p w14:paraId="60B21D62" w14:textId="77777777" w:rsidR="00B52EE2" w:rsidRDefault="00B52EE2" w:rsidP="00B52EE2">
      <w:pPr>
        <w:rPr>
          <w:rFonts w:asciiTheme="minorHAnsi" w:hAnsiTheme="minorHAnsi" w:cstheme="minorHAnsi"/>
          <w:b/>
          <w:bCs/>
          <w:sz w:val="28"/>
          <w:szCs w:val="28"/>
        </w:rPr>
      </w:pPr>
    </w:p>
    <w:p w14:paraId="199F2040" w14:textId="77777777" w:rsidR="00B52EE2" w:rsidRDefault="00B52EE2" w:rsidP="00B52EE2">
      <w:pPr>
        <w:rPr>
          <w:rFonts w:asciiTheme="minorHAnsi" w:hAnsiTheme="minorHAnsi" w:cstheme="minorHAnsi"/>
          <w:b/>
          <w:bCs/>
          <w:sz w:val="28"/>
          <w:szCs w:val="28"/>
        </w:rPr>
      </w:pPr>
    </w:p>
    <w:p w14:paraId="3B74403B" w14:textId="77777777" w:rsidR="00B52EE2" w:rsidRDefault="00B52EE2" w:rsidP="00B52EE2">
      <w:pPr>
        <w:rPr>
          <w:rFonts w:asciiTheme="minorHAnsi" w:hAnsiTheme="minorHAnsi" w:cstheme="minorHAnsi"/>
          <w:b/>
          <w:bCs/>
          <w:sz w:val="28"/>
          <w:szCs w:val="28"/>
        </w:rPr>
      </w:pPr>
    </w:p>
    <w:p w14:paraId="470B35DC" w14:textId="77777777" w:rsidR="00B52EE2" w:rsidRDefault="00B52EE2" w:rsidP="00B52EE2">
      <w:pPr>
        <w:rPr>
          <w:rFonts w:asciiTheme="minorHAnsi" w:hAnsiTheme="minorHAnsi" w:cstheme="minorHAnsi"/>
          <w:b/>
          <w:bCs/>
          <w:sz w:val="28"/>
          <w:szCs w:val="28"/>
        </w:rPr>
      </w:pPr>
    </w:p>
    <w:p w14:paraId="579D9507" w14:textId="77777777" w:rsidR="00A1700B" w:rsidRDefault="00A1700B" w:rsidP="00B52EE2">
      <w:pPr>
        <w:rPr>
          <w:rFonts w:asciiTheme="minorHAnsi" w:hAnsiTheme="minorHAnsi" w:cstheme="minorHAnsi"/>
          <w:b/>
          <w:bCs/>
          <w:sz w:val="28"/>
          <w:szCs w:val="28"/>
        </w:rPr>
      </w:pPr>
    </w:p>
    <w:p w14:paraId="50767930" w14:textId="77777777" w:rsidR="00A1700B" w:rsidRDefault="00A1700B" w:rsidP="00B52EE2">
      <w:pPr>
        <w:rPr>
          <w:rFonts w:asciiTheme="minorHAnsi" w:hAnsiTheme="minorHAnsi" w:cstheme="minorHAnsi"/>
          <w:b/>
          <w:bCs/>
          <w:sz w:val="28"/>
          <w:szCs w:val="28"/>
        </w:rPr>
      </w:pPr>
    </w:p>
    <w:p w14:paraId="598EB09B" w14:textId="77777777" w:rsidR="00A1700B" w:rsidRDefault="00A1700B" w:rsidP="00B52EE2">
      <w:pPr>
        <w:rPr>
          <w:rFonts w:asciiTheme="minorHAnsi" w:hAnsiTheme="minorHAnsi" w:cstheme="minorHAnsi"/>
          <w:b/>
          <w:bCs/>
          <w:sz w:val="28"/>
          <w:szCs w:val="28"/>
        </w:rPr>
      </w:pPr>
    </w:p>
    <w:p w14:paraId="4D45DEA5" w14:textId="77777777" w:rsidR="00A1700B" w:rsidRDefault="00A1700B" w:rsidP="00B52EE2">
      <w:pPr>
        <w:rPr>
          <w:rFonts w:asciiTheme="minorHAnsi" w:hAnsiTheme="minorHAnsi" w:cstheme="minorHAnsi"/>
          <w:b/>
          <w:bCs/>
          <w:sz w:val="28"/>
          <w:szCs w:val="28"/>
        </w:rPr>
      </w:pPr>
    </w:p>
    <w:p w14:paraId="707B2745" w14:textId="77777777" w:rsidR="00A1700B" w:rsidRDefault="00A1700B" w:rsidP="00B52EE2">
      <w:pPr>
        <w:rPr>
          <w:rFonts w:asciiTheme="minorHAnsi" w:hAnsiTheme="minorHAnsi" w:cstheme="minorHAnsi"/>
          <w:b/>
          <w:bCs/>
          <w:sz w:val="28"/>
          <w:szCs w:val="28"/>
        </w:rPr>
      </w:pPr>
    </w:p>
    <w:p w14:paraId="6A7927DC" w14:textId="77777777" w:rsidR="00504393" w:rsidRDefault="00504393">
      <w:pPr>
        <w:ind w:firstLine="360"/>
        <w:rPr>
          <w:rFonts w:asciiTheme="minorHAnsi" w:hAnsiTheme="minorHAnsi" w:cstheme="minorHAnsi"/>
          <w:b/>
          <w:bCs/>
          <w:sz w:val="28"/>
          <w:szCs w:val="28"/>
        </w:rPr>
      </w:pPr>
    </w:p>
    <w:p w14:paraId="1F517B30" w14:textId="77777777" w:rsidR="00504393" w:rsidRDefault="00504393" w:rsidP="00504393">
      <w:pPr>
        <w:rPr>
          <w:rFonts w:asciiTheme="minorHAnsi" w:hAnsiTheme="minorHAnsi" w:cstheme="minorHAnsi"/>
          <w:b/>
          <w:bCs/>
          <w:color w:val="333333"/>
          <w:sz w:val="28"/>
          <w:szCs w:val="28"/>
        </w:rPr>
      </w:pPr>
    </w:p>
    <w:p w14:paraId="13EFA73F" w14:textId="77777777" w:rsidR="00504393" w:rsidRDefault="00504393" w:rsidP="00504393">
      <w:pPr>
        <w:ind w:firstLine="360"/>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39136" behindDoc="0" locked="0" layoutInCell="1" allowOverlap="1" wp14:anchorId="6BEFE850" wp14:editId="77EA86D3">
                <wp:simplePos x="0" y="0"/>
                <wp:positionH relativeFrom="margin">
                  <wp:align>center</wp:align>
                </wp:positionH>
                <wp:positionV relativeFrom="paragraph">
                  <wp:posOffset>9525</wp:posOffset>
                </wp:positionV>
                <wp:extent cx="1895475" cy="390525"/>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90525"/>
                        </a:xfrm>
                        <a:prstGeom prst="rect">
                          <a:avLst/>
                        </a:prstGeom>
                        <a:noFill/>
                        <a:ln w="9525">
                          <a:noFill/>
                          <a:miter lim="800000"/>
                          <a:headEnd/>
                          <a:tailEnd/>
                        </a:ln>
                      </wps:spPr>
                      <wps:txbx>
                        <w:txbxContent>
                          <w:p w14:paraId="44FB21A0" w14:textId="583C7323" w:rsidR="00504393" w:rsidRPr="00A0723F" w:rsidRDefault="00504393" w:rsidP="0050439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September</w:t>
                            </w:r>
                            <w:r w:rsidRPr="00A0723F">
                              <w:rPr>
                                <w:rFonts w:asciiTheme="majorHAnsi" w:hAnsiTheme="majorHAnsi" w:cstheme="majorHAnsi"/>
                                <w:b/>
                                <w:bCs/>
                                <w:color w:val="1F3864" w:themeColor="accent1" w:themeShade="80"/>
                                <w:sz w:val="40"/>
                                <w:szCs w:val="4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FE850" id="_x0000_s1033" type="#_x0000_t202" style="position:absolute;left:0;text-align:left;margin-left:0;margin-top:.75pt;width:149.25pt;height:30.75pt;z-index:251739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" filled="f" stroked="f">
                <v:textbox>
                  <w:txbxContent>
                    <w:p w14:paraId="44FB21A0" w14:textId="583C7323" w:rsidR="00504393" w:rsidRPr="00A0723F" w:rsidRDefault="00504393" w:rsidP="00504393">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September</w:t>
                      </w:r>
                      <w:r w:rsidRPr="00A0723F">
                        <w:rPr>
                          <w:rFonts w:asciiTheme="majorHAnsi" w:hAnsiTheme="majorHAnsi" w:cstheme="majorHAnsi"/>
                          <w:b/>
                          <w:bCs/>
                          <w:color w:val="1F3864" w:themeColor="accent1" w:themeShade="80"/>
                          <w:sz w:val="40"/>
                          <w:szCs w:val="40"/>
                        </w:rPr>
                        <w:t xml:space="preserve"> 2022</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38112" behindDoc="0" locked="0" layoutInCell="1" allowOverlap="1" wp14:anchorId="1A30C390" wp14:editId="5BCB23E2">
                <wp:simplePos x="0" y="0"/>
                <wp:positionH relativeFrom="margin">
                  <wp:align>center</wp:align>
                </wp:positionH>
                <wp:positionV relativeFrom="paragraph">
                  <wp:posOffset>-119380</wp:posOffset>
                </wp:positionV>
                <wp:extent cx="4305300" cy="609600"/>
                <wp:effectExtent l="0" t="0" r="19050" b="19050"/>
                <wp:wrapNone/>
                <wp:docPr id="34" name="Rectangle: Rounded Corners 34"/>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2EFE0" id="Rectangle: Rounded Corners 34" o:spid="_x0000_s1026" style="position:absolute;margin-left:0;margin-top:-9.4pt;width:339pt;height:48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r>
        <w:rPr>
          <w:rFonts w:asciiTheme="minorHAnsi" w:hAnsiTheme="minorHAnsi" w:cstheme="minorHAnsi"/>
          <w:sz w:val="28"/>
          <w:szCs w:val="28"/>
        </w:rPr>
        <w:br/>
      </w:r>
    </w:p>
    <w:p w14:paraId="5FE55F82" w14:textId="77777777" w:rsidR="00504393" w:rsidRDefault="00504393">
      <w:pPr>
        <w:ind w:firstLine="360"/>
        <w:rPr>
          <w:rFonts w:asciiTheme="minorHAnsi" w:hAnsiTheme="minorHAnsi" w:cstheme="minorHAnsi"/>
          <w:b/>
          <w:bCs/>
          <w:sz w:val="28"/>
          <w:szCs w:val="28"/>
        </w:rPr>
      </w:pPr>
    </w:p>
    <w:p w14:paraId="484D3754" w14:textId="77777777" w:rsidR="00504393" w:rsidRDefault="00504393">
      <w:pPr>
        <w:ind w:firstLine="360"/>
        <w:rPr>
          <w:rFonts w:asciiTheme="minorHAnsi" w:hAnsiTheme="minorHAnsi" w:cstheme="minorHAnsi"/>
          <w:b/>
          <w:bCs/>
          <w:sz w:val="28"/>
          <w:szCs w:val="28"/>
        </w:rPr>
      </w:pPr>
    </w:p>
    <w:p w14:paraId="07226B88" w14:textId="77777777" w:rsidR="00504393" w:rsidRDefault="00504393">
      <w:pPr>
        <w:ind w:firstLine="360"/>
        <w:rPr>
          <w:rFonts w:asciiTheme="minorHAnsi" w:hAnsiTheme="minorHAnsi" w:cstheme="minorHAnsi"/>
          <w:b/>
          <w:bCs/>
          <w:sz w:val="28"/>
          <w:szCs w:val="28"/>
        </w:rPr>
      </w:pPr>
    </w:p>
    <w:p w14:paraId="168F1A6A" w14:textId="77777777" w:rsidR="008325E9" w:rsidRPr="008325E9" w:rsidRDefault="008325E9" w:rsidP="008325E9">
      <w:pPr>
        <w:pStyle w:val="Heading2"/>
        <w:jc w:val="center"/>
        <w:rPr>
          <w:sz w:val="28"/>
          <w:szCs w:val="28"/>
        </w:rPr>
      </w:pPr>
      <w:bookmarkStart w:id="23" w:name="_Suffolk_Roadsafe_Partnership"/>
      <w:bookmarkStart w:id="24" w:name="_Toc130284275"/>
      <w:bookmarkEnd w:id="23"/>
      <w:r w:rsidRPr="008325E9">
        <w:rPr>
          <w:sz w:val="28"/>
          <w:szCs w:val="28"/>
        </w:rPr>
        <w:t>Suffolk Roadsafe Partnership rolls out ANPR devices to target speeding motorists</w:t>
      </w:r>
      <w:bookmarkEnd w:id="24"/>
    </w:p>
    <w:p w14:paraId="14A0FA20" w14:textId="77777777" w:rsidR="008325E9" w:rsidRDefault="008325E9" w:rsidP="008325E9">
      <w:pPr>
        <w:shd w:val="clear" w:color="auto" w:fill="FFFFFF"/>
        <w:spacing w:line="276" w:lineRule="auto"/>
        <w:rPr>
          <w:rFonts w:asciiTheme="minorHAnsi" w:hAnsiTheme="minorHAnsi" w:cstheme="minorHAnsi"/>
          <w:color w:val="333333"/>
          <w:sz w:val="26"/>
          <w:szCs w:val="26"/>
        </w:rPr>
      </w:pPr>
    </w:p>
    <w:p w14:paraId="0AF50DFB" w14:textId="7B4EAF1E" w:rsidR="008325E9" w:rsidRDefault="008325E9" w:rsidP="008325E9">
      <w:pPr>
        <w:shd w:val="clear" w:color="auto" w:fill="FFFFFF"/>
        <w:spacing w:line="276" w:lineRule="auto"/>
        <w:rPr>
          <w:rFonts w:asciiTheme="minorHAnsi" w:hAnsiTheme="minorHAnsi" w:cstheme="minorHAnsi"/>
          <w:color w:val="333333"/>
          <w:sz w:val="26"/>
          <w:szCs w:val="26"/>
        </w:rPr>
      </w:pPr>
      <w:r w:rsidRPr="008325E9">
        <w:rPr>
          <w:rFonts w:asciiTheme="minorHAnsi" w:hAnsiTheme="minorHAnsi" w:cstheme="minorHAnsi"/>
          <w:color w:val="333333"/>
          <w:sz w:val="26"/>
          <w:szCs w:val="26"/>
        </w:rPr>
        <w:t>Speeding motorists are to be targeted with a mobile number plate recognition system to be rolled out across Suffolk.</w:t>
      </w:r>
    </w:p>
    <w:p w14:paraId="4A31E576" w14:textId="77777777" w:rsidR="005E4CD4" w:rsidRPr="008325E9" w:rsidRDefault="005E4CD4" w:rsidP="008325E9">
      <w:pPr>
        <w:shd w:val="clear" w:color="auto" w:fill="FFFFFF"/>
        <w:spacing w:line="276" w:lineRule="auto"/>
        <w:rPr>
          <w:rFonts w:asciiTheme="minorHAnsi" w:hAnsiTheme="minorHAnsi" w:cstheme="minorHAnsi"/>
          <w:color w:val="333333"/>
          <w:sz w:val="26"/>
          <w:szCs w:val="26"/>
        </w:rPr>
      </w:pPr>
    </w:p>
    <w:p w14:paraId="2E21F4FD" w14:textId="7EA86A93" w:rsidR="008325E9" w:rsidRDefault="008325E9" w:rsidP="008325E9">
      <w:pPr>
        <w:spacing w:line="276" w:lineRule="auto"/>
        <w:rPr>
          <w:rFonts w:asciiTheme="minorHAnsi" w:hAnsiTheme="minorHAnsi" w:cstheme="minorHAnsi"/>
          <w:color w:val="333333"/>
          <w:sz w:val="26"/>
          <w:szCs w:val="26"/>
        </w:rPr>
      </w:pPr>
      <w:r w:rsidRPr="008325E9">
        <w:rPr>
          <w:rFonts w:asciiTheme="minorHAnsi" w:hAnsiTheme="minorHAnsi" w:cstheme="minorHAnsi"/>
          <w:color w:val="333333"/>
          <w:sz w:val="26"/>
          <w:szCs w:val="26"/>
        </w:rPr>
        <w:t>Automatic Number Plate Recognition (ANPR) Speed Indicator Devices (SIDs) will be rotated around sites where there is a problem with speeding or rat-running on roads with a 20 or 30mph speed limit.</w:t>
      </w:r>
    </w:p>
    <w:p w14:paraId="6FA766AF" w14:textId="77777777" w:rsidR="005E4CD4" w:rsidRPr="008325E9" w:rsidRDefault="005E4CD4" w:rsidP="008325E9">
      <w:pPr>
        <w:spacing w:line="276" w:lineRule="auto"/>
        <w:rPr>
          <w:rFonts w:asciiTheme="minorHAnsi" w:hAnsiTheme="minorHAnsi" w:cstheme="minorHAnsi"/>
          <w:color w:val="333333"/>
          <w:sz w:val="26"/>
          <w:szCs w:val="26"/>
        </w:rPr>
      </w:pPr>
    </w:p>
    <w:p w14:paraId="67C053D1" w14:textId="77777777" w:rsidR="008325E9" w:rsidRPr="008325E9" w:rsidRDefault="008325E9" w:rsidP="008325E9">
      <w:pPr>
        <w:pStyle w:val="NormalWeb"/>
        <w:spacing w:before="0" w:beforeAutospacing="0" w:after="0" w:afterAutospacing="0" w:line="276" w:lineRule="auto"/>
        <w:rPr>
          <w:rFonts w:asciiTheme="minorHAnsi" w:hAnsiTheme="minorHAnsi" w:cstheme="minorHAnsi"/>
          <w:color w:val="333333"/>
          <w:sz w:val="26"/>
          <w:szCs w:val="26"/>
        </w:rPr>
      </w:pPr>
      <w:r w:rsidRPr="008325E9">
        <w:rPr>
          <w:rFonts w:asciiTheme="minorHAnsi" w:hAnsiTheme="minorHAnsi" w:cstheme="minorHAnsi"/>
          <w:color w:val="333333"/>
          <w:sz w:val="26"/>
          <w:szCs w:val="26"/>
        </w:rPr>
        <w:t>The devices, 10 in total, will display the speeds of drivers to them as they approach, encouraging them to slow down.</w:t>
      </w:r>
    </w:p>
    <w:p w14:paraId="6B94BBB5" w14:textId="0ACAD82B" w:rsidR="008325E9" w:rsidRPr="008325E9" w:rsidRDefault="008325E9" w:rsidP="008325E9">
      <w:pPr>
        <w:pStyle w:val="NormalWeb"/>
        <w:spacing w:line="276" w:lineRule="auto"/>
        <w:rPr>
          <w:rFonts w:asciiTheme="minorHAnsi" w:hAnsiTheme="minorHAnsi" w:cstheme="minorHAnsi"/>
          <w:color w:val="333333"/>
          <w:sz w:val="26"/>
          <w:szCs w:val="26"/>
        </w:rPr>
      </w:pPr>
      <w:r w:rsidRPr="008325E9">
        <w:rPr>
          <w:rFonts w:asciiTheme="minorHAnsi" w:hAnsiTheme="minorHAnsi" w:cstheme="minorHAnsi"/>
          <w:color w:val="333333"/>
          <w:sz w:val="26"/>
          <w:szCs w:val="26"/>
        </w:rPr>
        <w:t>If they continue to ignore the speed limit the ANPR camera will take a picture of them and record the date, time, speed, vehicle registration and a photo of the vehicle.</w:t>
      </w:r>
    </w:p>
    <w:p w14:paraId="43F1EC6A" w14:textId="77777777" w:rsidR="008325E9" w:rsidRPr="008325E9" w:rsidRDefault="008325E9" w:rsidP="008325E9">
      <w:pPr>
        <w:pStyle w:val="NormalWeb"/>
        <w:spacing w:line="276" w:lineRule="auto"/>
        <w:rPr>
          <w:rFonts w:asciiTheme="minorHAnsi" w:hAnsiTheme="minorHAnsi" w:cstheme="minorHAnsi"/>
          <w:color w:val="333333"/>
          <w:sz w:val="26"/>
          <w:szCs w:val="26"/>
        </w:rPr>
      </w:pPr>
      <w:r w:rsidRPr="008325E9">
        <w:rPr>
          <w:rFonts w:asciiTheme="minorHAnsi" w:hAnsiTheme="minorHAnsi" w:cstheme="minorHAnsi"/>
          <w:color w:val="333333"/>
          <w:sz w:val="26"/>
          <w:szCs w:val="26"/>
        </w:rPr>
        <w:t>In certain cases, persistent offenders will be reported to Suffolk Constabulary and, while no one will be prosecuted as a direct result of the devices, they may be visited by a police officer who will speak to them about their driving.</w:t>
      </w:r>
    </w:p>
    <w:p w14:paraId="33077A72" w14:textId="77777777" w:rsidR="008325E9" w:rsidRPr="008325E9" w:rsidRDefault="008325E9" w:rsidP="008325E9">
      <w:pPr>
        <w:pStyle w:val="NormalWeb"/>
        <w:spacing w:line="276" w:lineRule="auto"/>
        <w:rPr>
          <w:rFonts w:asciiTheme="minorHAnsi" w:hAnsiTheme="minorHAnsi" w:cstheme="minorHAnsi"/>
          <w:color w:val="333333"/>
          <w:sz w:val="26"/>
          <w:szCs w:val="26"/>
        </w:rPr>
      </w:pPr>
      <w:r w:rsidRPr="008325E9">
        <w:rPr>
          <w:rFonts w:asciiTheme="minorHAnsi" w:hAnsiTheme="minorHAnsi" w:cstheme="minorHAnsi"/>
          <w:color w:val="333333"/>
          <w:sz w:val="26"/>
          <w:szCs w:val="26"/>
        </w:rPr>
        <w:t>The information shared with the police may also influence the deployment of speed enforcement vans to problem areas.</w:t>
      </w:r>
    </w:p>
    <w:p w14:paraId="40F13C62" w14:textId="77777777" w:rsidR="008325E9" w:rsidRPr="008325E9" w:rsidRDefault="008325E9" w:rsidP="008325E9">
      <w:pPr>
        <w:pStyle w:val="NormalWeb"/>
        <w:spacing w:line="276" w:lineRule="auto"/>
        <w:rPr>
          <w:rFonts w:asciiTheme="minorHAnsi" w:hAnsiTheme="minorHAnsi" w:cstheme="minorHAnsi"/>
          <w:color w:val="333333"/>
          <w:sz w:val="26"/>
          <w:szCs w:val="26"/>
        </w:rPr>
      </w:pPr>
      <w:r w:rsidRPr="008325E9">
        <w:rPr>
          <w:rFonts w:asciiTheme="minorHAnsi" w:hAnsiTheme="minorHAnsi" w:cstheme="minorHAnsi"/>
          <w:color w:val="333333"/>
          <w:sz w:val="26"/>
          <w:szCs w:val="26"/>
        </w:rPr>
        <w:t>This project is part of the Suffolk Roadsafe Partnership between Suffolk County Council and Suffolk Constabulary.</w:t>
      </w:r>
    </w:p>
    <w:p w14:paraId="01A654B2" w14:textId="77777777" w:rsidR="008325E9" w:rsidRPr="008325E9" w:rsidRDefault="008325E9" w:rsidP="008325E9">
      <w:pPr>
        <w:pStyle w:val="NormalWeb"/>
        <w:spacing w:line="276" w:lineRule="auto"/>
        <w:rPr>
          <w:rFonts w:asciiTheme="minorHAnsi" w:hAnsiTheme="minorHAnsi" w:cstheme="minorHAnsi"/>
          <w:color w:val="333333"/>
          <w:sz w:val="26"/>
          <w:szCs w:val="26"/>
        </w:rPr>
      </w:pPr>
      <w:r w:rsidRPr="008325E9">
        <w:rPr>
          <w:rFonts w:asciiTheme="minorHAnsi" w:hAnsiTheme="minorHAnsi" w:cstheme="minorHAnsi"/>
          <w:color w:val="333333"/>
          <w:sz w:val="26"/>
          <w:szCs w:val="26"/>
        </w:rPr>
        <w:t>Suffolk County Council provided £400,000 from the 2020 Fund to support a two-year trial.</w:t>
      </w:r>
    </w:p>
    <w:p w14:paraId="650BE304" w14:textId="77777777" w:rsidR="008325E9" w:rsidRPr="008325E9" w:rsidRDefault="008325E9" w:rsidP="008325E9">
      <w:pPr>
        <w:pStyle w:val="NormalWeb"/>
        <w:spacing w:line="276" w:lineRule="auto"/>
        <w:rPr>
          <w:rFonts w:asciiTheme="minorHAnsi" w:hAnsiTheme="minorHAnsi" w:cstheme="minorHAnsi"/>
          <w:color w:val="333333"/>
          <w:sz w:val="26"/>
          <w:szCs w:val="26"/>
        </w:rPr>
      </w:pPr>
      <w:r w:rsidRPr="008325E9">
        <w:rPr>
          <w:rFonts w:asciiTheme="minorHAnsi" w:hAnsiTheme="minorHAnsi" w:cstheme="minorHAnsi"/>
          <w:color w:val="333333"/>
          <w:sz w:val="26"/>
          <w:szCs w:val="26"/>
        </w:rPr>
        <w:t>A grant of £30,000 has also been awarded by the Road Safety Trust to evaluate the project and establish whether the camera scheme is effective in reducing speeding.</w:t>
      </w:r>
    </w:p>
    <w:p w14:paraId="6855183E" w14:textId="43E86959" w:rsidR="008325E9" w:rsidRPr="008325E9" w:rsidRDefault="008325E9" w:rsidP="008325E9">
      <w:pPr>
        <w:pStyle w:val="NormalWeb"/>
        <w:spacing w:before="0" w:after="0" w:line="276" w:lineRule="auto"/>
        <w:rPr>
          <w:rFonts w:asciiTheme="minorHAnsi" w:hAnsiTheme="minorHAnsi" w:cstheme="minorHAnsi"/>
          <w:color w:val="333333"/>
          <w:sz w:val="26"/>
          <w:szCs w:val="26"/>
        </w:rPr>
      </w:pPr>
      <w:r w:rsidRPr="008325E9">
        <w:rPr>
          <w:rStyle w:val="Strong"/>
          <w:rFonts w:asciiTheme="minorHAnsi" w:eastAsiaTheme="majorEastAsia" w:hAnsiTheme="minorHAnsi" w:cstheme="minorHAnsi"/>
          <w:color w:val="333333"/>
          <w:sz w:val="26"/>
          <w:szCs w:val="26"/>
        </w:rPr>
        <w:t>Councillor Paul West, Suffolk County Council Cabinet member for Ipswich, Operational Highways and Flooding, said:</w:t>
      </w:r>
    </w:p>
    <w:p w14:paraId="238FE97A" w14:textId="13B008F4" w:rsidR="008325E9" w:rsidRPr="008325E9" w:rsidRDefault="008325E9" w:rsidP="008325E9">
      <w:pPr>
        <w:pStyle w:val="Quote"/>
        <w:rPr>
          <w:i w:val="0"/>
          <w:iCs w:val="0"/>
          <w:color w:val="4472C4" w:themeColor="accent1"/>
        </w:rPr>
      </w:pPr>
      <w:r w:rsidRPr="008325E9">
        <w:rPr>
          <w:i w:val="0"/>
          <w:iCs w:val="0"/>
          <w:color w:val="4472C4" w:themeColor="accent1"/>
        </w:rPr>
        <w:t xml:space="preserve">Speeding traffic is a danger to everyone and a blight on the community it passes through. This scheme tackles this problem by reminding drivers that they need to slow down - and if they don’t, they can expect to be contacted and told their driving is unacceptable. If it makes motorists reflect on how fast they drive and understand the need to slow </w:t>
      </w:r>
      <w:r w:rsidR="00636BA3" w:rsidRPr="008325E9">
        <w:rPr>
          <w:i w:val="0"/>
          <w:iCs w:val="0"/>
          <w:color w:val="4472C4" w:themeColor="accent1"/>
        </w:rPr>
        <w:t>down,</w:t>
      </w:r>
      <w:r w:rsidRPr="008325E9">
        <w:rPr>
          <w:i w:val="0"/>
          <w:iCs w:val="0"/>
          <w:color w:val="4472C4" w:themeColor="accent1"/>
        </w:rPr>
        <w:t xml:space="preserve"> then it has done its job.</w:t>
      </w:r>
    </w:p>
    <w:p w14:paraId="388FF6D8" w14:textId="77777777" w:rsidR="008325E9" w:rsidRPr="008325E9" w:rsidRDefault="008325E9" w:rsidP="008325E9">
      <w:pPr>
        <w:spacing w:line="276" w:lineRule="auto"/>
        <w:rPr>
          <w:rFonts w:asciiTheme="minorHAnsi" w:hAnsiTheme="minorHAnsi" w:cstheme="minorHAnsi"/>
          <w:b/>
          <w:bCs/>
          <w:color w:val="333333"/>
          <w:sz w:val="26"/>
          <w:szCs w:val="26"/>
        </w:rPr>
      </w:pPr>
    </w:p>
    <w:p w14:paraId="62FCB6D3" w14:textId="77777777" w:rsidR="008325E9" w:rsidRDefault="008325E9" w:rsidP="008325E9">
      <w:pPr>
        <w:pStyle w:val="NormalWeb"/>
        <w:spacing w:before="0" w:beforeAutospacing="0" w:after="0" w:afterAutospacing="0" w:line="276" w:lineRule="auto"/>
        <w:rPr>
          <w:rStyle w:val="Strong"/>
          <w:rFonts w:asciiTheme="minorHAnsi" w:eastAsiaTheme="majorEastAsia" w:hAnsiTheme="minorHAnsi" w:cstheme="minorHAnsi"/>
          <w:color w:val="333333"/>
          <w:sz w:val="26"/>
          <w:szCs w:val="26"/>
        </w:rPr>
      </w:pPr>
      <w:r w:rsidRPr="008325E9">
        <w:rPr>
          <w:rStyle w:val="Strong"/>
          <w:rFonts w:asciiTheme="minorHAnsi" w:eastAsiaTheme="majorEastAsia" w:hAnsiTheme="minorHAnsi" w:cstheme="minorHAnsi"/>
          <w:color w:val="333333"/>
          <w:sz w:val="26"/>
          <w:szCs w:val="26"/>
        </w:rPr>
        <w:t>Tim Passmore, Police and Crime Commissioner for Suffolk, said:</w:t>
      </w:r>
    </w:p>
    <w:p w14:paraId="6993A7DD" w14:textId="77777777" w:rsidR="008325E9" w:rsidRPr="008325E9" w:rsidRDefault="008325E9" w:rsidP="008325E9">
      <w:pPr>
        <w:pStyle w:val="NormalWeb"/>
        <w:spacing w:before="0" w:beforeAutospacing="0" w:after="0" w:afterAutospacing="0" w:line="276" w:lineRule="auto"/>
        <w:rPr>
          <w:rFonts w:asciiTheme="minorHAnsi" w:hAnsiTheme="minorHAnsi" w:cstheme="minorHAnsi"/>
          <w:color w:val="333333"/>
          <w:sz w:val="26"/>
          <w:szCs w:val="26"/>
        </w:rPr>
      </w:pPr>
    </w:p>
    <w:p w14:paraId="13FE9DC3" w14:textId="35F03EDD" w:rsidR="008325E9" w:rsidRPr="008325E9" w:rsidRDefault="008325E9" w:rsidP="008325E9">
      <w:pPr>
        <w:pStyle w:val="Quote"/>
        <w:rPr>
          <w:i w:val="0"/>
          <w:iCs w:val="0"/>
          <w:color w:val="4472C4" w:themeColor="accent1"/>
        </w:rPr>
      </w:pPr>
      <w:r w:rsidRPr="008325E9">
        <w:rPr>
          <w:i w:val="0"/>
          <w:iCs w:val="0"/>
          <w:color w:val="4472C4" w:themeColor="accent1"/>
        </w:rPr>
        <w:t>As a member of Suffolk Roadsafe I am very pleased to support this County Council initiative to improve road safety across the county. Speeding is one of the main issues the public raises with me, so anything we can do to remind drivers to keep to the speed limit is to be applauded.</w:t>
      </w:r>
    </w:p>
    <w:p w14:paraId="3C843ED7" w14:textId="77777777" w:rsidR="00012DFD" w:rsidRDefault="00012DFD" w:rsidP="00FF0CDB">
      <w:pPr>
        <w:rPr>
          <w:rFonts w:asciiTheme="minorHAnsi" w:hAnsiTheme="minorHAnsi" w:cstheme="minorHAnsi"/>
          <w:b/>
          <w:bCs/>
          <w:sz w:val="28"/>
          <w:szCs w:val="28"/>
        </w:rPr>
      </w:pPr>
    </w:p>
    <w:p w14:paraId="7545B701" w14:textId="77777777" w:rsidR="00046E3A" w:rsidRDefault="00046E3A" w:rsidP="00046E3A">
      <w:pPr>
        <w:rPr>
          <w:rFonts w:asciiTheme="minorHAnsi" w:hAnsiTheme="minorHAnsi" w:cstheme="minorHAnsi"/>
          <w:b/>
          <w:bCs/>
          <w:sz w:val="28"/>
          <w:szCs w:val="28"/>
        </w:rPr>
      </w:pPr>
    </w:p>
    <w:p w14:paraId="3F03E24C" w14:textId="77777777" w:rsidR="00A1700B" w:rsidRDefault="00A1700B" w:rsidP="00046E3A">
      <w:pPr>
        <w:rPr>
          <w:rFonts w:asciiTheme="minorHAnsi" w:hAnsiTheme="minorHAnsi" w:cstheme="minorHAnsi"/>
          <w:b/>
          <w:bCs/>
          <w:sz w:val="28"/>
          <w:szCs w:val="28"/>
        </w:rPr>
      </w:pPr>
    </w:p>
    <w:p w14:paraId="006259A7" w14:textId="77777777" w:rsidR="00A1700B" w:rsidRDefault="00A1700B" w:rsidP="00046E3A">
      <w:pPr>
        <w:rPr>
          <w:rFonts w:asciiTheme="minorHAnsi" w:hAnsiTheme="minorHAnsi" w:cstheme="minorHAnsi"/>
          <w:b/>
          <w:bCs/>
          <w:sz w:val="28"/>
          <w:szCs w:val="28"/>
        </w:rPr>
      </w:pPr>
    </w:p>
    <w:p w14:paraId="62E51DE1" w14:textId="77777777" w:rsidR="00A1700B" w:rsidRDefault="00A1700B" w:rsidP="00046E3A">
      <w:pPr>
        <w:rPr>
          <w:rFonts w:asciiTheme="minorHAnsi" w:hAnsiTheme="minorHAnsi" w:cstheme="minorHAnsi"/>
          <w:b/>
          <w:bCs/>
          <w:sz w:val="28"/>
          <w:szCs w:val="28"/>
        </w:rPr>
      </w:pPr>
    </w:p>
    <w:p w14:paraId="551F8315" w14:textId="77777777" w:rsidR="00A1700B" w:rsidRDefault="00A1700B" w:rsidP="00046E3A">
      <w:pPr>
        <w:rPr>
          <w:rFonts w:asciiTheme="minorHAnsi" w:hAnsiTheme="minorHAnsi" w:cstheme="minorHAnsi"/>
          <w:b/>
          <w:bCs/>
          <w:sz w:val="28"/>
          <w:szCs w:val="28"/>
        </w:rPr>
      </w:pPr>
    </w:p>
    <w:p w14:paraId="269C2700" w14:textId="77777777" w:rsidR="00A1700B" w:rsidRDefault="00A1700B" w:rsidP="00046E3A">
      <w:pPr>
        <w:rPr>
          <w:rFonts w:asciiTheme="minorHAnsi" w:hAnsiTheme="minorHAnsi" w:cstheme="minorHAnsi"/>
          <w:b/>
          <w:bCs/>
          <w:sz w:val="28"/>
          <w:szCs w:val="28"/>
        </w:rPr>
      </w:pPr>
    </w:p>
    <w:p w14:paraId="064042A4" w14:textId="77777777" w:rsidR="00A1700B" w:rsidRDefault="00A1700B" w:rsidP="00046E3A">
      <w:pPr>
        <w:rPr>
          <w:rFonts w:asciiTheme="minorHAnsi" w:hAnsiTheme="minorHAnsi" w:cstheme="minorHAnsi"/>
          <w:b/>
          <w:bCs/>
          <w:sz w:val="28"/>
          <w:szCs w:val="28"/>
        </w:rPr>
      </w:pPr>
    </w:p>
    <w:p w14:paraId="150A0204" w14:textId="77777777" w:rsidR="00A1700B" w:rsidRDefault="00A1700B" w:rsidP="00046E3A">
      <w:pPr>
        <w:rPr>
          <w:rFonts w:asciiTheme="minorHAnsi" w:hAnsiTheme="minorHAnsi" w:cstheme="minorHAnsi"/>
          <w:b/>
          <w:bCs/>
          <w:sz w:val="28"/>
          <w:szCs w:val="28"/>
        </w:rPr>
      </w:pPr>
    </w:p>
    <w:p w14:paraId="4D74D7B6" w14:textId="77777777" w:rsidR="00A1700B" w:rsidRDefault="00A1700B" w:rsidP="00046E3A">
      <w:pPr>
        <w:rPr>
          <w:rFonts w:asciiTheme="minorHAnsi" w:hAnsiTheme="minorHAnsi" w:cstheme="minorHAnsi"/>
          <w:b/>
          <w:bCs/>
          <w:sz w:val="28"/>
          <w:szCs w:val="28"/>
        </w:rPr>
      </w:pPr>
    </w:p>
    <w:p w14:paraId="6B6068F5" w14:textId="77777777" w:rsidR="00A1700B" w:rsidRDefault="00A1700B" w:rsidP="00046E3A">
      <w:pPr>
        <w:rPr>
          <w:rFonts w:asciiTheme="minorHAnsi" w:hAnsiTheme="minorHAnsi" w:cstheme="minorHAnsi"/>
          <w:b/>
          <w:bCs/>
          <w:sz w:val="28"/>
          <w:szCs w:val="28"/>
        </w:rPr>
      </w:pPr>
    </w:p>
    <w:p w14:paraId="6C97B650" w14:textId="77777777" w:rsidR="00A1700B" w:rsidRDefault="00A1700B" w:rsidP="00046E3A">
      <w:pPr>
        <w:rPr>
          <w:rFonts w:asciiTheme="minorHAnsi" w:hAnsiTheme="minorHAnsi" w:cstheme="minorHAnsi"/>
          <w:b/>
          <w:bCs/>
          <w:sz w:val="28"/>
          <w:szCs w:val="28"/>
        </w:rPr>
      </w:pPr>
    </w:p>
    <w:p w14:paraId="33E1F7BB" w14:textId="77777777" w:rsidR="00A1700B" w:rsidRDefault="00A1700B" w:rsidP="00046E3A">
      <w:pPr>
        <w:rPr>
          <w:rFonts w:asciiTheme="minorHAnsi" w:hAnsiTheme="minorHAnsi" w:cstheme="minorHAnsi"/>
          <w:b/>
          <w:bCs/>
          <w:sz w:val="28"/>
          <w:szCs w:val="28"/>
        </w:rPr>
      </w:pPr>
    </w:p>
    <w:p w14:paraId="62B291CC" w14:textId="77777777" w:rsidR="00A1700B" w:rsidRDefault="00A1700B" w:rsidP="00046E3A">
      <w:pPr>
        <w:rPr>
          <w:rFonts w:asciiTheme="minorHAnsi" w:hAnsiTheme="minorHAnsi" w:cstheme="minorHAnsi"/>
          <w:b/>
          <w:bCs/>
          <w:sz w:val="28"/>
          <w:szCs w:val="28"/>
        </w:rPr>
      </w:pPr>
    </w:p>
    <w:p w14:paraId="72CB7DE3" w14:textId="77777777" w:rsidR="00A1700B" w:rsidRDefault="00A1700B" w:rsidP="00046E3A">
      <w:pPr>
        <w:rPr>
          <w:rFonts w:asciiTheme="minorHAnsi" w:hAnsiTheme="minorHAnsi" w:cstheme="minorHAnsi"/>
          <w:b/>
          <w:bCs/>
          <w:sz w:val="28"/>
          <w:szCs w:val="28"/>
        </w:rPr>
      </w:pPr>
    </w:p>
    <w:p w14:paraId="165F852E" w14:textId="77777777" w:rsidR="00A1700B" w:rsidRDefault="00A1700B" w:rsidP="00046E3A">
      <w:pPr>
        <w:rPr>
          <w:rFonts w:asciiTheme="minorHAnsi" w:hAnsiTheme="minorHAnsi" w:cstheme="minorHAnsi"/>
          <w:b/>
          <w:bCs/>
          <w:sz w:val="28"/>
          <w:szCs w:val="28"/>
        </w:rPr>
      </w:pPr>
    </w:p>
    <w:p w14:paraId="2D7F2AC1" w14:textId="77777777" w:rsidR="00A1700B" w:rsidRDefault="00A1700B" w:rsidP="00046E3A">
      <w:pPr>
        <w:rPr>
          <w:rFonts w:asciiTheme="minorHAnsi" w:hAnsiTheme="minorHAnsi" w:cstheme="minorHAnsi"/>
          <w:b/>
          <w:bCs/>
          <w:sz w:val="28"/>
          <w:szCs w:val="28"/>
        </w:rPr>
      </w:pPr>
    </w:p>
    <w:p w14:paraId="1B2E6791" w14:textId="77777777" w:rsidR="00A1700B" w:rsidRDefault="00A1700B" w:rsidP="00046E3A">
      <w:pPr>
        <w:rPr>
          <w:rFonts w:asciiTheme="minorHAnsi" w:hAnsiTheme="minorHAnsi" w:cstheme="minorHAnsi"/>
          <w:b/>
          <w:bCs/>
          <w:sz w:val="28"/>
          <w:szCs w:val="28"/>
        </w:rPr>
      </w:pPr>
    </w:p>
    <w:p w14:paraId="09F48136" w14:textId="77777777" w:rsidR="00A1700B" w:rsidRDefault="00A1700B" w:rsidP="00046E3A">
      <w:pPr>
        <w:rPr>
          <w:rFonts w:asciiTheme="minorHAnsi" w:hAnsiTheme="minorHAnsi" w:cstheme="minorHAnsi"/>
          <w:b/>
          <w:bCs/>
          <w:sz w:val="28"/>
          <w:szCs w:val="28"/>
        </w:rPr>
      </w:pPr>
    </w:p>
    <w:p w14:paraId="1B247053" w14:textId="77777777" w:rsidR="00A1700B" w:rsidRDefault="00A1700B" w:rsidP="00046E3A">
      <w:pPr>
        <w:rPr>
          <w:rFonts w:asciiTheme="minorHAnsi" w:hAnsiTheme="minorHAnsi" w:cstheme="minorHAnsi"/>
          <w:b/>
          <w:bCs/>
          <w:sz w:val="28"/>
          <w:szCs w:val="28"/>
        </w:rPr>
      </w:pPr>
    </w:p>
    <w:p w14:paraId="7651474F" w14:textId="77777777" w:rsidR="00A1700B" w:rsidRDefault="00A1700B" w:rsidP="00046E3A">
      <w:pPr>
        <w:rPr>
          <w:rFonts w:asciiTheme="minorHAnsi" w:hAnsiTheme="minorHAnsi" w:cstheme="minorHAnsi"/>
          <w:b/>
          <w:bCs/>
          <w:sz w:val="28"/>
          <w:szCs w:val="28"/>
        </w:rPr>
      </w:pPr>
    </w:p>
    <w:p w14:paraId="042661CE" w14:textId="77777777" w:rsidR="00A1700B" w:rsidRDefault="00A1700B" w:rsidP="00046E3A">
      <w:pPr>
        <w:rPr>
          <w:rFonts w:asciiTheme="minorHAnsi" w:hAnsiTheme="minorHAnsi" w:cstheme="minorHAnsi"/>
          <w:b/>
          <w:bCs/>
          <w:sz w:val="28"/>
          <w:szCs w:val="28"/>
        </w:rPr>
      </w:pPr>
    </w:p>
    <w:p w14:paraId="692F9808" w14:textId="77777777" w:rsidR="00A1700B" w:rsidRDefault="00A1700B" w:rsidP="00046E3A">
      <w:pPr>
        <w:rPr>
          <w:rFonts w:asciiTheme="minorHAnsi" w:hAnsiTheme="minorHAnsi" w:cstheme="minorHAnsi"/>
          <w:b/>
          <w:bCs/>
          <w:sz w:val="28"/>
          <w:szCs w:val="28"/>
        </w:rPr>
      </w:pPr>
    </w:p>
    <w:p w14:paraId="2BFD475F" w14:textId="77777777" w:rsidR="00A1700B" w:rsidRDefault="00A1700B" w:rsidP="00046E3A">
      <w:pPr>
        <w:rPr>
          <w:rFonts w:asciiTheme="minorHAnsi" w:hAnsiTheme="minorHAnsi" w:cstheme="minorHAnsi"/>
          <w:b/>
          <w:bCs/>
          <w:sz w:val="28"/>
          <w:szCs w:val="28"/>
        </w:rPr>
      </w:pPr>
    </w:p>
    <w:p w14:paraId="0A317E80" w14:textId="77777777" w:rsidR="00046E3A" w:rsidRDefault="00046E3A" w:rsidP="00046E3A">
      <w:pPr>
        <w:rPr>
          <w:rFonts w:asciiTheme="minorHAnsi" w:hAnsiTheme="minorHAnsi" w:cstheme="minorHAnsi"/>
          <w:b/>
          <w:bCs/>
          <w:color w:val="333333"/>
          <w:sz w:val="28"/>
          <w:szCs w:val="28"/>
        </w:rPr>
      </w:pPr>
    </w:p>
    <w:p w14:paraId="4671BA94" w14:textId="77777777" w:rsidR="004E6F6D" w:rsidRDefault="00046E3A" w:rsidP="00046E3A">
      <w:pPr>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42208" behindDoc="0" locked="0" layoutInCell="1" allowOverlap="1" wp14:anchorId="407617D1" wp14:editId="0E0322D0">
                <wp:simplePos x="0" y="0"/>
                <wp:positionH relativeFrom="margin">
                  <wp:align>center</wp:align>
                </wp:positionH>
                <wp:positionV relativeFrom="paragraph">
                  <wp:posOffset>6350</wp:posOffset>
                </wp:positionV>
                <wp:extent cx="1704975" cy="3810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81000"/>
                        </a:xfrm>
                        <a:prstGeom prst="rect">
                          <a:avLst/>
                        </a:prstGeom>
                        <a:noFill/>
                        <a:ln w="9525">
                          <a:noFill/>
                          <a:miter lim="800000"/>
                          <a:headEnd/>
                          <a:tailEnd/>
                        </a:ln>
                      </wps:spPr>
                      <wps:txbx>
                        <w:txbxContent>
                          <w:p w14:paraId="0DC99A4F" w14:textId="123C0DFB" w:rsidR="00046E3A" w:rsidRPr="00A0723F" w:rsidRDefault="00046E3A" w:rsidP="00046E3A">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October</w:t>
                            </w:r>
                            <w:r w:rsidRPr="00A0723F">
                              <w:rPr>
                                <w:rFonts w:asciiTheme="majorHAnsi" w:hAnsiTheme="majorHAnsi" w:cstheme="majorHAnsi"/>
                                <w:b/>
                                <w:bCs/>
                                <w:color w:val="1F3864" w:themeColor="accent1" w:themeShade="80"/>
                                <w:sz w:val="40"/>
                                <w:szCs w:val="4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617D1" id="_x0000_s1034" type="#_x0000_t202" style="position:absolute;margin-left:0;margin-top:.5pt;width:134.25pt;height:30pt;z-index:251742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" filled="f" stroked="f">
                <v:textbox>
                  <w:txbxContent>
                    <w:p w14:paraId="0DC99A4F" w14:textId="123C0DFB" w:rsidR="00046E3A" w:rsidRPr="00A0723F" w:rsidRDefault="00046E3A" w:rsidP="00046E3A">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October</w:t>
                      </w:r>
                      <w:r w:rsidRPr="00A0723F">
                        <w:rPr>
                          <w:rFonts w:asciiTheme="majorHAnsi" w:hAnsiTheme="majorHAnsi" w:cstheme="majorHAnsi"/>
                          <w:b/>
                          <w:bCs/>
                          <w:color w:val="1F3864" w:themeColor="accent1" w:themeShade="80"/>
                          <w:sz w:val="40"/>
                          <w:szCs w:val="40"/>
                        </w:rPr>
                        <w:t xml:space="preserve"> 2022</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41184" behindDoc="0" locked="0" layoutInCell="1" allowOverlap="1" wp14:anchorId="7D4ADEDF" wp14:editId="3C5510C4">
                <wp:simplePos x="0" y="0"/>
                <wp:positionH relativeFrom="margin">
                  <wp:align>center</wp:align>
                </wp:positionH>
                <wp:positionV relativeFrom="paragraph">
                  <wp:posOffset>-119380</wp:posOffset>
                </wp:positionV>
                <wp:extent cx="4305300" cy="609600"/>
                <wp:effectExtent l="0" t="0" r="19050" b="19050"/>
                <wp:wrapNone/>
                <wp:docPr id="42" name="Rectangle: Rounded Corners 42"/>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22FB6" id="Rectangle: Rounded Corners 42" o:spid="_x0000_s1026" style="position:absolute;margin-left:0;margin-top:-9.4pt;width:339pt;height:48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p>
    <w:p w14:paraId="344B4F14" w14:textId="77777777" w:rsidR="004E6F6D" w:rsidRPr="004E6F6D" w:rsidRDefault="004E6F6D" w:rsidP="004E6F6D">
      <w:pPr>
        <w:rPr>
          <w:rFonts w:asciiTheme="minorHAnsi" w:hAnsiTheme="minorHAnsi" w:cstheme="minorHAnsi"/>
          <w:sz w:val="28"/>
          <w:szCs w:val="28"/>
        </w:rPr>
      </w:pPr>
    </w:p>
    <w:p w14:paraId="01F95BA7" w14:textId="77777777" w:rsidR="004E6F6D" w:rsidRPr="004E6F6D" w:rsidRDefault="00046E3A" w:rsidP="004E6F6D">
      <w:pPr>
        <w:pStyle w:val="Heading2"/>
        <w:jc w:val="center"/>
        <w:rPr>
          <w:sz w:val="28"/>
          <w:szCs w:val="28"/>
        </w:rPr>
      </w:pPr>
      <w:bookmarkStart w:id="25" w:name="_£7.8_million_redevelopment"/>
      <w:bookmarkEnd w:id="25"/>
      <w:r w:rsidRPr="004E6F6D">
        <w:rPr>
          <w:rFonts w:asciiTheme="minorHAnsi" w:hAnsiTheme="minorHAnsi" w:cstheme="minorHAnsi"/>
          <w:sz w:val="28"/>
          <w:szCs w:val="28"/>
        </w:rPr>
        <w:br/>
      </w:r>
      <w:bookmarkStart w:id="26" w:name="_Toc130284276"/>
      <w:r w:rsidR="004E6F6D" w:rsidRPr="004E6F6D">
        <w:rPr>
          <w:sz w:val="28"/>
          <w:szCs w:val="28"/>
        </w:rPr>
        <w:t>£7.8 million redevelopment of Foxhall Recycling Centre to begin</w:t>
      </w:r>
      <w:bookmarkEnd w:id="26"/>
    </w:p>
    <w:p w14:paraId="5FA32AF2" w14:textId="77777777" w:rsidR="004E6F6D" w:rsidRDefault="004E6F6D" w:rsidP="004E6F6D">
      <w:pPr>
        <w:shd w:val="clear" w:color="auto" w:fill="FFFFFF"/>
        <w:rPr>
          <w:rFonts w:ascii="Source Sans Pro" w:hAnsi="Source Sans Pro"/>
          <w:b/>
          <w:bCs/>
          <w:color w:val="333333"/>
          <w:sz w:val="30"/>
          <w:szCs w:val="30"/>
        </w:rPr>
      </w:pPr>
    </w:p>
    <w:p w14:paraId="563DD608" w14:textId="7298813E" w:rsidR="004E6F6D" w:rsidRPr="004E6F6D" w:rsidRDefault="004E6F6D" w:rsidP="004E6F6D">
      <w:pPr>
        <w:shd w:val="clear" w:color="auto" w:fill="FFFFFF"/>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Work on a major expansion of the Foxhall Recycling Centre near Ipswich is set to begin.</w:t>
      </w:r>
    </w:p>
    <w:p w14:paraId="465518CE"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RG Carter Ltd has been appointed by Suffolk County Council as contractor for the £7.8 million project, with work scheduled to start on October 17.</w:t>
      </w:r>
    </w:p>
    <w:p w14:paraId="49A57A6A"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The new design will increase capacity for cars on site, reduce queuing and improve access from Foxhall Road, and provide greater capacity to meet future growth.</w:t>
      </w:r>
    </w:p>
    <w:p w14:paraId="6C561DB4"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The site will have a raised level construction, giving better access to the containers for users without the need for stairs.</w:t>
      </w:r>
    </w:p>
    <w:p w14:paraId="3EBE837E"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Containers can also be emptied without the need to close the site.</w:t>
      </w:r>
    </w:p>
    <w:p w14:paraId="2DC7516A"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The funding includes £794,414 from East Suffolk Council through the Community Infrastructure Levy collected from new housing developments in the East Suffolk area.</w:t>
      </w:r>
    </w:p>
    <w:p w14:paraId="528B24C7"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Work is scheduled to complete in early 2024 and the site will remain open to the public during construction.</w:t>
      </w:r>
    </w:p>
    <w:p w14:paraId="3F0EB4E5" w14:textId="77777777" w:rsidR="004E6F6D" w:rsidRPr="004E6F6D" w:rsidRDefault="004E6F6D" w:rsidP="004E6F6D">
      <w:pPr>
        <w:pStyle w:val="NormalWeb"/>
        <w:spacing w:before="0" w:after="0"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RG Carter will work alongside </w:t>
      </w:r>
      <w:hyperlink r:id="rId16" w:tgtFrame="_blank" w:tooltip="Link opens the Concertus website" w:history="1">
        <w:r w:rsidRPr="004E6F6D">
          <w:rPr>
            <w:rStyle w:val="Hyperlink"/>
            <w:rFonts w:asciiTheme="minorHAnsi" w:eastAsiaTheme="majorEastAsia" w:hAnsiTheme="minorHAnsi" w:cstheme="minorHAnsi"/>
            <w:color w:val="1F3864" w:themeColor="accent1" w:themeShade="80"/>
            <w:sz w:val="26"/>
            <w:szCs w:val="26"/>
          </w:rPr>
          <w:t>Concertus Design and Property Consultants</w:t>
        </w:r>
      </w:hyperlink>
      <w:r w:rsidRPr="004E6F6D">
        <w:rPr>
          <w:rFonts w:asciiTheme="minorHAnsi" w:hAnsiTheme="minorHAnsi" w:cstheme="minorHAnsi"/>
          <w:color w:val="333333"/>
          <w:sz w:val="26"/>
          <w:szCs w:val="26"/>
        </w:rPr>
        <w:t> on the scheme.</w:t>
      </w:r>
    </w:p>
    <w:p w14:paraId="323E7D6C"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The project will be conducted in phases to keep the centre operational throughout the build, but at certain times this may result in fewer booking slots being available to the public.</w:t>
      </w:r>
    </w:p>
    <w:p w14:paraId="225E75F9"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The Re-use shop will change location in the new layout and will need to be closed for a period early next year to allow this to take place.</w:t>
      </w:r>
    </w:p>
    <w:p w14:paraId="1CE08DDA"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The project will also see the installation of a feeder lane from Foxhall Road, making access into the site safer.</w:t>
      </w:r>
    </w:p>
    <w:p w14:paraId="6DAEA71B" w14:textId="77777777" w:rsidR="004E6F6D" w:rsidRPr="004E6F6D" w:rsidRDefault="004E6F6D" w:rsidP="004E6F6D">
      <w:pPr>
        <w:pStyle w:val="NormalWeb"/>
        <w:spacing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Of the 11 recycling centres around the county Foxhall accounts for 19% of recycling and waste, collecting more than 12,500 tonnes a year.</w:t>
      </w:r>
    </w:p>
    <w:p w14:paraId="604D9883" w14:textId="77777777" w:rsidR="004E6F6D" w:rsidRPr="004E6F6D" w:rsidRDefault="004E6F6D" w:rsidP="004E6F6D">
      <w:pPr>
        <w:pStyle w:val="NormalWeb"/>
        <w:spacing w:before="0" w:after="0" w:line="276" w:lineRule="auto"/>
        <w:rPr>
          <w:rFonts w:asciiTheme="minorHAnsi" w:hAnsiTheme="minorHAnsi" w:cstheme="minorHAnsi"/>
          <w:color w:val="333333"/>
          <w:sz w:val="26"/>
          <w:szCs w:val="26"/>
        </w:rPr>
      </w:pPr>
      <w:r w:rsidRPr="004E6F6D">
        <w:rPr>
          <w:rStyle w:val="Strong"/>
          <w:rFonts w:asciiTheme="minorHAnsi" w:eastAsiaTheme="majorEastAsia" w:hAnsiTheme="minorHAnsi" w:cstheme="minorHAnsi"/>
          <w:color w:val="333333"/>
          <w:sz w:val="26"/>
          <w:szCs w:val="26"/>
        </w:rPr>
        <w:t>Councillor Richard Smith, Cabinet member for Economic Development, Transport Strategy and Waste, said:</w:t>
      </w:r>
    </w:p>
    <w:p w14:paraId="1BE0D466" w14:textId="72166800" w:rsidR="004E6F6D" w:rsidRPr="00B82EB6" w:rsidRDefault="004E6F6D" w:rsidP="00B82EB6">
      <w:pPr>
        <w:pStyle w:val="Quote"/>
        <w:rPr>
          <w:i w:val="0"/>
          <w:iCs w:val="0"/>
          <w:color w:val="4472C4" w:themeColor="accent1"/>
        </w:rPr>
      </w:pPr>
      <w:r w:rsidRPr="00B82EB6">
        <w:rPr>
          <w:i w:val="0"/>
          <w:iCs w:val="0"/>
          <w:color w:val="4472C4" w:themeColor="accent1"/>
        </w:rPr>
        <w:t>This is a significant investment in Foxhall recycling centre that will bring benefits to its users for many years to come.</w:t>
      </w:r>
      <w:r w:rsidR="00B82EB6">
        <w:rPr>
          <w:i w:val="0"/>
          <w:iCs w:val="0"/>
          <w:color w:val="4472C4" w:themeColor="accent1"/>
        </w:rPr>
        <w:t xml:space="preserve"> </w:t>
      </w:r>
      <w:r w:rsidRPr="00B82EB6">
        <w:rPr>
          <w:i w:val="0"/>
          <w:iCs w:val="0"/>
          <w:color w:val="4472C4" w:themeColor="accent1"/>
        </w:rPr>
        <w:t>Whilst the centre will remain open during work this will be a complex project which will, inevitably, result in some disruption at times, so I would ask the public to be patient while improvements are being made.</w:t>
      </w:r>
      <w:r w:rsidR="00B82EB6">
        <w:rPr>
          <w:i w:val="0"/>
          <w:iCs w:val="0"/>
          <w:color w:val="4472C4" w:themeColor="accent1"/>
        </w:rPr>
        <w:t xml:space="preserve"> </w:t>
      </w:r>
      <w:r w:rsidRPr="00B82EB6">
        <w:rPr>
          <w:i w:val="0"/>
          <w:iCs w:val="0"/>
          <w:color w:val="4472C4" w:themeColor="accent1"/>
        </w:rPr>
        <w:t>Foxhall is the busiest recycling centre in the county, so once complete this really will be a flagship site for Suffolk residents.</w:t>
      </w:r>
    </w:p>
    <w:p w14:paraId="41E2BC73" w14:textId="77777777" w:rsidR="004E6F6D" w:rsidRPr="004E6F6D" w:rsidRDefault="004E6F6D" w:rsidP="004E6F6D">
      <w:pPr>
        <w:spacing w:line="276" w:lineRule="auto"/>
        <w:rPr>
          <w:rFonts w:asciiTheme="minorHAnsi" w:hAnsiTheme="minorHAnsi" w:cstheme="minorHAnsi"/>
          <w:b/>
          <w:bCs/>
          <w:color w:val="333333"/>
          <w:sz w:val="26"/>
          <w:szCs w:val="26"/>
        </w:rPr>
      </w:pPr>
    </w:p>
    <w:p w14:paraId="1B411BBB" w14:textId="77777777" w:rsidR="004E6F6D" w:rsidRDefault="004E6F6D" w:rsidP="004E6F6D">
      <w:pPr>
        <w:pStyle w:val="NormalWeb"/>
        <w:spacing w:before="0" w:beforeAutospacing="0" w:after="0" w:afterAutospacing="0" w:line="276" w:lineRule="auto"/>
        <w:rPr>
          <w:rStyle w:val="Strong"/>
          <w:rFonts w:asciiTheme="minorHAnsi" w:eastAsiaTheme="majorEastAsia" w:hAnsiTheme="minorHAnsi" w:cstheme="minorHAnsi"/>
          <w:color w:val="333333"/>
          <w:sz w:val="26"/>
          <w:szCs w:val="26"/>
        </w:rPr>
      </w:pPr>
      <w:r w:rsidRPr="004E6F6D">
        <w:rPr>
          <w:rStyle w:val="Strong"/>
          <w:rFonts w:asciiTheme="minorHAnsi" w:eastAsiaTheme="majorEastAsia" w:hAnsiTheme="minorHAnsi" w:cstheme="minorHAnsi"/>
          <w:color w:val="333333"/>
          <w:sz w:val="26"/>
          <w:szCs w:val="26"/>
        </w:rPr>
        <w:t>Councillor James Mallinder, East Suffolk Council's cabinet member for the Environment, said:</w:t>
      </w:r>
    </w:p>
    <w:p w14:paraId="4F890180" w14:textId="77777777" w:rsidR="004E6F6D" w:rsidRPr="004E6F6D" w:rsidRDefault="004E6F6D" w:rsidP="004E6F6D">
      <w:pPr>
        <w:pStyle w:val="NormalWeb"/>
        <w:spacing w:before="0" w:beforeAutospacing="0" w:after="0" w:afterAutospacing="0" w:line="276" w:lineRule="auto"/>
        <w:rPr>
          <w:rFonts w:asciiTheme="minorHAnsi" w:hAnsiTheme="minorHAnsi" w:cstheme="minorHAnsi"/>
          <w:color w:val="333333"/>
          <w:sz w:val="26"/>
          <w:szCs w:val="26"/>
        </w:rPr>
      </w:pPr>
    </w:p>
    <w:p w14:paraId="2BD1A422" w14:textId="0061D1B8" w:rsidR="004E6F6D" w:rsidRPr="009748CA" w:rsidRDefault="004E6F6D" w:rsidP="004E6F6D">
      <w:pPr>
        <w:pStyle w:val="Quote"/>
        <w:rPr>
          <w:i w:val="0"/>
          <w:iCs w:val="0"/>
          <w:color w:val="4472C4" w:themeColor="accent1"/>
        </w:rPr>
      </w:pPr>
      <w:r w:rsidRPr="009748CA">
        <w:rPr>
          <w:i w:val="0"/>
          <w:iCs w:val="0"/>
          <w:color w:val="4472C4" w:themeColor="accent1"/>
        </w:rPr>
        <w:t>We are committed to making it as easy as possible for residents to dispose of their waste correctly, so it is fantastic to see Community Infrastructure Levy funds – which we collect from developers - support these essential improvements. Once completed, the work will help ensure the site is more user-friendly, accessible, and safe for everyone. Caring for the environment is one of East Suffolk Council’s priorities and making the right choices when it comes to disposing of our waste makes a really positive contribution towards dealing with our climate concerns.</w:t>
      </w:r>
    </w:p>
    <w:p w14:paraId="0CA3F1DD" w14:textId="77777777" w:rsidR="004E6F6D" w:rsidRPr="004E6F6D" w:rsidRDefault="004E6F6D" w:rsidP="004E6F6D">
      <w:pPr>
        <w:spacing w:line="276" w:lineRule="auto"/>
        <w:rPr>
          <w:rFonts w:asciiTheme="minorHAnsi" w:hAnsiTheme="minorHAnsi" w:cstheme="minorHAnsi"/>
          <w:b/>
          <w:bCs/>
          <w:color w:val="333333"/>
          <w:sz w:val="26"/>
          <w:szCs w:val="26"/>
        </w:rPr>
      </w:pPr>
    </w:p>
    <w:p w14:paraId="52AF0D99" w14:textId="77777777" w:rsidR="004E6F6D" w:rsidRDefault="004E6F6D" w:rsidP="004E6F6D">
      <w:pPr>
        <w:pStyle w:val="NormalWeb"/>
        <w:spacing w:before="0" w:beforeAutospacing="0" w:after="0" w:afterAutospacing="0" w:line="276" w:lineRule="auto"/>
        <w:rPr>
          <w:rFonts w:asciiTheme="minorHAnsi" w:hAnsiTheme="minorHAnsi" w:cstheme="minorHAnsi"/>
          <w:color w:val="333333"/>
          <w:sz w:val="26"/>
          <w:szCs w:val="26"/>
        </w:rPr>
      </w:pPr>
      <w:r w:rsidRPr="004E6F6D">
        <w:rPr>
          <w:rFonts w:asciiTheme="minorHAnsi" w:hAnsiTheme="minorHAnsi" w:cstheme="minorHAnsi"/>
          <w:color w:val="333333"/>
          <w:sz w:val="26"/>
          <w:szCs w:val="26"/>
        </w:rPr>
        <w:t>For more details about the scheme go to the </w:t>
      </w:r>
      <w:hyperlink r:id="rId17" w:tgtFrame="_blank" w:tooltip="Link opens the Suffolk Recycling website" w:history="1">
        <w:r w:rsidRPr="004E6F6D">
          <w:rPr>
            <w:rStyle w:val="Hyperlink"/>
            <w:rFonts w:asciiTheme="minorHAnsi" w:eastAsiaTheme="majorEastAsia" w:hAnsiTheme="minorHAnsi" w:cstheme="minorHAnsi"/>
            <w:color w:val="1D5C90"/>
            <w:sz w:val="26"/>
            <w:szCs w:val="26"/>
          </w:rPr>
          <w:t>Suffolk Recycling website</w:t>
        </w:r>
      </w:hyperlink>
      <w:r w:rsidRPr="004E6F6D">
        <w:rPr>
          <w:rFonts w:asciiTheme="minorHAnsi" w:hAnsiTheme="minorHAnsi" w:cstheme="minorHAnsi"/>
          <w:color w:val="333333"/>
          <w:sz w:val="26"/>
          <w:szCs w:val="26"/>
        </w:rPr>
        <w:t>.</w:t>
      </w:r>
    </w:p>
    <w:p w14:paraId="17EB50EC" w14:textId="77777777" w:rsidR="000B5B7D" w:rsidRDefault="000B5B7D" w:rsidP="004E6F6D">
      <w:pPr>
        <w:pStyle w:val="NormalWeb"/>
        <w:spacing w:before="0" w:beforeAutospacing="0" w:after="0" w:afterAutospacing="0" w:line="276" w:lineRule="auto"/>
        <w:rPr>
          <w:rFonts w:asciiTheme="minorHAnsi" w:hAnsiTheme="minorHAnsi" w:cstheme="minorHAnsi"/>
          <w:color w:val="333333"/>
          <w:sz w:val="26"/>
          <w:szCs w:val="26"/>
        </w:rPr>
      </w:pPr>
    </w:p>
    <w:p w14:paraId="4F90FF0B" w14:textId="77777777" w:rsidR="000B5B7D" w:rsidRPr="000B5B7D" w:rsidRDefault="000B5B7D" w:rsidP="000B5B7D">
      <w:pPr>
        <w:pStyle w:val="Heading2"/>
        <w:jc w:val="center"/>
        <w:rPr>
          <w:sz w:val="28"/>
          <w:szCs w:val="28"/>
        </w:rPr>
      </w:pPr>
      <w:bookmarkStart w:id="27" w:name="_Next_round_of"/>
      <w:bookmarkStart w:id="28" w:name="_Toc130284277"/>
      <w:bookmarkEnd w:id="27"/>
      <w:r w:rsidRPr="000B5B7D">
        <w:rPr>
          <w:sz w:val="28"/>
          <w:szCs w:val="28"/>
        </w:rPr>
        <w:t>Next round of new SEND places agreed by Cabinet</w:t>
      </w:r>
      <w:bookmarkEnd w:id="28"/>
    </w:p>
    <w:p w14:paraId="772F3ED1" w14:textId="77777777" w:rsidR="000B5B7D" w:rsidRDefault="000B5B7D" w:rsidP="000B5B7D">
      <w:pPr>
        <w:shd w:val="clear" w:color="auto" w:fill="FFFFFF"/>
        <w:spacing w:line="276" w:lineRule="auto"/>
        <w:rPr>
          <w:rFonts w:asciiTheme="minorHAnsi" w:hAnsiTheme="minorHAnsi" w:cstheme="minorHAnsi"/>
          <w:color w:val="333333"/>
          <w:sz w:val="26"/>
          <w:szCs w:val="26"/>
        </w:rPr>
      </w:pPr>
    </w:p>
    <w:p w14:paraId="08952277" w14:textId="354D7286" w:rsidR="000B5B7D" w:rsidRPr="000B5B7D" w:rsidRDefault="000B5B7D" w:rsidP="000B5B7D">
      <w:pPr>
        <w:shd w:val="clear" w:color="auto" w:fill="FFFFFF"/>
        <w:spacing w:line="276" w:lineRule="auto"/>
        <w:rPr>
          <w:rFonts w:asciiTheme="minorHAnsi" w:hAnsiTheme="minorHAnsi" w:cstheme="minorHAnsi"/>
          <w:color w:val="333333"/>
          <w:sz w:val="26"/>
          <w:szCs w:val="26"/>
        </w:rPr>
      </w:pPr>
      <w:r w:rsidRPr="000B5B7D">
        <w:rPr>
          <w:rFonts w:asciiTheme="minorHAnsi" w:hAnsiTheme="minorHAnsi" w:cstheme="minorHAnsi"/>
          <w:color w:val="333333"/>
          <w:sz w:val="26"/>
          <w:szCs w:val="26"/>
        </w:rPr>
        <w:t>The Council’s Cabinet has this afternoon agreed a new wave of funding to continue its programme to provide places for children and young people with SEND.</w:t>
      </w:r>
    </w:p>
    <w:p w14:paraId="5390407F" w14:textId="77777777" w:rsidR="000B5B7D" w:rsidRDefault="000B5B7D" w:rsidP="000B5B7D">
      <w:pPr>
        <w:pStyle w:val="NormalWeb"/>
        <w:spacing w:before="0" w:beforeAutospacing="0" w:after="0" w:afterAutospacing="0" w:line="276" w:lineRule="auto"/>
        <w:rPr>
          <w:rFonts w:asciiTheme="minorHAnsi" w:hAnsiTheme="minorHAnsi" w:cstheme="minorHAnsi"/>
          <w:color w:val="333333"/>
          <w:sz w:val="26"/>
          <w:szCs w:val="26"/>
        </w:rPr>
      </w:pPr>
    </w:p>
    <w:p w14:paraId="31EED372" w14:textId="7056F8B6" w:rsidR="000B5B7D" w:rsidRPr="000B5B7D" w:rsidRDefault="000B5B7D" w:rsidP="000B5B7D">
      <w:pPr>
        <w:pStyle w:val="NormalWeb"/>
        <w:spacing w:before="0" w:beforeAutospacing="0" w:after="0" w:afterAutospacing="0" w:line="276" w:lineRule="auto"/>
        <w:rPr>
          <w:rFonts w:asciiTheme="minorHAnsi" w:hAnsiTheme="minorHAnsi" w:cstheme="minorHAnsi"/>
          <w:color w:val="333333"/>
          <w:sz w:val="26"/>
          <w:szCs w:val="26"/>
        </w:rPr>
      </w:pPr>
      <w:r w:rsidRPr="000B5B7D">
        <w:rPr>
          <w:rFonts w:asciiTheme="minorHAnsi" w:hAnsiTheme="minorHAnsi" w:cstheme="minorHAnsi"/>
          <w:color w:val="333333"/>
          <w:sz w:val="26"/>
          <w:szCs w:val="26"/>
        </w:rPr>
        <w:t>The £3million agreement marks the start of Phase 3 of the Capital Programme to create three additional specialist units providing 42 additional places for students with special educational needs and disabilities. This follows Phase 1 of the programme which created 825 news places across Suffolk and Phase 2, which was signed off in June 2022, and will create up to 73 new places.</w:t>
      </w:r>
    </w:p>
    <w:p w14:paraId="323288C4" w14:textId="77777777" w:rsidR="000B5B7D" w:rsidRPr="000B5B7D" w:rsidRDefault="000B5B7D" w:rsidP="000B5B7D">
      <w:pPr>
        <w:pStyle w:val="NormalWeb"/>
        <w:spacing w:line="276" w:lineRule="auto"/>
        <w:rPr>
          <w:rFonts w:asciiTheme="minorHAnsi" w:hAnsiTheme="minorHAnsi" w:cstheme="minorHAnsi"/>
          <w:color w:val="333333"/>
          <w:sz w:val="26"/>
          <w:szCs w:val="26"/>
        </w:rPr>
      </w:pPr>
      <w:r w:rsidRPr="000B5B7D">
        <w:rPr>
          <w:rFonts w:asciiTheme="minorHAnsi" w:hAnsiTheme="minorHAnsi" w:cstheme="minorHAnsi"/>
          <w:color w:val="333333"/>
          <w:sz w:val="26"/>
          <w:szCs w:val="26"/>
        </w:rPr>
        <w:t>So far, £45million has been allocated by Suffolk County Council to deliver the new places for Phase 1 and Phase 2 - £15million of which has been provided by the Department for Education.</w:t>
      </w:r>
    </w:p>
    <w:p w14:paraId="57B5A490" w14:textId="77777777" w:rsidR="000B5B7D" w:rsidRPr="000B5B7D" w:rsidRDefault="000B5B7D" w:rsidP="000B5B7D">
      <w:pPr>
        <w:pStyle w:val="NormalWeb"/>
        <w:spacing w:line="276" w:lineRule="auto"/>
        <w:rPr>
          <w:rFonts w:asciiTheme="minorHAnsi" w:hAnsiTheme="minorHAnsi" w:cstheme="minorHAnsi"/>
          <w:color w:val="333333"/>
          <w:sz w:val="26"/>
          <w:szCs w:val="26"/>
        </w:rPr>
      </w:pPr>
      <w:r w:rsidRPr="000B5B7D">
        <w:rPr>
          <w:rFonts w:asciiTheme="minorHAnsi" w:hAnsiTheme="minorHAnsi" w:cstheme="minorHAnsi"/>
          <w:color w:val="333333"/>
          <w:sz w:val="26"/>
          <w:szCs w:val="26"/>
        </w:rPr>
        <w:t>In addition, Cabinet also agreed to support the Department for Education’s High Needs Provision Capital Funding (HNPCF) for 2023/24 of £7million to be spent on the development of units attached to mainstream schools to support students with social, emotional and mental health problems and speech, language and communication needs. This will create up to 168 new spaces, and is an addition to previous funding agreed from the Department for Education in 2022/23 for up to 78 new places.</w:t>
      </w:r>
    </w:p>
    <w:p w14:paraId="6E770E96" w14:textId="77777777" w:rsidR="000B5B7D" w:rsidRPr="000B5B7D" w:rsidRDefault="000B5B7D" w:rsidP="000B5B7D">
      <w:pPr>
        <w:pStyle w:val="NormalWeb"/>
        <w:spacing w:line="276" w:lineRule="auto"/>
        <w:rPr>
          <w:rFonts w:asciiTheme="minorHAnsi" w:hAnsiTheme="minorHAnsi" w:cstheme="minorHAnsi"/>
          <w:color w:val="333333"/>
          <w:sz w:val="26"/>
          <w:szCs w:val="26"/>
        </w:rPr>
      </w:pPr>
      <w:r w:rsidRPr="000B5B7D">
        <w:rPr>
          <w:rFonts w:asciiTheme="minorHAnsi" w:hAnsiTheme="minorHAnsi" w:cstheme="minorHAnsi"/>
          <w:color w:val="333333"/>
          <w:sz w:val="26"/>
          <w:szCs w:val="26"/>
        </w:rPr>
        <w:t>The third item signed off today was Cabinet’s support for the application for funding for two free schools from the Department for Education. One of these will be in east Suffolk and support children with severe learning difficulties and the second will be built in Sudbury for those with autistic spectrum disorder and complex social, emotional and mental health problems. If the bids are successful, both schools will teach children and young people from across Suffolk.</w:t>
      </w:r>
    </w:p>
    <w:p w14:paraId="68778E5F" w14:textId="77777777" w:rsidR="000B5B7D" w:rsidRPr="000B5B7D" w:rsidRDefault="000B5B7D" w:rsidP="000B5B7D">
      <w:pPr>
        <w:pStyle w:val="NormalWeb"/>
        <w:spacing w:line="276" w:lineRule="auto"/>
        <w:rPr>
          <w:rFonts w:asciiTheme="minorHAnsi" w:hAnsiTheme="minorHAnsi" w:cstheme="minorHAnsi"/>
          <w:color w:val="333333"/>
          <w:sz w:val="26"/>
          <w:szCs w:val="26"/>
        </w:rPr>
      </w:pPr>
      <w:r w:rsidRPr="000B5B7D">
        <w:rPr>
          <w:rFonts w:asciiTheme="minorHAnsi" w:hAnsiTheme="minorHAnsi" w:cstheme="minorHAnsi"/>
          <w:color w:val="333333"/>
          <w:sz w:val="26"/>
          <w:szCs w:val="26"/>
        </w:rPr>
        <w:t>In total, Suffolk will deliver up to 1,317 new places for children and young people with SEND by 2025/26.</w:t>
      </w:r>
    </w:p>
    <w:p w14:paraId="4D9DB258" w14:textId="77777777" w:rsidR="000B5B7D" w:rsidRPr="000B5B7D" w:rsidRDefault="000B5B7D" w:rsidP="000B5B7D">
      <w:pPr>
        <w:pStyle w:val="NormalWeb"/>
        <w:spacing w:before="0" w:after="0" w:line="276" w:lineRule="auto"/>
        <w:rPr>
          <w:rFonts w:asciiTheme="minorHAnsi" w:hAnsiTheme="minorHAnsi" w:cstheme="minorHAnsi"/>
          <w:color w:val="333333"/>
          <w:sz w:val="26"/>
          <w:szCs w:val="26"/>
        </w:rPr>
      </w:pPr>
      <w:r w:rsidRPr="000B5B7D">
        <w:rPr>
          <w:rStyle w:val="Strong"/>
          <w:rFonts w:asciiTheme="minorHAnsi" w:eastAsiaTheme="majorEastAsia" w:hAnsiTheme="minorHAnsi" w:cstheme="minorHAnsi"/>
          <w:color w:val="333333"/>
          <w:sz w:val="26"/>
          <w:szCs w:val="26"/>
        </w:rPr>
        <w:t>Rachel Hood, Cabinet member for Education, SEND and Skills at Suffolk County Council, said:</w:t>
      </w:r>
    </w:p>
    <w:p w14:paraId="35CFC006" w14:textId="77777777" w:rsidR="000B5B7D" w:rsidRPr="000B5B7D" w:rsidRDefault="000B5B7D" w:rsidP="000B5B7D">
      <w:pPr>
        <w:pStyle w:val="Quote"/>
        <w:rPr>
          <w:i w:val="0"/>
          <w:iCs w:val="0"/>
          <w:color w:val="4472C4" w:themeColor="accent1"/>
        </w:rPr>
      </w:pPr>
      <w:r w:rsidRPr="000B5B7D">
        <w:rPr>
          <w:i w:val="0"/>
          <w:iCs w:val="0"/>
          <w:color w:val="4472C4" w:themeColor="accent1"/>
        </w:rPr>
        <w:t>We are seeing a continued increase in demand for specialist places for children and young people with SEND in Suffolk and it is vital we continue to stay ahead of this increased demand.I have seen first-hand the positive impact that these units have for children with additional needs, and their families.</w:t>
      </w:r>
    </w:p>
    <w:p w14:paraId="423E5DE1" w14:textId="77777777" w:rsidR="000B5B7D" w:rsidRPr="000B5B7D" w:rsidRDefault="000B5B7D" w:rsidP="000B5B7D">
      <w:pPr>
        <w:spacing w:line="276" w:lineRule="auto"/>
        <w:rPr>
          <w:rFonts w:asciiTheme="minorHAnsi" w:hAnsiTheme="minorHAnsi" w:cstheme="minorHAnsi"/>
          <w:b/>
          <w:bCs/>
          <w:color w:val="333333"/>
          <w:sz w:val="26"/>
          <w:szCs w:val="26"/>
        </w:rPr>
      </w:pPr>
    </w:p>
    <w:p w14:paraId="7E0668CA" w14:textId="77777777" w:rsidR="000B5B7D" w:rsidRPr="000B5B7D" w:rsidRDefault="000B5B7D" w:rsidP="000B5B7D">
      <w:pPr>
        <w:pStyle w:val="NormalWeb"/>
        <w:spacing w:before="0" w:beforeAutospacing="0" w:after="0" w:afterAutospacing="0" w:line="276" w:lineRule="auto"/>
        <w:rPr>
          <w:rFonts w:asciiTheme="minorHAnsi" w:hAnsiTheme="minorHAnsi" w:cstheme="minorHAnsi"/>
          <w:color w:val="333333"/>
          <w:sz w:val="26"/>
          <w:szCs w:val="26"/>
        </w:rPr>
      </w:pPr>
      <w:r w:rsidRPr="000B5B7D">
        <w:rPr>
          <w:rFonts w:asciiTheme="minorHAnsi" w:hAnsiTheme="minorHAnsi" w:cstheme="minorHAnsi"/>
          <w:color w:val="333333"/>
          <w:sz w:val="26"/>
          <w:szCs w:val="26"/>
        </w:rPr>
        <w:t>The next step for Phase 3 is for schools across Suffolk to express an interest in having a specialist unit and, following these expressions of interest, the most suitable sites will be chosen. This programme for improved provision is informed by the SEND Sufficiency Plan 2022-25.</w:t>
      </w:r>
    </w:p>
    <w:p w14:paraId="4AC3452D" w14:textId="13820BB4" w:rsidR="000B5B7D" w:rsidRDefault="000B5B7D" w:rsidP="000B5B7D">
      <w:pPr>
        <w:pStyle w:val="NormalWeb"/>
        <w:spacing w:line="276" w:lineRule="auto"/>
        <w:rPr>
          <w:rFonts w:asciiTheme="minorHAnsi" w:hAnsiTheme="minorHAnsi" w:cstheme="minorHAnsi"/>
          <w:color w:val="333333"/>
          <w:sz w:val="26"/>
          <w:szCs w:val="26"/>
        </w:rPr>
      </w:pPr>
      <w:r w:rsidRPr="000B5B7D">
        <w:rPr>
          <w:rFonts w:asciiTheme="minorHAnsi" w:hAnsiTheme="minorHAnsi" w:cstheme="minorHAnsi"/>
          <w:color w:val="333333"/>
          <w:sz w:val="26"/>
          <w:szCs w:val="26"/>
        </w:rPr>
        <w:t>New special schools opened in Suffolk include Castle EAST, a communication and interaction school in north Suffolk; a social, emotional and mental health school in west Suffolk named Sir Peter Hall; and a communication and interaction school in south Suffolk, Woodbridge Road Academy.</w:t>
      </w:r>
    </w:p>
    <w:p w14:paraId="32E1BE27" w14:textId="77777777" w:rsidR="000B5B7D" w:rsidRPr="000B5B7D" w:rsidRDefault="000B5B7D" w:rsidP="000B5B7D">
      <w:pPr>
        <w:pStyle w:val="NormalWeb"/>
        <w:spacing w:line="276" w:lineRule="auto"/>
        <w:rPr>
          <w:rFonts w:asciiTheme="minorHAnsi" w:hAnsiTheme="minorHAnsi" w:cstheme="minorHAnsi"/>
          <w:color w:val="333333"/>
          <w:sz w:val="26"/>
          <w:szCs w:val="26"/>
        </w:rPr>
      </w:pPr>
    </w:p>
    <w:p w14:paraId="76906CAF" w14:textId="77777777" w:rsidR="00957A00" w:rsidRDefault="00957A00" w:rsidP="00046E3A">
      <w:pPr>
        <w:rPr>
          <w:rFonts w:asciiTheme="minorHAnsi" w:hAnsiTheme="minorHAnsi" w:cstheme="minorHAnsi"/>
          <w:b/>
          <w:bCs/>
          <w:sz w:val="28"/>
          <w:szCs w:val="28"/>
        </w:rPr>
      </w:pPr>
      <w:bookmarkStart w:id="29" w:name="_Suffolk_proposes_already-planned"/>
      <w:bookmarkEnd w:id="29"/>
    </w:p>
    <w:p w14:paraId="3792EE64" w14:textId="77777777" w:rsidR="0012700A" w:rsidRDefault="0012700A" w:rsidP="0012700A">
      <w:pPr>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45280" behindDoc="0" locked="0" layoutInCell="1" allowOverlap="1" wp14:anchorId="1AD052EA" wp14:editId="4131804D">
                <wp:simplePos x="0" y="0"/>
                <wp:positionH relativeFrom="margin">
                  <wp:align>center</wp:align>
                </wp:positionH>
                <wp:positionV relativeFrom="paragraph">
                  <wp:posOffset>6350</wp:posOffset>
                </wp:positionV>
                <wp:extent cx="1895475" cy="37211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2139"/>
                        </a:xfrm>
                        <a:prstGeom prst="rect">
                          <a:avLst/>
                        </a:prstGeom>
                        <a:noFill/>
                        <a:ln w="9525">
                          <a:noFill/>
                          <a:miter lim="800000"/>
                          <a:headEnd/>
                          <a:tailEnd/>
                        </a:ln>
                      </wps:spPr>
                      <wps:txbx>
                        <w:txbxContent>
                          <w:p w14:paraId="0F90298D" w14:textId="380CE15F" w:rsidR="0012700A" w:rsidRPr="00A0723F" w:rsidRDefault="00EC1C13" w:rsidP="0012700A">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November</w:t>
                            </w:r>
                            <w:r w:rsidR="0012700A" w:rsidRPr="00A0723F">
                              <w:rPr>
                                <w:rFonts w:asciiTheme="majorHAnsi" w:hAnsiTheme="majorHAnsi" w:cstheme="majorHAnsi"/>
                                <w:b/>
                                <w:bCs/>
                                <w:color w:val="1F3864" w:themeColor="accent1" w:themeShade="80"/>
                                <w:sz w:val="40"/>
                                <w:szCs w:val="4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052EA" id="_x0000_s1035" type="#_x0000_t202" style="position:absolute;margin-left:0;margin-top:.5pt;width:149.25pt;height:29.3pt;z-index:251745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" filled="f" stroked="f">
                <v:textbox>
                  <w:txbxContent>
                    <w:p w14:paraId="0F90298D" w14:textId="380CE15F" w:rsidR="0012700A" w:rsidRPr="00A0723F" w:rsidRDefault="00EC1C13" w:rsidP="0012700A">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November</w:t>
                      </w:r>
                      <w:r w:rsidR="0012700A" w:rsidRPr="00A0723F">
                        <w:rPr>
                          <w:rFonts w:asciiTheme="majorHAnsi" w:hAnsiTheme="majorHAnsi" w:cstheme="majorHAnsi"/>
                          <w:b/>
                          <w:bCs/>
                          <w:color w:val="1F3864" w:themeColor="accent1" w:themeShade="80"/>
                          <w:sz w:val="40"/>
                          <w:szCs w:val="40"/>
                        </w:rPr>
                        <w:t xml:space="preserve"> 2022</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44256" behindDoc="0" locked="0" layoutInCell="1" allowOverlap="1" wp14:anchorId="1B7253CC" wp14:editId="0C0582B1">
                <wp:simplePos x="0" y="0"/>
                <wp:positionH relativeFrom="margin">
                  <wp:align>center</wp:align>
                </wp:positionH>
                <wp:positionV relativeFrom="paragraph">
                  <wp:posOffset>-119380</wp:posOffset>
                </wp:positionV>
                <wp:extent cx="4305300" cy="609600"/>
                <wp:effectExtent l="0" t="0" r="19050" b="19050"/>
                <wp:wrapNone/>
                <wp:docPr id="45" name="Rectangle: Rounded Corners 45"/>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51044" id="Rectangle: Rounded Corners 45" o:spid="_x0000_s1026" style="position:absolute;margin-left:0;margin-top:-9.4pt;width:339pt;height:48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p>
    <w:p w14:paraId="16DB9B37" w14:textId="77777777" w:rsidR="00957A00" w:rsidRDefault="00957A00" w:rsidP="00046E3A">
      <w:pPr>
        <w:rPr>
          <w:rFonts w:asciiTheme="minorHAnsi" w:eastAsiaTheme="majorEastAsia" w:hAnsiTheme="minorHAnsi" w:cstheme="minorHAnsi"/>
          <w:color w:val="2F5496" w:themeColor="accent1" w:themeShade="BF"/>
          <w:sz w:val="28"/>
          <w:szCs w:val="28"/>
        </w:rPr>
      </w:pPr>
    </w:p>
    <w:p w14:paraId="31AB6FDC" w14:textId="77777777" w:rsidR="00636BA3" w:rsidRDefault="00636BA3" w:rsidP="00046E3A">
      <w:pPr>
        <w:rPr>
          <w:rFonts w:asciiTheme="minorHAnsi" w:eastAsiaTheme="majorEastAsia" w:hAnsiTheme="minorHAnsi" w:cstheme="minorHAnsi"/>
          <w:color w:val="2F5496" w:themeColor="accent1" w:themeShade="BF"/>
          <w:sz w:val="28"/>
          <w:szCs w:val="28"/>
        </w:rPr>
      </w:pPr>
    </w:p>
    <w:p w14:paraId="498A20BD" w14:textId="77777777" w:rsidR="008600BC" w:rsidRPr="003B54CE" w:rsidRDefault="008600BC" w:rsidP="003B54CE">
      <w:pPr>
        <w:pStyle w:val="Heading2"/>
        <w:jc w:val="center"/>
        <w:rPr>
          <w:sz w:val="28"/>
          <w:szCs w:val="28"/>
        </w:rPr>
      </w:pPr>
      <w:bookmarkStart w:id="30" w:name="_£2.5_million_saved"/>
      <w:bookmarkStart w:id="31" w:name="_Toc130284279"/>
      <w:bookmarkEnd w:id="30"/>
      <w:r w:rsidRPr="003B54CE">
        <w:rPr>
          <w:sz w:val="28"/>
          <w:szCs w:val="28"/>
        </w:rPr>
        <w:t>£2.5 million saved on energy costs as LED streetlight project nears completion</w:t>
      </w:r>
      <w:bookmarkEnd w:id="31"/>
    </w:p>
    <w:p w14:paraId="1D2905A8" w14:textId="77777777" w:rsidR="003B54CE" w:rsidRDefault="003B54CE" w:rsidP="003B54CE">
      <w:pPr>
        <w:shd w:val="clear" w:color="auto" w:fill="FFFFFF"/>
        <w:spacing w:line="276" w:lineRule="auto"/>
        <w:rPr>
          <w:rFonts w:asciiTheme="minorHAnsi" w:hAnsiTheme="minorHAnsi" w:cstheme="minorHAnsi"/>
          <w:color w:val="333333"/>
          <w:sz w:val="26"/>
          <w:szCs w:val="26"/>
        </w:rPr>
      </w:pPr>
    </w:p>
    <w:p w14:paraId="5316D2DD" w14:textId="0B92E35C" w:rsidR="008600BC" w:rsidRPr="003B54CE" w:rsidRDefault="008600BC" w:rsidP="003B54CE">
      <w:pPr>
        <w:shd w:val="clear" w:color="auto" w:fill="FFFFFF"/>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A project with the aim of replacing all 43,400 streetlights across Suffolk with sustainable, longer-lasting, and cost-saving LED bulbs nears completion.</w:t>
      </w:r>
    </w:p>
    <w:p w14:paraId="1487AC7E" w14:textId="77777777" w:rsidR="003B54CE" w:rsidRDefault="003B54CE" w:rsidP="003B54CE">
      <w:pPr>
        <w:pStyle w:val="NormalWeb"/>
        <w:spacing w:before="0" w:beforeAutospacing="0" w:after="0" w:afterAutospacing="0" w:line="276" w:lineRule="auto"/>
        <w:rPr>
          <w:rFonts w:asciiTheme="minorHAnsi" w:hAnsiTheme="minorHAnsi" w:cstheme="minorHAnsi"/>
          <w:color w:val="333333"/>
          <w:sz w:val="26"/>
          <w:szCs w:val="26"/>
        </w:rPr>
      </w:pPr>
    </w:p>
    <w:p w14:paraId="0FFA0947" w14:textId="48843F92" w:rsidR="008600BC" w:rsidRPr="003B54CE" w:rsidRDefault="008600BC" w:rsidP="003B54CE">
      <w:pPr>
        <w:pStyle w:val="NormalWeb"/>
        <w:spacing w:before="0" w:beforeAutospacing="0" w:after="0" w:afterAutospacing="0"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It has saved more than £2.5 million pounds so far.</w:t>
      </w:r>
    </w:p>
    <w:p w14:paraId="06429933"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change to LED streetlights supports Suffolk County Council’s aim to reduce carbon, light pollution, and bring down ongoing maintenance costs for the council, all whilst providing the best value to residents.</w:t>
      </w:r>
    </w:p>
    <w:p w14:paraId="43FBFA0A"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It was expected that the council would reduce costs by around 76%, however, the target was exceeded, with 77.64% savings made to date.</w:t>
      </w:r>
    </w:p>
    <w:p w14:paraId="34B43A89"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In June 2021, Bouygues Energies and Services were announced as the partner to deliver the project to upgrade 43,400 Suffolk streetlights with new, reduced energy LED lanterns. The total number of upgraded streetlights is currently at 40,692 excluding any of the Ipswich Borough Council, or Town/Parish council owned streetlights. There are approximately 1,700 upgrades outstanding, which includes any remaining heritage lantern upgrades. It is hoped that around 1200 of the remaining lanterns will be completed by the end of the year.</w:t>
      </w:r>
    </w:p>
    <w:p w14:paraId="013658A3"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Prior to the commencement of the project, Suffolk Highways contacted towns and parishes to provide them with the opportunity to have their parish-council owned street-lighting upgraded at the same time. All heritage-style lanterns are also being upgraded as part of the project.</w:t>
      </w:r>
    </w:p>
    <w:p w14:paraId="1CF327E7"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upgrade of the lighting system will include a further rollout of SCC’s central management system which will allow lights to be switched on or off and dim individual or groups of lights.</w:t>
      </w:r>
    </w:p>
    <w:p w14:paraId="374E95B9"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This smart technology will increase the control the council has over its power consumption which will further reduce costs. The system will also automatically flag any lights that are not working which reduces the need for night-time inspections.</w:t>
      </w:r>
    </w:p>
    <w:p w14:paraId="5CD2A027" w14:textId="77777777" w:rsidR="008600BC" w:rsidRPr="003B54CE" w:rsidRDefault="008600BC"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Councillor Paul West, Suffolk County Council’s Cabinet Member Ipswich, Operational Highways and Flooding, said:</w:t>
      </w:r>
    </w:p>
    <w:p w14:paraId="1A14215F" w14:textId="73D5BE32" w:rsidR="00971DDA" w:rsidRDefault="008600BC" w:rsidP="003B54CE">
      <w:pPr>
        <w:pStyle w:val="Quote"/>
        <w:rPr>
          <w:i w:val="0"/>
          <w:iCs w:val="0"/>
          <w:color w:val="4472C4" w:themeColor="accent1"/>
        </w:rPr>
      </w:pPr>
      <w:r w:rsidRPr="003B54CE">
        <w:rPr>
          <w:i w:val="0"/>
          <w:iCs w:val="0"/>
          <w:color w:val="4472C4" w:themeColor="accent1"/>
        </w:rPr>
        <w:t>It has been very exciting to see the incredible progress made on the LED streetlight replacement over the past 15 months. Our partner contractor, Bouygues has shown such resilience throughout which has resulted in a very well-managed programme and successful project.The shift over to these new LED lanterns has enabled the council to save a considerable amount on energy costs and supported our organisation’s ambition to become carbon-neutral organisation by 2030.I would like to extend my congratulations and thank you to all those working on this project and ensuring its resounding success. I look forward to seeing its continued positive impact in the coming years as we reap the benefits of stronger, cheaper and more environmentally friendly streetlights.</w:t>
      </w:r>
    </w:p>
    <w:p w14:paraId="32DDD468" w14:textId="77777777" w:rsidR="003B54CE" w:rsidRPr="003B54CE" w:rsidRDefault="003B54CE" w:rsidP="003B54CE"/>
    <w:p w14:paraId="359FA73D" w14:textId="77777777" w:rsidR="008600BC" w:rsidRPr="003B54CE" w:rsidRDefault="008600BC" w:rsidP="003B54CE">
      <w:pPr>
        <w:pStyle w:val="Heading2"/>
        <w:jc w:val="center"/>
        <w:rPr>
          <w:sz w:val="28"/>
          <w:szCs w:val="28"/>
        </w:rPr>
      </w:pPr>
      <w:bookmarkStart w:id="32" w:name="_Suffolk_County_Council_1"/>
      <w:bookmarkStart w:id="33" w:name="_Toc130284280"/>
      <w:bookmarkEnd w:id="32"/>
      <w:r w:rsidRPr="003B54CE">
        <w:rPr>
          <w:sz w:val="28"/>
          <w:szCs w:val="28"/>
        </w:rPr>
        <w:t>Suffolk County Council adopts new Streets Guide for building more sustainable, people-first developments</w:t>
      </w:r>
      <w:bookmarkEnd w:id="33"/>
    </w:p>
    <w:p w14:paraId="0AEDD71D" w14:textId="77777777" w:rsidR="003B54CE" w:rsidRDefault="003B54CE" w:rsidP="003B54CE">
      <w:pPr>
        <w:shd w:val="clear" w:color="auto" w:fill="FFFFFF"/>
        <w:spacing w:line="276" w:lineRule="auto"/>
        <w:rPr>
          <w:rFonts w:asciiTheme="minorHAnsi" w:hAnsiTheme="minorHAnsi" w:cstheme="minorHAnsi"/>
          <w:b/>
          <w:bCs/>
          <w:color w:val="333333"/>
          <w:sz w:val="26"/>
          <w:szCs w:val="26"/>
        </w:rPr>
      </w:pPr>
    </w:p>
    <w:p w14:paraId="48DF9AD6" w14:textId="032A5AE6" w:rsidR="008600BC" w:rsidRPr="003B54CE" w:rsidRDefault="008600BC" w:rsidP="003B54CE">
      <w:pPr>
        <w:shd w:val="clear" w:color="auto" w:fill="FFFFFF"/>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Ground-breaking new guidelines for developers to help them design sustainable and low-carbon neighbourhoods have been launched by Suffolk County Council.</w:t>
      </w:r>
    </w:p>
    <w:p w14:paraId="4543EF1D" w14:textId="616237CC" w:rsidR="008600BC" w:rsidRPr="003B54CE" w:rsidRDefault="008600BC" w:rsidP="003B54CE">
      <w:pPr>
        <w:spacing w:line="276" w:lineRule="auto"/>
        <w:rPr>
          <w:rFonts w:asciiTheme="minorHAnsi" w:hAnsiTheme="minorHAnsi" w:cstheme="minorHAnsi"/>
          <w:color w:val="333333"/>
          <w:sz w:val="26"/>
          <w:szCs w:val="26"/>
        </w:rPr>
      </w:pPr>
    </w:p>
    <w:p w14:paraId="5A39108A" w14:textId="77777777" w:rsidR="008600BC" w:rsidRPr="003B54CE" w:rsidRDefault="008600BC" w:rsidP="003B54CE">
      <w:pPr>
        <w:pStyle w:val="NormalWeb"/>
        <w:spacing w:before="0" w:beforeAutospacing="0" w:after="0" w:afterAutospacing="0"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w:t>
      </w:r>
      <w:hyperlink r:id="rId18" w:tgtFrame="_blank" w:tooltip="Link downloads the Suffolk Design Street Guide" w:history="1">
        <w:r w:rsidRPr="003B54CE">
          <w:rPr>
            <w:rStyle w:val="Hyperlink"/>
            <w:rFonts w:asciiTheme="minorHAnsi" w:eastAsiaTheme="majorEastAsia" w:hAnsiTheme="minorHAnsi" w:cstheme="minorHAnsi"/>
            <w:color w:val="1F3864" w:themeColor="accent1" w:themeShade="80"/>
            <w:sz w:val="26"/>
            <w:szCs w:val="26"/>
          </w:rPr>
          <w:t>Suffolk Design: Streets Guid</w:t>
        </w:r>
        <w:r w:rsidRPr="003B54CE">
          <w:rPr>
            <w:rStyle w:val="Hyperlink"/>
            <w:rFonts w:asciiTheme="minorHAnsi" w:eastAsiaTheme="majorEastAsia" w:hAnsiTheme="minorHAnsi" w:cstheme="minorHAnsi"/>
            <w:color w:val="333333"/>
            <w:sz w:val="26"/>
            <w:szCs w:val="26"/>
          </w:rPr>
          <w:t>e</w:t>
        </w:r>
      </w:hyperlink>
      <w:r w:rsidRPr="003B54CE">
        <w:rPr>
          <w:rFonts w:asciiTheme="minorHAnsi" w:hAnsiTheme="minorHAnsi" w:cstheme="minorHAnsi"/>
          <w:color w:val="333333"/>
          <w:sz w:val="26"/>
          <w:szCs w:val="26"/>
        </w:rPr>
        <w:t> is the first document of its kind to prioritise walking and cycling in the routes people will use - and the infrastructure required to make them safe and attractive - over the needs of private vehicles.</w:t>
      </w:r>
    </w:p>
    <w:p w14:paraId="5A3C5247"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guide can also be used by highway engineers, drainage engineers and Public Rights of Way officers in responding to planning applications and in the technical review and approval of new highways infrastructure.</w:t>
      </w:r>
    </w:p>
    <w:p w14:paraId="572D46F5" w14:textId="77777777" w:rsidR="008600BC" w:rsidRPr="003B54CE" w:rsidRDefault="008600BC" w:rsidP="003B54CE">
      <w:pPr>
        <w:pStyle w:val="NormalWeb"/>
        <w:spacing w:before="0" w:after="0"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While not compulsory, the guide has been prepared with Suffolk’s other authorities using </w:t>
      </w:r>
      <w:hyperlink r:id="rId19" w:tgtFrame="_blank" w:tooltip="Link opens the National design guide" w:history="1">
        <w:r w:rsidRPr="003B54CE">
          <w:rPr>
            <w:rStyle w:val="Hyperlink"/>
            <w:rFonts w:asciiTheme="minorHAnsi" w:eastAsiaTheme="majorEastAsia" w:hAnsiTheme="minorHAnsi" w:cstheme="minorHAnsi"/>
            <w:color w:val="1F3864" w:themeColor="accent1" w:themeShade="80"/>
            <w:sz w:val="26"/>
            <w:szCs w:val="26"/>
          </w:rPr>
          <w:t>government policies, guidance and best practice</w:t>
        </w:r>
      </w:hyperlink>
      <w:r w:rsidRPr="003B54CE">
        <w:rPr>
          <w:rFonts w:asciiTheme="minorHAnsi" w:hAnsiTheme="minorHAnsi" w:cstheme="minorHAnsi"/>
          <w:color w:val="333333"/>
          <w:sz w:val="26"/>
          <w:szCs w:val="26"/>
        </w:rPr>
        <w:t>.</w:t>
      </w:r>
    </w:p>
    <w:p w14:paraId="7F0804AF" w14:textId="77777777" w:rsidR="008600BC" w:rsidRPr="003B54CE" w:rsidRDefault="008600BC" w:rsidP="003B54CE">
      <w:pPr>
        <w:pStyle w:val="NormalWeb"/>
        <w:spacing w:before="0" w:after="0" w:line="276" w:lineRule="auto"/>
        <w:rPr>
          <w:rFonts w:asciiTheme="minorHAnsi" w:hAnsiTheme="minorHAnsi" w:cstheme="minorHAnsi"/>
          <w:color w:val="1F3864" w:themeColor="accent1" w:themeShade="80"/>
          <w:sz w:val="26"/>
          <w:szCs w:val="26"/>
        </w:rPr>
      </w:pPr>
      <w:r w:rsidRPr="003B54CE">
        <w:rPr>
          <w:rFonts w:asciiTheme="minorHAnsi" w:hAnsiTheme="minorHAnsi" w:cstheme="minorHAnsi"/>
          <w:color w:val="333333"/>
          <w:sz w:val="26"/>
          <w:szCs w:val="26"/>
        </w:rPr>
        <w:t>It replaces the Suffolk Design Guide for Residential Areas, last updated in 2000, and has been drawn up with </w:t>
      </w:r>
      <w:hyperlink r:id="rId20" w:tgtFrame="_blank" w:tooltip="Link opens the Stantec website" w:history="1">
        <w:r w:rsidRPr="003B54CE">
          <w:rPr>
            <w:rStyle w:val="Hyperlink"/>
            <w:rFonts w:asciiTheme="minorHAnsi" w:eastAsiaTheme="majorEastAsia" w:hAnsiTheme="minorHAnsi" w:cstheme="minorHAnsi"/>
            <w:color w:val="1F3864" w:themeColor="accent1" w:themeShade="80"/>
            <w:sz w:val="26"/>
            <w:szCs w:val="26"/>
          </w:rPr>
          <w:t>Stantec – a global leader in sustainable design and engineering</w:t>
        </w:r>
      </w:hyperlink>
      <w:r w:rsidRPr="003B54CE">
        <w:rPr>
          <w:rFonts w:asciiTheme="minorHAnsi" w:hAnsiTheme="minorHAnsi" w:cstheme="minorHAnsi"/>
          <w:color w:val="1F3864" w:themeColor="accent1" w:themeShade="80"/>
          <w:sz w:val="26"/>
          <w:szCs w:val="26"/>
        </w:rPr>
        <w:t>.</w:t>
      </w:r>
    </w:p>
    <w:p w14:paraId="71A8AC0D"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In 2019, every local authority in Suffolk declared or acknowledged a climate emergency.</w:t>
      </w:r>
    </w:p>
    <w:p w14:paraId="6EDD5FF0"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design of streets has a significant role to play in the reduction of carbon emissions by prioritising walking, wheeling, cycling and access to public transport, as well as managing the effects of flooding through effective sustainable drainage systems.</w:t>
      </w:r>
    </w:p>
    <w:p w14:paraId="3DB665B6" w14:textId="77777777" w:rsidR="008600BC" w:rsidRPr="003B54CE" w:rsidRDefault="008600B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By placing greater priority on designing for people as pedestrians - whether wheeled or walkers - and cyclists, the council is contributing to its ambitions for reducing carbon.</w:t>
      </w:r>
    </w:p>
    <w:p w14:paraId="1968C3C6" w14:textId="77777777" w:rsidR="008600BC" w:rsidRPr="003B54CE" w:rsidRDefault="008600BC"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Councillor Richard Smith, Suffolk County Council Cabinet member for Economic Development, Transport Strategy and Waste</w:t>
      </w:r>
      <w:r w:rsidRPr="003B54CE">
        <w:rPr>
          <w:rFonts w:asciiTheme="minorHAnsi" w:hAnsiTheme="minorHAnsi" w:cstheme="minorHAnsi"/>
          <w:color w:val="333333"/>
          <w:sz w:val="26"/>
          <w:szCs w:val="26"/>
        </w:rPr>
        <w:t>, said that as the authority responsible for public rights of way the council has an important role in helping the planning system support transition to a low-carbon future.</w:t>
      </w:r>
    </w:p>
    <w:p w14:paraId="0514B374" w14:textId="1EABEA80" w:rsidR="003B54CE" w:rsidRPr="00333180" w:rsidRDefault="008600BC" w:rsidP="00333180">
      <w:pPr>
        <w:pStyle w:val="Quote"/>
        <w:rPr>
          <w:i w:val="0"/>
          <w:iCs w:val="0"/>
          <w:color w:val="4472C4" w:themeColor="accent1"/>
        </w:rPr>
      </w:pPr>
      <w:r w:rsidRPr="003B54CE">
        <w:rPr>
          <w:i w:val="0"/>
          <w:iCs w:val="0"/>
          <w:color w:val="4472C4" w:themeColor="accent1"/>
        </w:rPr>
        <w:t>Streets are more than just routes to travel or park, they provide places to enjoy, where people meet and socialise, they define the character of our towns and villages and support how our utilities are provided underground to our homes and businesses.</w:t>
      </w:r>
      <w:r w:rsidR="003B54CE" w:rsidRPr="003B54CE">
        <w:rPr>
          <w:i w:val="0"/>
          <w:iCs w:val="0"/>
          <w:color w:val="4472C4" w:themeColor="accent1"/>
        </w:rPr>
        <w:t xml:space="preserve"> </w:t>
      </w:r>
      <w:r w:rsidRPr="003B54CE">
        <w:rPr>
          <w:i w:val="0"/>
          <w:iCs w:val="0"/>
          <w:color w:val="4472C4" w:themeColor="accent1"/>
        </w:rPr>
        <w:t>All these different elements need careful consideration as we look forward to a low carbon future and adapt to climate change, so in this context, a street design guide needs to be much more than a prescriptive guidance document.</w:t>
      </w:r>
      <w:r w:rsidR="003B54CE" w:rsidRPr="003B54CE">
        <w:rPr>
          <w:i w:val="0"/>
          <w:iCs w:val="0"/>
          <w:color w:val="4472C4" w:themeColor="accent1"/>
        </w:rPr>
        <w:t xml:space="preserve"> </w:t>
      </w:r>
      <w:r w:rsidRPr="003B54CE">
        <w:rPr>
          <w:i w:val="0"/>
          <w:iCs w:val="0"/>
          <w:color w:val="4472C4" w:themeColor="accent1"/>
        </w:rPr>
        <w:t>It needs to provide a basis for designers to interpret and deliver streets and places that reflect much broader objectives such as increasing social value, better accessibility, helping to achieve a low carbon future, ensuring better air quality and enhanced biodiversity.</w:t>
      </w:r>
    </w:p>
    <w:p w14:paraId="4E4FE608" w14:textId="77777777" w:rsidR="003B54CE" w:rsidRPr="003B54CE" w:rsidRDefault="003B54CE" w:rsidP="003B54CE">
      <w:pPr>
        <w:pStyle w:val="NormalWeb"/>
        <w:spacing w:before="0" w:beforeAutospacing="0" w:after="0" w:afterAutospacing="0" w:line="276" w:lineRule="auto"/>
        <w:rPr>
          <w:rFonts w:asciiTheme="minorHAnsi" w:hAnsiTheme="minorHAnsi" w:cstheme="minorHAnsi"/>
          <w:color w:val="333333"/>
          <w:sz w:val="26"/>
          <w:szCs w:val="26"/>
        </w:rPr>
      </w:pPr>
      <w:bookmarkStart w:id="34" w:name="_10.2m_allocated_to"/>
      <w:bookmarkEnd w:id="34"/>
    </w:p>
    <w:p w14:paraId="34E70ED4" w14:textId="77777777" w:rsidR="004309E4" w:rsidRPr="003B54CE" w:rsidRDefault="004309E4" w:rsidP="003B54CE">
      <w:pPr>
        <w:pStyle w:val="Heading2"/>
        <w:jc w:val="center"/>
        <w:rPr>
          <w:sz w:val="28"/>
          <w:szCs w:val="28"/>
        </w:rPr>
      </w:pPr>
      <w:bookmarkStart w:id="35" w:name="_Suffolk_Archives_receives"/>
      <w:bookmarkStart w:id="36" w:name="_Toc130284282"/>
      <w:bookmarkEnd w:id="35"/>
      <w:r w:rsidRPr="003B54CE">
        <w:rPr>
          <w:sz w:val="28"/>
          <w:szCs w:val="28"/>
        </w:rPr>
        <w:t>Suffolk Archives receives national accreditation</w:t>
      </w:r>
      <w:bookmarkEnd w:id="36"/>
    </w:p>
    <w:p w14:paraId="0F09F845" w14:textId="77777777" w:rsidR="003B54CE" w:rsidRDefault="003B54CE" w:rsidP="003B54CE">
      <w:pPr>
        <w:shd w:val="clear" w:color="auto" w:fill="FFFFFF"/>
        <w:spacing w:line="276" w:lineRule="auto"/>
        <w:rPr>
          <w:rFonts w:asciiTheme="minorHAnsi" w:hAnsiTheme="minorHAnsi" w:cstheme="minorHAnsi"/>
          <w:color w:val="333333"/>
          <w:sz w:val="26"/>
          <w:szCs w:val="26"/>
        </w:rPr>
      </w:pPr>
    </w:p>
    <w:p w14:paraId="1F30B29C" w14:textId="070CBF0D" w:rsidR="004309E4" w:rsidRPr="003B54CE" w:rsidRDefault="004309E4" w:rsidP="003B54CE">
      <w:pPr>
        <w:shd w:val="clear" w:color="auto" w:fill="FFFFFF"/>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Suffolk Archives Service has received its Provisional Archive Service Accreditation from The National Archives.</w:t>
      </w:r>
    </w:p>
    <w:p w14:paraId="12BCD31B" w14:textId="552EFF80" w:rsidR="004309E4" w:rsidRPr="003B54CE" w:rsidRDefault="004309E4" w:rsidP="003B54CE">
      <w:pPr>
        <w:spacing w:line="276" w:lineRule="auto"/>
        <w:rPr>
          <w:rFonts w:asciiTheme="minorHAnsi" w:hAnsiTheme="minorHAnsi" w:cstheme="minorHAnsi"/>
          <w:color w:val="333333"/>
          <w:sz w:val="26"/>
          <w:szCs w:val="26"/>
        </w:rPr>
      </w:pPr>
    </w:p>
    <w:p w14:paraId="70FB75CB" w14:textId="77777777" w:rsidR="004309E4" w:rsidRPr="003B54CE" w:rsidRDefault="004309E4" w:rsidP="003B54CE">
      <w:pPr>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Representatives from The National Archives visited The Hold on Ipswich Waterfront on Friday 11 November, where they met staff from Suffolk Archives and were given a tour of the new archives and heritage centre building. The Hold is a partnership between Suffolk County Council and the University of Suffolk and was partly funded by the National Lottery Heritage Fund.</w:t>
      </w:r>
    </w:p>
    <w:p w14:paraId="79E2D56B" w14:textId="77777777" w:rsidR="004309E4" w:rsidRPr="003B54CE" w:rsidRDefault="004309E4"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Members of partnership organisations, heritage groups and volunteers from across the county also attended the celebratory event, which showcased the work that has been achieved in transforming and diversifying the archives service.</w:t>
      </w:r>
    </w:p>
    <w:p w14:paraId="0E2260A3" w14:textId="77777777" w:rsidR="004309E4" w:rsidRPr="003B54CE" w:rsidRDefault="004309E4"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visit comes just over a year since the building was officially opened by His Royal Highness The Duke of Gloucester and provided an opportunity for Suffolk Archives to be officially presented with their Provisional Archive Service Accreditation.</w:t>
      </w:r>
    </w:p>
    <w:p w14:paraId="57E1FCF1" w14:textId="77777777" w:rsidR="004309E4" w:rsidRPr="003B54CE" w:rsidRDefault="004309E4"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accreditation defines good practice and agrees standards for archive services across the UK. It allows archive services to participate in a scheme supporting the ongoing development of their service against a nationally agreed standard.</w:t>
      </w:r>
    </w:p>
    <w:p w14:paraId="13B19E71" w14:textId="77777777" w:rsidR="004309E4" w:rsidRPr="003B54CE" w:rsidRDefault="004309E4"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Councillor Bobby Bennett, Suffolk County Council’s Cabinet Member for Equality and Communities said:</w:t>
      </w:r>
    </w:p>
    <w:p w14:paraId="20181651" w14:textId="77777777" w:rsidR="004309E4" w:rsidRPr="003B54CE" w:rsidRDefault="004309E4" w:rsidP="003B54CE">
      <w:pPr>
        <w:pStyle w:val="Quote"/>
        <w:rPr>
          <w:i w:val="0"/>
          <w:iCs w:val="0"/>
          <w:color w:val="4472C4" w:themeColor="accent1"/>
        </w:rPr>
      </w:pPr>
      <w:r w:rsidRPr="003B54CE">
        <w:rPr>
          <w:i w:val="0"/>
          <w:iCs w:val="0"/>
          <w:color w:val="4472C4" w:themeColor="accent1"/>
        </w:rPr>
        <w:t>I am delighted that after being delayed by the pandemic, Suffolk Archives has now been officially presented with their certificate of Provisional Accreditation.Suffolk Archives preserves our local history so that people of all ages and backgrounds can discover more about their heritage, and this national accreditation formally recognises the important work they do.</w:t>
      </w:r>
    </w:p>
    <w:p w14:paraId="1F1B34F2" w14:textId="77777777" w:rsidR="003B54CE" w:rsidRPr="003B54CE" w:rsidRDefault="003B54CE" w:rsidP="003B54CE">
      <w:pPr>
        <w:spacing w:line="276" w:lineRule="auto"/>
        <w:rPr>
          <w:rFonts w:asciiTheme="minorHAnsi" w:hAnsiTheme="minorHAnsi" w:cstheme="minorHAnsi"/>
          <w:b/>
          <w:bCs/>
          <w:color w:val="333333"/>
          <w:sz w:val="26"/>
          <w:szCs w:val="26"/>
        </w:rPr>
      </w:pPr>
    </w:p>
    <w:p w14:paraId="15A83542" w14:textId="77777777" w:rsidR="004309E4" w:rsidRPr="003B54CE" w:rsidRDefault="004309E4" w:rsidP="003B54CE">
      <w:pPr>
        <w:pStyle w:val="Heading2"/>
        <w:jc w:val="center"/>
        <w:rPr>
          <w:sz w:val="28"/>
          <w:szCs w:val="28"/>
        </w:rPr>
      </w:pPr>
      <w:bookmarkStart w:id="37" w:name="_New_scheme_‘Multiply"/>
      <w:bookmarkStart w:id="38" w:name="_Toc130284283"/>
      <w:bookmarkEnd w:id="37"/>
      <w:r w:rsidRPr="003B54CE">
        <w:rPr>
          <w:sz w:val="28"/>
          <w:szCs w:val="28"/>
        </w:rPr>
        <w:t>New scheme ‘Multiply Suffolk’ to offer adults a chance to improve their numeracy skills</w:t>
      </w:r>
      <w:bookmarkEnd w:id="38"/>
    </w:p>
    <w:p w14:paraId="6EBA3629" w14:textId="77777777" w:rsidR="003B54CE" w:rsidRDefault="003B54CE" w:rsidP="003B54CE">
      <w:pPr>
        <w:shd w:val="clear" w:color="auto" w:fill="FFFFFF"/>
        <w:spacing w:line="276" w:lineRule="auto"/>
        <w:rPr>
          <w:rFonts w:asciiTheme="minorHAnsi" w:hAnsiTheme="minorHAnsi" w:cstheme="minorHAnsi"/>
          <w:color w:val="333333"/>
          <w:sz w:val="26"/>
          <w:szCs w:val="26"/>
        </w:rPr>
      </w:pPr>
    </w:p>
    <w:p w14:paraId="710FE6D7" w14:textId="2E46D731" w:rsidR="004309E4" w:rsidRPr="003B54CE" w:rsidRDefault="004309E4" w:rsidP="003B54CE">
      <w:pPr>
        <w:shd w:val="clear" w:color="auto" w:fill="FFFFFF"/>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A new initiative named Multiply Suffolk, which will offer adults an opportunity to improve their numeracy skills, has launched in Suffolk.</w:t>
      </w:r>
    </w:p>
    <w:p w14:paraId="70DB75E5" w14:textId="77777777" w:rsidR="003B54CE" w:rsidRDefault="003B54CE" w:rsidP="003B54CE">
      <w:pPr>
        <w:pStyle w:val="NormalWeb"/>
        <w:spacing w:before="0" w:beforeAutospacing="0" w:after="0" w:afterAutospacing="0" w:line="276" w:lineRule="auto"/>
        <w:rPr>
          <w:rFonts w:asciiTheme="minorHAnsi" w:hAnsiTheme="minorHAnsi" w:cstheme="minorHAnsi"/>
          <w:color w:val="333333"/>
          <w:sz w:val="26"/>
          <w:szCs w:val="26"/>
        </w:rPr>
      </w:pPr>
    </w:p>
    <w:p w14:paraId="48E10755" w14:textId="7EA73CFB" w:rsidR="004309E4" w:rsidRPr="003B54CE" w:rsidRDefault="004309E4" w:rsidP="003B54CE">
      <w:pPr>
        <w:pStyle w:val="NormalWeb"/>
        <w:spacing w:before="0" w:beforeAutospacing="0" w:after="0" w:afterAutospacing="0"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scheme is for those who do not already have a GCSE grade C/4 or higher in Maths or equivalent.</w:t>
      </w:r>
    </w:p>
    <w:p w14:paraId="7BE31919" w14:textId="77777777" w:rsidR="004309E4" w:rsidRPr="003B54CE" w:rsidRDefault="004309E4"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Adults can sign up for free courses and activities including Money Management and Numeracy for Parents/Carers. Unaccredited, informal learning as well as Level 1 and Level 2 accredited learning is available to residents on either a part-time or intensive basis and are offered in flexible settings to fit around people’s lives.</w:t>
      </w:r>
    </w:p>
    <w:p w14:paraId="5246D063" w14:textId="77777777" w:rsidR="004309E4" w:rsidRPr="003B54CE" w:rsidRDefault="004309E4"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Multiply Suffolk has been created thanks to a £3.7m government investment from the UK Shared Prosperity Fund aimed at boosting opportunities for more people to progress and secure well-paid jobs. SCC’s Multiply Suffolk Team will work with subcontractors Realise Futures and Menta to deliver the scheme.</w:t>
      </w:r>
    </w:p>
    <w:p w14:paraId="01B54CFF" w14:textId="77777777" w:rsidR="004309E4" w:rsidRPr="003B54CE" w:rsidRDefault="004309E4"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Councillor Rachel Hood, Cabinet Member for Education, SEND and Skills said:</w:t>
      </w:r>
    </w:p>
    <w:p w14:paraId="23577CC0" w14:textId="78BCA80B" w:rsidR="004309E4" w:rsidRPr="003B54CE" w:rsidRDefault="004309E4" w:rsidP="003B54CE">
      <w:pPr>
        <w:pStyle w:val="Quote"/>
        <w:rPr>
          <w:i w:val="0"/>
          <w:iCs w:val="0"/>
          <w:color w:val="4472C4" w:themeColor="accent1"/>
        </w:rPr>
      </w:pPr>
      <w:r w:rsidRPr="003B54CE">
        <w:rPr>
          <w:i w:val="0"/>
          <w:iCs w:val="0"/>
          <w:color w:val="4472C4" w:themeColor="accent1"/>
        </w:rPr>
        <w:t>This is an exciting new initiative that will help adult learners across the county. The scheme is aimed at improving numeracy skills, and it has been widely shown that people who improve their numeracy skills are more likely to be in employment, have higher wages and have better mental well-being.</w:t>
      </w:r>
      <w:r w:rsidR="003B54CE" w:rsidRPr="003B54CE">
        <w:rPr>
          <w:i w:val="0"/>
          <w:iCs w:val="0"/>
          <w:color w:val="4472C4" w:themeColor="accent1"/>
        </w:rPr>
        <w:t xml:space="preserve"> </w:t>
      </w:r>
      <w:r w:rsidRPr="003B54CE">
        <w:rPr>
          <w:i w:val="0"/>
          <w:iCs w:val="0"/>
          <w:color w:val="4472C4" w:themeColor="accent1"/>
        </w:rPr>
        <w:t>We are pleased to be delivering Multiply Suffolk alongside Realise Futures and MENTA and I hope that adults in Suffolk take full advantage of the scheme.</w:t>
      </w:r>
    </w:p>
    <w:p w14:paraId="09749DCB" w14:textId="77777777" w:rsidR="003B54CE" w:rsidRPr="003B54CE" w:rsidRDefault="003B54CE" w:rsidP="003B54CE">
      <w:pPr>
        <w:spacing w:line="276" w:lineRule="auto"/>
        <w:rPr>
          <w:rFonts w:asciiTheme="minorHAnsi" w:hAnsiTheme="minorHAnsi" w:cstheme="minorHAnsi"/>
          <w:b/>
          <w:bCs/>
          <w:color w:val="333333"/>
          <w:sz w:val="26"/>
          <w:szCs w:val="26"/>
        </w:rPr>
      </w:pPr>
    </w:p>
    <w:p w14:paraId="6E59885F" w14:textId="77777777" w:rsidR="004309E4" w:rsidRPr="003B54CE" w:rsidRDefault="004309E4" w:rsidP="003B54CE">
      <w:pPr>
        <w:pStyle w:val="NormalWeb"/>
        <w:spacing w:before="0" w:beforeAutospacing="0" w:after="0" w:afterAutospacing="0"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Multiply Suffolk was officially launched during the adult learning engagement event at Trinity Park, Ipswich on 9 November 2022.</w:t>
      </w:r>
    </w:p>
    <w:p w14:paraId="0B3CE696" w14:textId="604363F1" w:rsidR="008600BC" w:rsidRPr="003B54CE" w:rsidRDefault="004309E4" w:rsidP="00C43328">
      <w:pPr>
        <w:pStyle w:val="NormalWeb"/>
        <w:spacing w:before="0" w:after="0"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For more information and/or to sign up for the scheme visit: </w:t>
      </w:r>
      <w:hyperlink r:id="rId21" w:tgtFrame="_blank" w:tooltip="Link opens Learn Suffolk website" w:history="1">
        <w:r w:rsidRPr="003B54CE">
          <w:rPr>
            <w:rStyle w:val="Hyperlink"/>
            <w:rFonts w:asciiTheme="minorHAnsi" w:eastAsiaTheme="majorEastAsia" w:hAnsiTheme="minorHAnsi" w:cstheme="minorHAnsi"/>
            <w:color w:val="1F3864" w:themeColor="accent1" w:themeShade="80"/>
            <w:sz w:val="26"/>
            <w:szCs w:val="26"/>
          </w:rPr>
          <w:t>https://learnsuffolk.org/multiply-coming-soon/</w:t>
        </w:r>
      </w:hyperlink>
    </w:p>
    <w:p w14:paraId="5E9247C8" w14:textId="77777777" w:rsidR="0096689C" w:rsidRPr="003B54CE" w:rsidRDefault="0096689C" w:rsidP="003B54CE">
      <w:pPr>
        <w:pStyle w:val="Heading2"/>
        <w:jc w:val="center"/>
        <w:rPr>
          <w:sz w:val="28"/>
          <w:szCs w:val="28"/>
        </w:rPr>
      </w:pPr>
      <w:bookmarkStart w:id="39" w:name="_Funding_awarded_for"/>
      <w:bookmarkEnd w:id="39"/>
      <w:r w:rsidRPr="003B54CE">
        <w:br/>
      </w:r>
      <w:bookmarkStart w:id="40" w:name="_Toc130284284"/>
      <w:r w:rsidRPr="003B54CE">
        <w:rPr>
          <w:sz w:val="28"/>
          <w:szCs w:val="28"/>
        </w:rPr>
        <w:t>Funding awarded for projects to stop violence against Women and Girls</w:t>
      </w:r>
      <w:bookmarkEnd w:id="40"/>
    </w:p>
    <w:p w14:paraId="2A795C25" w14:textId="77777777" w:rsidR="003B54CE" w:rsidRDefault="003B54CE" w:rsidP="003B54CE">
      <w:pPr>
        <w:shd w:val="clear" w:color="auto" w:fill="FFFFFF"/>
        <w:spacing w:line="276" w:lineRule="auto"/>
        <w:rPr>
          <w:rFonts w:asciiTheme="minorHAnsi" w:hAnsiTheme="minorHAnsi" w:cstheme="minorHAnsi"/>
          <w:color w:val="333333"/>
          <w:sz w:val="26"/>
          <w:szCs w:val="26"/>
        </w:rPr>
      </w:pPr>
    </w:p>
    <w:p w14:paraId="2CD8BF84" w14:textId="0A604666" w:rsidR="0096689C" w:rsidRPr="003B54CE" w:rsidRDefault="0096689C" w:rsidP="003B54CE">
      <w:pPr>
        <w:shd w:val="clear" w:color="auto" w:fill="FFFFFF"/>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Almost £300,000 of funding has been allocated to six new projects which aim to support victims and prevent violence against Women and Girls.</w:t>
      </w:r>
    </w:p>
    <w:p w14:paraId="1BC25C6B" w14:textId="77777777" w:rsidR="003B54CE" w:rsidRDefault="003B54CE" w:rsidP="003B54CE">
      <w:pPr>
        <w:pStyle w:val="NormalWeb"/>
        <w:spacing w:before="0" w:beforeAutospacing="0" w:after="0" w:afterAutospacing="0" w:line="276" w:lineRule="auto"/>
        <w:rPr>
          <w:rFonts w:asciiTheme="minorHAnsi" w:hAnsiTheme="minorHAnsi" w:cstheme="minorHAnsi"/>
          <w:color w:val="333333"/>
          <w:sz w:val="26"/>
          <w:szCs w:val="26"/>
        </w:rPr>
      </w:pPr>
    </w:p>
    <w:p w14:paraId="05CFC2F4" w14:textId="592FD9C6" w:rsidR="0096689C" w:rsidRPr="003B54CE" w:rsidRDefault="0096689C" w:rsidP="003B54CE">
      <w:pPr>
        <w:pStyle w:val="NormalWeb"/>
        <w:spacing w:before="0" w:beforeAutospacing="0" w:after="0" w:afterAutospacing="0"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At the beginning of 2022 Suffolk, launched its </w:t>
      </w:r>
      <w:hyperlink r:id="rId22" w:tgtFrame="_blank" w:tooltip="Link opens the Suffolk Violence Against Women and Girls Strategy pdf" w:history="1">
        <w:r w:rsidRPr="003B54CE">
          <w:rPr>
            <w:rStyle w:val="Hyperlink"/>
            <w:rFonts w:asciiTheme="minorHAnsi" w:eastAsiaTheme="majorEastAsia" w:hAnsiTheme="minorHAnsi" w:cstheme="minorHAnsi"/>
            <w:color w:val="1F3864" w:themeColor="accent1" w:themeShade="80"/>
            <w:sz w:val="26"/>
            <w:szCs w:val="26"/>
          </w:rPr>
          <w:t>Violence Against Women &amp; Girls Strategy for 2022-2025</w:t>
        </w:r>
      </w:hyperlink>
      <w:r w:rsidRPr="003B54CE">
        <w:rPr>
          <w:rFonts w:asciiTheme="minorHAnsi" w:hAnsiTheme="minorHAnsi" w:cstheme="minorHAnsi"/>
          <w:color w:val="1F3864" w:themeColor="accent1" w:themeShade="80"/>
          <w:sz w:val="26"/>
          <w:szCs w:val="26"/>
        </w:rPr>
        <w:t>.</w:t>
      </w:r>
    </w:p>
    <w:p w14:paraId="0E76C324" w14:textId="77777777" w:rsidR="0096689C" w:rsidRPr="003B54CE" w:rsidRDefault="0096689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Alongside the strategy, Suffolk County Council released more than £350,000 of funding, to be allocated across two phases, so that bidding organisations could help progress the aims and ambitions that had been identified in the Strategy including preventing violence, supporting victims, pursuing perpetrators and strengthening the system.</w:t>
      </w:r>
    </w:p>
    <w:p w14:paraId="7D28EDE7" w14:textId="77777777" w:rsidR="0096689C" w:rsidRPr="003B54CE" w:rsidRDefault="0096689C" w:rsidP="003B54CE">
      <w:pPr>
        <w:pStyle w:val="NormalWeb"/>
        <w:spacing w:before="0" w:after="0"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fund has been administered by the </w:t>
      </w:r>
      <w:hyperlink r:id="rId23" w:tgtFrame="_blank" w:tooltip="Link opens the suffolk community foundation website" w:history="1">
        <w:r w:rsidRPr="003B54CE">
          <w:rPr>
            <w:rStyle w:val="Hyperlink"/>
            <w:rFonts w:asciiTheme="minorHAnsi" w:eastAsiaTheme="majorEastAsia" w:hAnsiTheme="minorHAnsi" w:cstheme="minorHAnsi"/>
            <w:color w:val="1F3864" w:themeColor="accent1" w:themeShade="80"/>
            <w:sz w:val="26"/>
            <w:szCs w:val="26"/>
          </w:rPr>
          <w:t>Suffolk Community Foundation</w:t>
        </w:r>
      </w:hyperlink>
      <w:r w:rsidRPr="003B54CE">
        <w:rPr>
          <w:rFonts w:asciiTheme="minorHAnsi" w:hAnsiTheme="minorHAnsi" w:cstheme="minorHAnsi"/>
          <w:color w:val="333333"/>
          <w:sz w:val="26"/>
          <w:szCs w:val="26"/>
        </w:rPr>
        <w:t> with all decisions carefully considered and made by the county’s Violence Against Women and Girls (VAWG) Steering Group. The VAWG Steering Group includes representation from Police, Police &amp; Crime Commissioner, Health, County Council, District &amp; Borough Councils, Anglia Care Trust, Probation and representatives for Voluntary &amp; Community Sector organisations representing victims and survivors.</w:t>
      </w:r>
    </w:p>
    <w:p w14:paraId="263BAF1B" w14:textId="77777777" w:rsidR="0096689C" w:rsidRPr="003B54CE" w:rsidRDefault="0096689C" w:rsidP="003B54CE">
      <w:pPr>
        <w:pStyle w:val="NormalWeb"/>
        <w:spacing w:line="276" w:lineRule="auto"/>
        <w:rPr>
          <w:rFonts w:asciiTheme="minorHAnsi" w:hAnsiTheme="minorHAnsi" w:cstheme="minorHAnsi"/>
          <w:color w:val="333333"/>
          <w:sz w:val="26"/>
          <w:szCs w:val="26"/>
        </w:rPr>
      </w:pPr>
      <w:r w:rsidRPr="003B54CE">
        <w:rPr>
          <w:rFonts w:asciiTheme="minorHAnsi" w:hAnsiTheme="minorHAnsi" w:cstheme="minorHAnsi"/>
          <w:color w:val="333333"/>
          <w:sz w:val="26"/>
          <w:szCs w:val="26"/>
        </w:rPr>
        <w:t>The VAWG Steering Group are pleased to announce that the following organisations have been successful organisations and three-year projects have been awarded as follows in phase one:</w:t>
      </w:r>
    </w:p>
    <w:p w14:paraId="5AB95FC5" w14:textId="77777777" w:rsidR="0096689C" w:rsidRPr="003B54CE" w:rsidRDefault="0096689C"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Families Together Suffolk</w:t>
      </w:r>
      <w:r w:rsidRPr="003B54CE">
        <w:rPr>
          <w:rFonts w:asciiTheme="minorHAnsi" w:hAnsiTheme="minorHAnsi" w:cstheme="minorHAnsi"/>
          <w:color w:val="333333"/>
          <w:sz w:val="26"/>
          <w:szCs w:val="26"/>
        </w:rPr>
        <w:t> - To provide 1:1 emotional support through the keeping safe programme. The programme also offers practical support around patterns of domestic abuse and forming healthy future relationships. Families Together Suffolk (FTS) also run a Dads Group which allows them to build trusting relationships with those who attend and start conversations as men often have abusive partners too. Visit</w:t>
      </w:r>
      <w:r w:rsidRPr="003B54CE">
        <w:rPr>
          <w:rFonts w:asciiTheme="minorHAnsi" w:hAnsiTheme="minorHAnsi" w:cstheme="minorHAnsi"/>
          <w:color w:val="1F3864" w:themeColor="accent1" w:themeShade="80"/>
          <w:sz w:val="26"/>
          <w:szCs w:val="26"/>
        </w:rPr>
        <w:t> </w:t>
      </w:r>
      <w:hyperlink r:id="rId24" w:anchor="section2" w:tgtFrame="_blank" w:tooltip="Link opens the families together Suffolk website" w:history="1">
        <w:r w:rsidRPr="003B54CE">
          <w:rPr>
            <w:rStyle w:val="Hyperlink"/>
            <w:rFonts w:asciiTheme="minorHAnsi" w:eastAsiaTheme="majorEastAsia" w:hAnsiTheme="minorHAnsi" w:cstheme="minorHAnsi"/>
            <w:color w:val="1F3864" w:themeColor="accent1" w:themeShade="80"/>
            <w:sz w:val="26"/>
            <w:szCs w:val="26"/>
          </w:rPr>
          <w:t>Families Together Suffolk to find out more</w:t>
        </w:r>
      </w:hyperlink>
      <w:r w:rsidRPr="003B54CE">
        <w:rPr>
          <w:rFonts w:asciiTheme="minorHAnsi" w:hAnsiTheme="minorHAnsi" w:cstheme="minorHAnsi"/>
          <w:color w:val="333333"/>
          <w:sz w:val="26"/>
          <w:szCs w:val="26"/>
        </w:rPr>
        <w:t>.</w:t>
      </w:r>
    </w:p>
    <w:p w14:paraId="149BF4EA" w14:textId="77777777" w:rsidR="0096689C" w:rsidRPr="003B54CE" w:rsidRDefault="0096689C"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Fresh Start - new beginnings</w:t>
      </w:r>
      <w:r w:rsidRPr="003B54CE">
        <w:rPr>
          <w:rFonts w:asciiTheme="minorHAnsi" w:hAnsiTheme="minorHAnsi" w:cstheme="minorHAnsi"/>
          <w:color w:val="333333"/>
          <w:sz w:val="26"/>
          <w:szCs w:val="26"/>
        </w:rPr>
        <w:t> - To reach children and young people who are slipping through the net. The request will pay for an outreach worker to raise awareness of sexual abuse, sexual violence and exploitation of children and young people with staff and managers of supported accommodation, children’s homes, and education facilities. In addition to this, Fresh Start New Beginnings will run workshops with CYP and families to raise awareness and help through the disclosure process. Visit</w:t>
      </w:r>
      <w:hyperlink r:id="rId25" w:tgtFrame="_blank" w:tooltip="Link opens the Fresh new start website" w:history="1">
        <w:r w:rsidRPr="003B54CE">
          <w:rPr>
            <w:rStyle w:val="Hyperlink"/>
            <w:rFonts w:asciiTheme="minorHAnsi" w:eastAsiaTheme="majorEastAsia" w:hAnsiTheme="minorHAnsi" w:cstheme="minorHAnsi"/>
            <w:color w:val="1F3864" w:themeColor="accent1" w:themeShade="80"/>
            <w:sz w:val="26"/>
            <w:szCs w:val="26"/>
          </w:rPr>
          <w:t> Fresh Start new beginnings to find out more</w:t>
        </w:r>
      </w:hyperlink>
      <w:r w:rsidRPr="003B54CE">
        <w:rPr>
          <w:rFonts w:asciiTheme="minorHAnsi" w:hAnsiTheme="minorHAnsi" w:cstheme="minorHAnsi"/>
          <w:color w:val="333333"/>
          <w:sz w:val="26"/>
          <w:szCs w:val="26"/>
        </w:rPr>
        <w:t>.</w:t>
      </w:r>
    </w:p>
    <w:p w14:paraId="3E0F8183" w14:textId="77777777" w:rsidR="0096689C" w:rsidRPr="003B54CE" w:rsidRDefault="0096689C"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Lighthouse Women's Aid</w:t>
      </w:r>
      <w:r w:rsidRPr="003B54CE">
        <w:rPr>
          <w:rFonts w:asciiTheme="minorHAnsi" w:hAnsiTheme="minorHAnsi" w:cstheme="minorHAnsi"/>
          <w:color w:val="333333"/>
          <w:sz w:val="26"/>
          <w:szCs w:val="26"/>
        </w:rPr>
        <w:t> - Grant request towards a newly developed children and families service for women and children suffering Domestic Abuse. The programme includes advice sessions (including legal, debt and child contact arrangements); Emotional Literacy Support Assistants; Stronger families’ programme. Visit </w:t>
      </w:r>
      <w:hyperlink r:id="rId26" w:tgtFrame="_blank" w:tooltip="Link opens the Lighthouse Women's Aid website" w:history="1">
        <w:r w:rsidRPr="003B54CE">
          <w:rPr>
            <w:rStyle w:val="Hyperlink"/>
            <w:rFonts w:asciiTheme="minorHAnsi" w:eastAsiaTheme="majorEastAsia" w:hAnsiTheme="minorHAnsi" w:cstheme="minorHAnsi"/>
            <w:color w:val="1F3864" w:themeColor="accent1" w:themeShade="80"/>
            <w:sz w:val="26"/>
            <w:szCs w:val="26"/>
          </w:rPr>
          <w:t>Lighthouse Women's Aid to find out more</w:t>
        </w:r>
      </w:hyperlink>
      <w:r w:rsidRPr="003B54CE">
        <w:rPr>
          <w:rFonts w:asciiTheme="minorHAnsi" w:hAnsiTheme="minorHAnsi" w:cstheme="minorHAnsi"/>
          <w:color w:val="333333"/>
          <w:sz w:val="26"/>
          <w:szCs w:val="26"/>
        </w:rPr>
        <w:t>.</w:t>
      </w:r>
    </w:p>
    <w:p w14:paraId="73E84385" w14:textId="77777777" w:rsidR="0096689C" w:rsidRPr="003B54CE" w:rsidRDefault="0096689C"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Suffolk Law Centre</w:t>
      </w:r>
      <w:r w:rsidRPr="003B54CE">
        <w:rPr>
          <w:rFonts w:asciiTheme="minorHAnsi" w:hAnsiTheme="minorHAnsi" w:cstheme="minorHAnsi"/>
          <w:color w:val="333333"/>
          <w:sz w:val="26"/>
          <w:szCs w:val="26"/>
        </w:rPr>
        <w:t> - The grant will help to fund a caseworker, supervisor, and paralegal to support domestic abuse survivors in Suffolk to access legal advice and representation. Visit the </w:t>
      </w:r>
      <w:hyperlink r:id="rId27" w:tgtFrame="_blank" w:tooltip="Link opens the Suffolk Law Centre website" w:history="1">
        <w:r w:rsidRPr="003B54CE">
          <w:rPr>
            <w:rStyle w:val="Hyperlink"/>
            <w:rFonts w:asciiTheme="minorHAnsi" w:eastAsiaTheme="majorEastAsia" w:hAnsiTheme="minorHAnsi" w:cstheme="minorHAnsi"/>
            <w:color w:val="1F3864" w:themeColor="accent1" w:themeShade="80"/>
            <w:sz w:val="26"/>
            <w:szCs w:val="26"/>
          </w:rPr>
          <w:t>Suffolk Law Centre website to find out more</w:t>
        </w:r>
      </w:hyperlink>
      <w:r w:rsidRPr="003B54CE">
        <w:rPr>
          <w:rFonts w:asciiTheme="minorHAnsi" w:hAnsiTheme="minorHAnsi" w:cstheme="minorHAnsi"/>
          <w:color w:val="1F3864" w:themeColor="accent1" w:themeShade="80"/>
          <w:sz w:val="26"/>
          <w:szCs w:val="26"/>
        </w:rPr>
        <w:t>.</w:t>
      </w:r>
    </w:p>
    <w:p w14:paraId="307349B7" w14:textId="77777777" w:rsidR="0096689C" w:rsidRPr="003B54CE" w:rsidRDefault="0096689C"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Terrence Higgins Trust</w:t>
      </w:r>
      <w:r w:rsidRPr="003B54CE">
        <w:rPr>
          <w:rFonts w:asciiTheme="minorHAnsi" w:hAnsiTheme="minorHAnsi" w:cstheme="minorHAnsi"/>
          <w:color w:val="333333"/>
          <w:sz w:val="26"/>
          <w:szCs w:val="26"/>
        </w:rPr>
        <w:t> - This grant will expand current Relationships and Sex Education service for children and young people to tackle VAWG problems through six, eight or twelve week programmes, one off workshops, weekly zoom meetings and drop-in clinics at schools and pupil referral units. The sessions will focus on healthy relationships, wellbeing, consent, empowerment, safety planning, signposting, support, and information. In addition to this, there will be professional training around these topics including online safety, safety planning, how to support young people in abusive relationships. Visit </w:t>
      </w:r>
      <w:hyperlink r:id="rId28" w:tgtFrame="_blank" w:tooltip="Link opens the Terrence Higgins Trust website" w:history="1">
        <w:r w:rsidRPr="003B54CE">
          <w:rPr>
            <w:rStyle w:val="Hyperlink"/>
            <w:rFonts w:asciiTheme="minorHAnsi" w:eastAsiaTheme="majorEastAsia" w:hAnsiTheme="minorHAnsi" w:cstheme="minorHAnsi"/>
            <w:color w:val="1F3864" w:themeColor="accent1" w:themeShade="80"/>
            <w:sz w:val="26"/>
            <w:szCs w:val="26"/>
          </w:rPr>
          <w:t>Terrence Higgins Trust to find out more</w:t>
        </w:r>
      </w:hyperlink>
      <w:r w:rsidRPr="003B54CE">
        <w:rPr>
          <w:rFonts w:asciiTheme="minorHAnsi" w:hAnsiTheme="minorHAnsi" w:cstheme="minorHAnsi"/>
          <w:color w:val="1F3864" w:themeColor="accent1" w:themeShade="80"/>
          <w:sz w:val="26"/>
          <w:szCs w:val="26"/>
        </w:rPr>
        <w:t>.</w:t>
      </w:r>
    </w:p>
    <w:p w14:paraId="51DFC9D2" w14:textId="77777777" w:rsidR="0096689C" w:rsidRPr="003B54CE" w:rsidRDefault="0096689C"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The Mix Stowmarket</w:t>
      </w:r>
      <w:r w:rsidRPr="003B54CE">
        <w:rPr>
          <w:rFonts w:asciiTheme="minorHAnsi" w:hAnsiTheme="minorHAnsi" w:cstheme="minorHAnsi"/>
          <w:color w:val="333333"/>
          <w:sz w:val="26"/>
          <w:szCs w:val="26"/>
        </w:rPr>
        <w:t> - To expand the diadem project; a group of up to 12 young people aged 13-23 where topics are discussed, including healthy friendships, the fine line between banter and bullying, safe romantic relationships, spotting the signs of exploitative relationships, coercion, consent, and body image. The project aims to increase confidence and self-esteem and will be offered to females, non-binary people, people with special educational needs, those from LGBTQIA+ community and the programme will be developed and offered to males to recognise their role in VAWG. The mix will also develop posters, short films (for use in schools and other venues) and 121 support. Visit </w:t>
      </w:r>
      <w:hyperlink r:id="rId29" w:tgtFrame="_blank" w:tooltip="Link opens The Mix Stowmarket website" w:history="1">
        <w:r w:rsidRPr="003B54CE">
          <w:rPr>
            <w:rStyle w:val="Hyperlink"/>
            <w:rFonts w:asciiTheme="minorHAnsi" w:eastAsiaTheme="majorEastAsia" w:hAnsiTheme="minorHAnsi" w:cstheme="minorHAnsi"/>
            <w:color w:val="1F3864" w:themeColor="accent1" w:themeShade="80"/>
            <w:sz w:val="26"/>
            <w:szCs w:val="26"/>
          </w:rPr>
          <w:t>The Mix Stowmarket to find out more</w:t>
        </w:r>
      </w:hyperlink>
      <w:r w:rsidRPr="003B54CE">
        <w:rPr>
          <w:rFonts w:asciiTheme="minorHAnsi" w:hAnsiTheme="minorHAnsi" w:cstheme="minorHAnsi"/>
          <w:color w:val="1F3864" w:themeColor="accent1" w:themeShade="80"/>
          <w:sz w:val="26"/>
          <w:szCs w:val="26"/>
        </w:rPr>
        <w:t>.</w:t>
      </w:r>
    </w:p>
    <w:p w14:paraId="114E5D0D" w14:textId="77777777" w:rsidR="0096689C" w:rsidRPr="003B54CE" w:rsidRDefault="0096689C" w:rsidP="003B54CE">
      <w:pPr>
        <w:pStyle w:val="NormalWeb"/>
        <w:spacing w:before="0" w:after="0" w:line="276" w:lineRule="auto"/>
        <w:rPr>
          <w:rFonts w:asciiTheme="minorHAnsi" w:hAnsiTheme="minorHAnsi" w:cstheme="minorHAnsi"/>
          <w:color w:val="333333"/>
          <w:sz w:val="26"/>
          <w:szCs w:val="26"/>
        </w:rPr>
      </w:pPr>
      <w:r w:rsidRPr="003B54CE">
        <w:rPr>
          <w:rStyle w:val="Strong"/>
          <w:rFonts w:asciiTheme="minorHAnsi" w:eastAsiaTheme="majorEastAsia" w:hAnsiTheme="minorHAnsi" w:cstheme="minorHAnsi"/>
          <w:color w:val="333333"/>
          <w:sz w:val="26"/>
          <w:szCs w:val="26"/>
        </w:rPr>
        <w:t>Councillor Bobby Bennett, Cabinet Member for Equality and Communities, said:</w:t>
      </w:r>
    </w:p>
    <w:p w14:paraId="06547472" w14:textId="5E97C160" w:rsidR="0096689C" w:rsidRPr="003B54CE" w:rsidRDefault="0096689C" w:rsidP="003B54CE">
      <w:pPr>
        <w:pStyle w:val="Quote"/>
        <w:rPr>
          <w:i w:val="0"/>
          <w:iCs w:val="0"/>
          <w:color w:val="4472C4" w:themeColor="accent1"/>
        </w:rPr>
      </w:pPr>
      <w:r w:rsidRPr="003B54CE">
        <w:rPr>
          <w:i w:val="0"/>
          <w:iCs w:val="0"/>
          <w:color w:val="4472C4" w:themeColor="accent1"/>
        </w:rPr>
        <w:t>It is so important that many valuable projects will be supported through this fund. I have no doubt that they will succeed in making a difference to those that need it throughout the lifetime of the current strategy and its objectives. This is another positive step in our efforts to prevent Violence Against Women &amp; Girls in Suffolk.</w:t>
      </w:r>
    </w:p>
    <w:p w14:paraId="5639B1AB" w14:textId="77777777" w:rsidR="003B54CE" w:rsidRPr="003B54CE" w:rsidRDefault="003B54CE" w:rsidP="003B54CE">
      <w:pPr>
        <w:spacing w:line="276" w:lineRule="auto"/>
        <w:rPr>
          <w:rFonts w:asciiTheme="minorHAnsi" w:hAnsiTheme="minorHAnsi" w:cstheme="minorHAnsi"/>
          <w:b/>
          <w:bCs/>
          <w:color w:val="333333"/>
          <w:sz w:val="26"/>
          <w:szCs w:val="26"/>
        </w:rPr>
      </w:pPr>
    </w:p>
    <w:p w14:paraId="71040025" w14:textId="77777777" w:rsidR="0096689C" w:rsidRDefault="0096689C" w:rsidP="003B54CE">
      <w:pPr>
        <w:pStyle w:val="NormalWeb"/>
        <w:spacing w:before="0" w:beforeAutospacing="0" w:after="0" w:afterAutospacing="0" w:line="276" w:lineRule="auto"/>
        <w:rPr>
          <w:rFonts w:asciiTheme="minorHAnsi" w:hAnsiTheme="minorHAnsi" w:cstheme="minorHAnsi"/>
          <w:color w:val="1F3864" w:themeColor="accent1" w:themeShade="80"/>
          <w:sz w:val="26"/>
          <w:szCs w:val="26"/>
        </w:rPr>
      </w:pPr>
      <w:r w:rsidRPr="003B54CE">
        <w:rPr>
          <w:rFonts w:asciiTheme="minorHAnsi" w:hAnsiTheme="minorHAnsi" w:cstheme="minorHAnsi"/>
          <w:color w:val="333333"/>
          <w:sz w:val="26"/>
          <w:szCs w:val="26"/>
        </w:rPr>
        <w:t>Successful projects for phase two funding will be announced in January 2023. Suffolk’s Violence Against Women and Girls Strategy for 2022 – 2025 can be viewed on the </w:t>
      </w:r>
      <w:hyperlink r:id="rId30" w:tgtFrame="_blank" w:tooltip="Link opens the Suffolk Violence Against Women and Girls Strategy pdf" w:history="1">
        <w:r w:rsidRPr="003B54CE">
          <w:rPr>
            <w:rStyle w:val="Hyperlink"/>
            <w:rFonts w:asciiTheme="minorHAnsi" w:eastAsiaTheme="majorEastAsia" w:hAnsiTheme="minorHAnsi" w:cstheme="minorHAnsi"/>
            <w:color w:val="1F3864" w:themeColor="accent1" w:themeShade="80"/>
            <w:sz w:val="26"/>
            <w:szCs w:val="26"/>
          </w:rPr>
          <w:t>Suffolk County Council website.</w:t>
        </w:r>
      </w:hyperlink>
    </w:p>
    <w:p w14:paraId="08A4F294" w14:textId="77777777" w:rsidR="006F2C41" w:rsidRPr="003B54CE" w:rsidRDefault="006F2C41" w:rsidP="003B54CE">
      <w:pPr>
        <w:pStyle w:val="NormalWeb"/>
        <w:spacing w:before="0" w:beforeAutospacing="0" w:after="0" w:afterAutospacing="0" w:line="276" w:lineRule="auto"/>
        <w:rPr>
          <w:rFonts w:asciiTheme="minorHAnsi" w:hAnsiTheme="minorHAnsi" w:cstheme="minorHAnsi"/>
          <w:color w:val="333333"/>
          <w:sz w:val="26"/>
          <w:szCs w:val="26"/>
        </w:rPr>
      </w:pPr>
    </w:p>
    <w:p w14:paraId="75FC5532" w14:textId="77777777" w:rsidR="006F2C41" w:rsidRPr="006F2C41" w:rsidRDefault="006F2C41" w:rsidP="006F2C41">
      <w:bookmarkStart w:id="41" w:name="_Thousands_more_new"/>
      <w:bookmarkEnd w:id="41"/>
    </w:p>
    <w:p w14:paraId="35B48068" w14:textId="77777777" w:rsidR="0096689C" w:rsidRDefault="0096689C" w:rsidP="00971DDA">
      <w:pPr>
        <w:spacing w:before="100" w:beforeAutospacing="1" w:after="100" w:afterAutospacing="1" w:line="276" w:lineRule="auto"/>
        <w:rPr>
          <w:rFonts w:asciiTheme="minorHAnsi" w:hAnsiTheme="minorHAnsi" w:cstheme="minorHAnsi"/>
          <w:color w:val="333333"/>
          <w:sz w:val="26"/>
          <w:szCs w:val="26"/>
        </w:rPr>
      </w:pPr>
    </w:p>
    <w:p w14:paraId="36DCA22E"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309A0CF7"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38200744"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4E71F9FA"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77CCB3FE"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4F782338"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4F26BDDC"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08472DD8"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4C64FE3D"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422DCA12"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368DE8B5"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17EDC5EE" w14:textId="77777777" w:rsidR="00333180" w:rsidRDefault="00333180" w:rsidP="00971DDA">
      <w:pPr>
        <w:spacing w:before="100" w:beforeAutospacing="1" w:after="100" w:afterAutospacing="1" w:line="276" w:lineRule="auto"/>
        <w:rPr>
          <w:rFonts w:asciiTheme="minorHAnsi" w:hAnsiTheme="minorHAnsi" w:cstheme="minorHAnsi"/>
          <w:color w:val="333333"/>
          <w:sz w:val="26"/>
          <w:szCs w:val="26"/>
        </w:rPr>
      </w:pPr>
    </w:p>
    <w:p w14:paraId="67034AD3" w14:textId="77777777" w:rsidR="00206877" w:rsidRDefault="00206877" w:rsidP="00206877">
      <w:pPr>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48352" behindDoc="0" locked="0" layoutInCell="1" allowOverlap="1" wp14:anchorId="045A707D" wp14:editId="67588ED2">
                <wp:simplePos x="0" y="0"/>
                <wp:positionH relativeFrom="margin">
                  <wp:align>center</wp:align>
                </wp:positionH>
                <wp:positionV relativeFrom="paragraph">
                  <wp:posOffset>6985</wp:posOffset>
                </wp:positionV>
                <wp:extent cx="1876425" cy="414655"/>
                <wp:effectExtent l="0" t="0" r="0" b="444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14669"/>
                        </a:xfrm>
                        <a:prstGeom prst="rect">
                          <a:avLst/>
                        </a:prstGeom>
                        <a:noFill/>
                        <a:ln w="9525">
                          <a:noFill/>
                          <a:miter lim="800000"/>
                          <a:headEnd/>
                          <a:tailEnd/>
                        </a:ln>
                      </wps:spPr>
                      <wps:txbx>
                        <w:txbxContent>
                          <w:p w14:paraId="0099CF1C" w14:textId="5F6494AD" w:rsidR="00206877" w:rsidRPr="00A0723F" w:rsidRDefault="00206877" w:rsidP="00206877">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December</w:t>
                            </w:r>
                            <w:r w:rsidRPr="00A0723F">
                              <w:rPr>
                                <w:rFonts w:asciiTheme="majorHAnsi" w:hAnsiTheme="majorHAnsi" w:cstheme="majorHAnsi"/>
                                <w:b/>
                                <w:bCs/>
                                <w:color w:val="1F3864" w:themeColor="accent1" w:themeShade="80"/>
                                <w:sz w:val="40"/>
                                <w:szCs w:val="4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A707D" id="_x0000_s1036" type="#_x0000_t202" style="position:absolute;margin-left:0;margin-top:.55pt;width:147.75pt;height:32.65pt;z-index:2517483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" filled="f" stroked="f">
                <v:textbox>
                  <w:txbxContent>
                    <w:p w14:paraId="0099CF1C" w14:textId="5F6494AD" w:rsidR="00206877" w:rsidRPr="00A0723F" w:rsidRDefault="00206877" w:rsidP="00206877">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December</w:t>
                      </w:r>
                      <w:r w:rsidRPr="00A0723F">
                        <w:rPr>
                          <w:rFonts w:asciiTheme="majorHAnsi" w:hAnsiTheme="majorHAnsi" w:cstheme="majorHAnsi"/>
                          <w:b/>
                          <w:bCs/>
                          <w:color w:val="1F3864" w:themeColor="accent1" w:themeShade="80"/>
                          <w:sz w:val="40"/>
                          <w:szCs w:val="40"/>
                        </w:rPr>
                        <w:t xml:space="preserve"> 2022</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47328" behindDoc="0" locked="0" layoutInCell="1" allowOverlap="1" wp14:anchorId="5D5276A6" wp14:editId="3F9E9885">
                <wp:simplePos x="0" y="0"/>
                <wp:positionH relativeFrom="margin">
                  <wp:align>center</wp:align>
                </wp:positionH>
                <wp:positionV relativeFrom="paragraph">
                  <wp:posOffset>-119380</wp:posOffset>
                </wp:positionV>
                <wp:extent cx="4305300" cy="609600"/>
                <wp:effectExtent l="0" t="0" r="19050" b="19050"/>
                <wp:wrapNone/>
                <wp:docPr id="49" name="Rectangle: Rounded Corners 49"/>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05391" id="Rectangle: Rounded Corners 49" o:spid="_x0000_s1026" style="position:absolute;margin-left:0;margin-top:-9.4pt;width:339pt;height:48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p>
    <w:p w14:paraId="1BE1229B" w14:textId="77777777" w:rsidR="00206877" w:rsidRPr="00753387" w:rsidRDefault="00206877" w:rsidP="00753387">
      <w:pPr>
        <w:spacing w:before="100" w:beforeAutospacing="1" w:after="100" w:afterAutospacing="1" w:line="276" w:lineRule="auto"/>
        <w:rPr>
          <w:rFonts w:asciiTheme="minorHAnsi" w:hAnsiTheme="minorHAnsi" w:cstheme="minorHAnsi"/>
          <w:color w:val="333333"/>
          <w:sz w:val="26"/>
          <w:szCs w:val="26"/>
        </w:rPr>
      </w:pPr>
    </w:p>
    <w:p w14:paraId="4383A2A9" w14:textId="77777777" w:rsidR="00206877" w:rsidRPr="00B82F7B" w:rsidRDefault="00206877" w:rsidP="00B82F7B">
      <w:pPr>
        <w:pStyle w:val="Heading2"/>
        <w:jc w:val="center"/>
        <w:rPr>
          <w:sz w:val="28"/>
          <w:szCs w:val="28"/>
        </w:rPr>
      </w:pPr>
      <w:bookmarkStart w:id="42" w:name="_Historic_half_a"/>
      <w:bookmarkStart w:id="43" w:name="_Toc130284286"/>
      <w:bookmarkEnd w:id="42"/>
      <w:r w:rsidRPr="00B82F7B">
        <w:rPr>
          <w:sz w:val="28"/>
          <w:szCs w:val="28"/>
        </w:rPr>
        <w:t>Historic half a billion pound devolution deal hands Suffolk regeneration and skills powers to level up</w:t>
      </w:r>
      <w:bookmarkEnd w:id="43"/>
    </w:p>
    <w:p w14:paraId="47AF39E9" w14:textId="77777777" w:rsidR="00753387" w:rsidRDefault="00753387" w:rsidP="00753387">
      <w:pPr>
        <w:shd w:val="clear" w:color="auto" w:fill="FFFFFF"/>
        <w:spacing w:line="276" w:lineRule="auto"/>
        <w:rPr>
          <w:rFonts w:asciiTheme="minorHAnsi" w:hAnsiTheme="minorHAnsi" w:cstheme="minorHAnsi"/>
          <w:color w:val="333333"/>
          <w:sz w:val="26"/>
          <w:szCs w:val="26"/>
        </w:rPr>
      </w:pPr>
    </w:p>
    <w:p w14:paraId="2C040FA1" w14:textId="7A55C68E" w:rsidR="00206877" w:rsidRPr="00753387" w:rsidRDefault="00206877" w:rsidP="00753387">
      <w:pPr>
        <w:shd w:val="clear" w:color="auto" w:fill="FFFFFF"/>
        <w:spacing w:line="276" w:lineRule="auto"/>
        <w:rPr>
          <w:rFonts w:asciiTheme="minorHAnsi" w:hAnsiTheme="minorHAnsi" w:cstheme="minorHAnsi"/>
          <w:color w:val="333333"/>
          <w:sz w:val="26"/>
          <w:szCs w:val="26"/>
        </w:rPr>
      </w:pPr>
      <w:r w:rsidRPr="00753387">
        <w:rPr>
          <w:rFonts w:asciiTheme="minorHAnsi" w:hAnsiTheme="minorHAnsi" w:cstheme="minorHAnsi"/>
          <w:color w:val="333333"/>
          <w:sz w:val="26"/>
          <w:szCs w:val="26"/>
        </w:rPr>
        <w:t>A landmark devolution deal, which puts money and power over building, regeneration and skills into the hands of leaders in Suffolk will be signed today.</w:t>
      </w:r>
    </w:p>
    <w:p w14:paraId="61BBBD30" w14:textId="77777777" w:rsidR="00753387" w:rsidRDefault="00753387" w:rsidP="00753387">
      <w:pPr>
        <w:pStyle w:val="NormalWeb"/>
        <w:spacing w:before="0" w:beforeAutospacing="0" w:after="0" w:afterAutospacing="0" w:line="276" w:lineRule="auto"/>
        <w:rPr>
          <w:rFonts w:asciiTheme="minorHAnsi" w:hAnsiTheme="minorHAnsi" w:cstheme="minorHAnsi"/>
          <w:color w:val="333333"/>
          <w:sz w:val="26"/>
          <w:szCs w:val="26"/>
        </w:rPr>
      </w:pPr>
    </w:p>
    <w:p w14:paraId="2EE7DABD" w14:textId="48B1A2B4" w:rsidR="00206877" w:rsidRPr="00753387" w:rsidRDefault="00206877" w:rsidP="00753387">
      <w:pPr>
        <w:pStyle w:val="NormalWeb"/>
        <w:spacing w:before="0" w:beforeAutospacing="0" w:after="0" w:afterAutospacing="0" w:line="276" w:lineRule="auto"/>
        <w:rPr>
          <w:rFonts w:asciiTheme="minorHAnsi" w:hAnsiTheme="minorHAnsi" w:cstheme="minorHAnsi"/>
          <w:color w:val="333333"/>
          <w:sz w:val="26"/>
          <w:szCs w:val="26"/>
        </w:rPr>
      </w:pPr>
      <w:r w:rsidRPr="00753387">
        <w:rPr>
          <w:rFonts w:asciiTheme="minorHAnsi" w:hAnsiTheme="minorHAnsi" w:cstheme="minorHAnsi"/>
          <w:color w:val="333333"/>
          <w:sz w:val="26"/>
          <w:szCs w:val="26"/>
        </w:rPr>
        <w:t>Suffolk will be devolved power over their Adult Education budget, so they can shape provision in a way that best suits the needs of the local community and will receive immediate support to build new affordable homes on brownfield sites, as well as more capital funding to improve energy efficiency in houses.</w:t>
      </w:r>
      <w:r w:rsidRPr="00753387">
        <w:rPr>
          <w:rFonts w:asciiTheme="minorHAnsi" w:hAnsiTheme="minorHAnsi" w:cstheme="minorHAnsi"/>
          <w:color w:val="333333"/>
          <w:sz w:val="26"/>
          <w:szCs w:val="26"/>
        </w:rPr>
        <w:br/>
      </w:r>
      <w:r w:rsidRPr="00753387">
        <w:rPr>
          <w:rFonts w:asciiTheme="minorHAnsi" w:hAnsiTheme="minorHAnsi" w:cstheme="minorHAnsi"/>
          <w:color w:val="333333"/>
          <w:sz w:val="26"/>
          <w:szCs w:val="26"/>
        </w:rPr>
        <w:br/>
        <w:t>The deal will also see Suffolk County Council handed control over a £480 million investment fund – this will be guaranteed for the next thirty years. This will enable the county to drive growth and plan for the long-term with certainty as it looks to level up and unlock its full economic potential.</w:t>
      </w:r>
      <w:r w:rsidRPr="00753387">
        <w:rPr>
          <w:rFonts w:asciiTheme="minorHAnsi" w:hAnsiTheme="minorHAnsi" w:cstheme="minorHAnsi"/>
          <w:color w:val="333333"/>
          <w:sz w:val="26"/>
          <w:szCs w:val="26"/>
        </w:rPr>
        <w:br/>
      </w:r>
      <w:r w:rsidRPr="00753387">
        <w:rPr>
          <w:rFonts w:asciiTheme="minorHAnsi" w:hAnsiTheme="minorHAnsi" w:cstheme="minorHAnsi"/>
          <w:color w:val="333333"/>
          <w:sz w:val="26"/>
          <w:szCs w:val="26"/>
        </w:rPr>
        <w:br/>
        <w:t>Suffolk will also get a directly elected leader of the council. This not only provides a single person who is accountable to the people of Suffolk but gives the county a local champion who can attract investment and be a stronger voice in discussions with central government.</w:t>
      </w:r>
      <w:r w:rsidRPr="00753387">
        <w:rPr>
          <w:rFonts w:asciiTheme="minorHAnsi" w:hAnsiTheme="minorHAnsi" w:cstheme="minorHAnsi"/>
          <w:color w:val="333333"/>
          <w:sz w:val="26"/>
          <w:szCs w:val="26"/>
        </w:rPr>
        <w:br/>
      </w:r>
      <w:r w:rsidRPr="00753387">
        <w:rPr>
          <w:rFonts w:asciiTheme="minorHAnsi" w:hAnsiTheme="minorHAnsi" w:cstheme="minorHAnsi"/>
          <w:color w:val="333333"/>
          <w:sz w:val="26"/>
          <w:szCs w:val="26"/>
        </w:rPr>
        <w:br/>
        <w:t>The Levelling Up Secretary will today attend a ceremony in Bury St Edmunds with Cllr Matthew Hicks to officially sign the deal. Michael Gove will also visit Norfolk to sign a devolution agreement with Norfolk County Council, which will transfer further money and power out of Whitehall. The deals follow Cornwall Council who just last week signed their own devolution deal with the government, unlocking powers and long-term funding of £360 million.</w:t>
      </w:r>
      <w:r w:rsidRPr="00753387">
        <w:rPr>
          <w:rFonts w:asciiTheme="minorHAnsi" w:hAnsiTheme="minorHAnsi" w:cstheme="minorHAnsi"/>
          <w:color w:val="333333"/>
          <w:sz w:val="26"/>
          <w:szCs w:val="26"/>
        </w:rPr>
        <w:br/>
      </w:r>
      <w:r w:rsidRPr="00753387">
        <w:rPr>
          <w:rFonts w:asciiTheme="minorHAnsi" w:hAnsiTheme="minorHAnsi" w:cstheme="minorHAnsi"/>
          <w:color w:val="333333"/>
          <w:sz w:val="26"/>
          <w:szCs w:val="26"/>
        </w:rPr>
        <w:br/>
        <w:t>With three new devolution deals signed in the last seven days, 50% of England will now be covered by a devolution deal and reaffirms the government’s commitment in the Levelling Up White Paper to offer a devolution deal to any area that wants one by 2030.</w:t>
      </w:r>
      <w:r w:rsidRPr="00753387">
        <w:rPr>
          <w:rFonts w:asciiTheme="minorHAnsi" w:hAnsiTheme="minorHAnsi" w:cstheme="minorHAnsi"/>
          <w:color w:val="333333"/>
          <w:sz w:val="26"/>
          <w:szCs w:val="26"/>
        </w:rPr>
        <w:br/>
      </w:r>
      <w:r w:rsidRPr="00753387">
        <w:rPr>
          <w:rFonts w:asciiTheme="minorHAnsi" w:hAnsiTheme="minorHAnsi" w:cstheme="minorHAnsi"/>
          <w:color w:val="333333"/>
          <w:sz w:val="26"/>
          <w:szCs w:val="26"/>
        </w:rPr>
        <w:br/>
        <w:t>The deal also sets out the government’s plans to devolve more power to Suffolk County Council through:</w:t>
      </w:r>
    </w:p>
    <w:p w14:paraId="0FBF567C" w14:textId="77777777" w:rsidR="00206877" w:rsidRPr="00753387" w:rsidRDefault="00206877" w:rsidP="00662A89">
      <w:pPr>
        <w:numPr>
          <w:ilvl w:val="0"/>
          <w:numId w:val="11"/>
        </w:numPr>
        <w:spacing w:before="100" w:beforeAutospacing="1" w:after="100" w:afterAutospacing="1" w:line="276" w:lineRule="auto"/>
        <w:rPr>
          <w:rFonts w:asciiTheme="minorHAnsi" w:hAnsiTheme="minorHAnsi" w:cstheme="minorHAnsi"/>
          <w:color w:val="333333"/>
          <w:sz w:val="26"/>
          <w:szCs w:val="26"/>
        </w:rPr>
      </w:pPr>
      <w:r w:rsidRPr="00753387">
        <w:rPr>
          <w:rFonts w:asciiTheme="minorHAnsi" w:hAnsiTheme="minorHAnsi" w:cstheme="minorHAnsi"/>
          <w:color w:val="333333"/>
          <w:sz w:val="26"/>
          <w:szCs w:val="26"/>
        </w:rPr>
        <w:t>Investment: It will bring decades of funding worth £480 million to improve the lives of Suffolk’s residents and spend on their local priorities.</w:t>
      </w:r>
    </w:p>
    <w:p w14:paraId="3A659403" w14:textId="77777777" w:rsidR="00206877" w:rsidRPr="00753387" w:rsidRDefault="00206877" w:rsidP="00662A89">
      <w:pPr>
        <w:numPr>
          <w:ilvl w:val="0"/>
          <w:numId w:val="11"/>
        </w:numPr>
        <w:spacing w:before="100" w:beforeAutospacing="1" w:after="100" w:afterAutospacing="1" w:line="276" w:lineRule="auto"/>
        <w:rPr>
          <w:rFonts w:asciiTheme="minorHAnsi" w:hAnsiTheme="minorHAnsi" w:cstheme="minorHAnsi"/>
          <w:color w:val="333333"/>
          <w:sz w:val="26"/>
          <w:szCs w:val="26"/>
        </w:rPr>
      </w:pPr>
      <w:r w:rsidRPr="00753387">
        <w:rPr>
          <w:rFonts w:asciiTheme="minorHAnsi" w:hAnsiTheme="minorHAnsi" w:cstheme="minorHAnsi"/>
          <w:color w:val="333333"/>
          <w:sz w:val="26"/>
          <w:szCs w:val="26"/>
        </w:rPr>
        <w:t>Housing: The deal will provide £5.8 million to regenerate brownfield land into beautiful, affordable homes and drive economic growth across the area; Suffolk will also receive greater compulsory purchase powers.</w:t>
      </w:r>
    </w:p>
    <w:p w14:paraId="65EBFD12" w14:textId="77777777" w:rsidR="00206877" w:rsidRPr="00753387" w:rsidRDefault="00206877" w:rsidP="00662A89">
      <w:pPr>
        <w:numPr>
          <w:ilvl w:val="0"/>
          <w:numId w:val="11"/>
        </w:numPr>
        <w:spacing w:before="100" w:beforeAutospacing="1" w:after="100" w:afterAutospacing="1" w:line="276" w:lineRule="auto"/>
        <w:rPr>
          <w:rFonts w:asciiTheme="minorHAnsi" w:hAnsiTheme="minorHAnsi" w:cstheme="minorHAnsi"/>
          <w:color w:val="333333"/>
          <w:sz w:val="26"/>
          <w:szCs w:val="26"/>
        </w:rPr>
      </w:pPr>
      <w:r w:rsidRPr="00753387">
        <w:rPr>
          <w:rFonts w:asciiTheme="minorHAnsi" w:hAnsiTheme="minorHAnsi" w:cstheme="minorHAnsi"/>
          <w:color w:val="333333"/>
          <w:sz w:val="26"/>
          <w:szCs w:val="26"/>
        </w:rPr>
        <w:t>Education: The agreement devolves the Adult Education Budget so they can shape provision in a way that best suits the needs of residents and the local Suffolk economy.</w:t>
      </w:r>
    </w:p>
    <w:p w14:paraId="29588E68" w14:textId="77777777" w:rsidR="00206877" w:rsidRPr="00753387" w:rsidRDefault="00206877" w:rsidP="00662A89">
      <w:pPr>
        <w:numPr>
          <w:ilvl w:val="0"/>
          <w:numId w:val="11"/>
        </w:numPr>
        <w:spacing w:before="100" w:beforeAutospacing="1" w:after="100" w:afterAutospacing="1" w:line="276" w:lineRule="auto"/>
        <w:rPr>
          <w:rFonts w:asciiTheme="minorHAnsi" w:hAnsiTheme="minorHAnsi" w:cstheme="minorHAnsi"/>
          <w:color w:val="333333"/>
          <w:sz w:val="26"/>
          <w:szCs w:val="26"/>
        </w:rPr>
      </w:pPr>
      <w:r w:rsidRPr="00753387">
        <w:rPr>
          <w:rFonts w:asciiTheme="minorHAnsi" w:hAnsiTheme="minorHAnsi" w:cstheme="minorHAnsi"/>
          <w:color w:val="333333"/>
          <w:sz w:val="26"/>
          <w:szCs w:val="26"/>
        </w:rPr>
        <w:t>Transport: An integrated transport settlement starting in 2024/25, to support the area to improve key transport infrastructure priorities.</w:t>
      </w:r>
    </w:p>
    <w:p w14:paraId="455BF0B7" w14:textId="77777777" w:rsidR="00206877" w:rsidRPr="00753387" w:rsidRDefault="00206877" w:rsidP="00662A89">
      <w:pPr>
        <w:numPr>
          <w:ilvl w:val="0"/>
          <w:numId w:val="11"/>
        </w:numPr>
        <w:spacing w:before="100" w:beforeAutospacing="1" w:after="100" w:afterAutospacing="1" w:line="276" w:lineRule="auto"/>
        <w:rPr>
          <w:rFonts w:asciiTheme="minorHAnsi" w:hAnsiTheme="minorHAnsi" w:cstheme="minorHAnsi"/>
          <w:color w:val="333333"/>
          <w:sz w:val="26"/>
          <w:szCs w:val="26"/>
        </w:rPr>
      </w:pPr>
      <w:r w:rsidRPr="00753387">
        <w:rPr>
          <w:rFonts w:asciiTheme="minorHAnsi" w:hAnsiTheme="minorHAnsi" w:cstheme="minorHAnsi"/>
          <w:color w:val="333333"/>
          <w:sz w:val="26"/>
          <w:szCs w:val="26"/>
        </w:rPr>
        <w:t>The Environment: The new deal will help Suffolk deliver on its ambitions to be the country’s greenest county with £3 million to improve energy efficiency in homes.</w:t>
      </w:r>
    </w:p>
    <w:p w14:paraId="732E7A83" w14:textId="77777777" w:rsidR="00206877" w:rsidRPr="00753387" w:rsidRDefault="00206877" w:rsidP="00753387">
      <w:pPr>
        <w:pStyle w:val="NormalWeb"/>
        <w:spacing w:before="0" w:after="0" w:line="276" w:lineRule="auto"/>
        <w:rPr>
          <w:rFonts w:asciiTheme="minorHAnsi" w:hAnsiTheme="minorHAnsi" w:cstheme="minorHAnsi"/>
          <w:color w:val="333333"/>
          <w:sz w:val="26"/>
          <w:szCs w:val="26"/>
        </w:rPr>
      </w:pPr>
      <w:r w:rsidRPr="00753387">
        <w:rPr>
          <w:rStyle w:val="Strong"/>
          <w:rFonts w:asciiTheme="minorHAnsi" w:eastAsiaTheme="majorEastAsia" w:hAnsiTheme="minorHAnsi" w:cstheme="minorHAnsi"/>
          <w:color w:val="333333"/>
          <w:sz w:val="26"/>
          <w:szCs w:val="26"/>
        </w:rPr>
        <w:t>Levelling Up Secretary Michael Gove, said:</w:t>
      </w:r>
      <w:r w:rsidRPr="00753387">
        <w:rPr>
          <w:rFonts w:asciiTheme="minorHAnsi" w:hAnsiTheme="minorHAnsi" w:cstheme="minorHAnsi"/>
          <w:color w:val="333333"/>
          <w:sz w:val="26"/>
          <w:szCs w:val="26"/>
        </w:rPr>
        <w:t>  </w:t>
      </w:r>
    </w:p>
    <w:p w14:paraId="591EF238" w14:textId="7D628D49" w:rsidR="00206877" w:rsidRDefault="00206877" w:rsidP="00753387">
      <w:pPr>
        <w:pStyle w:val="Quote"/>
        <w:rPr>
          <w:i w:val="0"/>
          <w:iCs w:val="0"/>
          <w:color w:val="4472C4" w:themeColor="accent1"/>
        </w:rPr>
      </w:pPr>
      <w:r w:rsidRPr="00753387">
        <w:rPr>
          <w:i w:val="0"/>
          <w:iCs w:val="0"/>
          <w:color w:val="4472C4" w:themeColor="accent1"/>
        </w:rPr>
        <w:t>I said we would give devolution deals to all that wanted them and today we are keeping that promise by putting power into the hands of the people who know best what Suffolk needs so they can level up the county and unleash its full economic potential.</w:t>
      </w:r>
    </w:p>
    <w:p w14:paraId="65CC88C8" w14:textId="77777777" w:rsidR="00753387" w:rsidRPr="00753387" w:rsidRDefault="00753387" w:rsidP="00753387"/>
    <w:p w14:paraId="133F2749" w14:textId="72A858FD" w:rsidR="00206877" w:rsidRDefault="00206877" w:rsidP="00753387">
      <w:pPr>
        <w:pStyle w:val="Quote"/>
        <w:rPr>
          <w:i w:val="0"/>
          <w:iCs w:val="0"/>
          <w:color w:val="4472C4" w:themeColor="accent1"/>
        </w:rPr>
      </w:pPr>
      <w:r w:rsidRPr="00753387">
        <w:rPr>
          <w:i w:val="0"/>
          <w:iCs w:val="0"/>
          <w:color w:val="4472C4" w:themeColor="accent1"/>
        </w:rPr>
        <w:t>It is now people in places like Ipswich, Felixstowe and Newmarket who will have a greater say on how their areas are run. Because we know important decisions are best taken by those who know their areas inside out, not by those many miles away in Whitehall.</w:t>
      </w:r>
    </w:p>
    <w:p w14:paraId="00CD972B" w14:textId="77777777" w:rsidR="00753387" w:rsidRPr="00753387" w:rsidRDefault="00753387" w:rsidP="00753387"/>
    <w:p w14:paraId="78D2E64B" w14:textId="5A91FA74" w:rsidR="00206877" w:rsidRPr="00753387" w:rsidRDefault="00206877" w:rsidP="00753387">
      <w:pPr>
        <w:pStyle w:val="Quote"/>
        <w:rPr>
          <w:i w:val="0"/>
          <w:iCs w:val="0"/>
          <w:color w:val="4472C4" w:themeColor="accent1"/>
        </w:rPr>
      </w:pPr>
      <w:r w:rsidRPr="00753387">
        <w:rPr>
          <w:i w:val="0"/>
          <w:iCs w:val="0"/>
          <w:color w:val="4472C4" w:themeColor="accent1"/>
        </w:rPr>
        <w:t>This new deal will empower leaders in Suffolk to shape policies and direct spending to address issues that are unique to them, and I will commit to working with them even further to help drive through that change.</w:t>
      </w:r>
    </w:p>
    <w:p w14:paraId="4DD9D616" w14:textId="77777777" w:rsidR="00206877" w:rsidRPr="00753387" w:rsidRDefault="00206877" w:rsidP="00753387">
      <w:pPr>
        <w:pStyle w:val="NormalWeb"/>
        <w:spacing w:before="0" w:after="0" w:line="276" w:lineRule="auto"/>
        <w:rPr>
          <w:rFonts w:asciiTheme="minorHAnsi" w:hAnsiTheme="minorHAnsi" w:cstheme="minorHAnsi"/>
          <w:color w:val="333333"/>
          <w:sz w:val="26"/>
          <w:szCs w:val="26"/>
        </w:rPr>
      </w:pPr>
      <w:r w:rsidRPr="00753387">
        <w:rPr>
          <w:rStyle w:val="Strong"/>
          <w:rFonts w:asciiTheme="minorHAnsi" w:eastAsiaTheme="majorEastAsia" w:hAnsiTheme="minorHAnsi" w:cstheme="minorHAnsi"/>
          <w:color w:val="333333"/>
          <w:sz w:val="26"/>
          <w:szCs w:val="26"/>
        </w:rPr>
        <w:t>Cllr Matthew Hicks, Leader of Suffolk County Council, said:</w:t>
      </w:r>
    </w:p>
    <w:p w14:paraId="38F6FA29" w14:textId="4BA34A48" w:rsidR="00206877" w:rsidRDefault="00206877" w:rsidP="00753387">
      <w:pPr>
        <w:pStyle w:val="Quote"/>
        <w:rPr>
          <w:i w:val="0"/>
          <w:iCs w:val="0"/>
          <w:color w:val="4472C4" w:themeColor="accent1"/>
        </w:rPr>
      </w:pPr>
      <w:r w:rsidRPr="00753387">
        <w:rPr>
          <w:i w:val="0"/>
          <w:iCs w:val="0"/>
          <w:color w:val="4472C4" w:themeColor="accent1"/>
        </w:rPr>
        <w:t>This devolution deal is the first of its kind between the Government and a county council, making it a truly historic moment for Suffolk. The deal recognises Suffolk’s ambitions, would put more powers in the hands of local people and bring more than half a billion pounds of investment into the county.</w:t>
      </w:r>
    </w:p>
    <w:p w14:paraId="1C59733C" w14:textId="77777777" w:rsidR="00753387" w:rsidRPr="00753387" w:rsidRDefault="00753387" w:rsidP="00753387"/>
    <w:p w14:paraId="75E7CD82" w14:textId="2EA675F4" w:rsidR="00206877" w:rsidRDefault="00206877" w:rsidP="00753387">
      <w:pPr>
        <w:pStyle w:val="Quote"/>
        <w:rPr>
          <w:i w:val="0"/>
          <w:iCs w:val="0"/>
          <w:color w:val="4472C4" w:themeColor="accent1"/>
        </w:rPr>
      </w:pPr>
      <w:r w:rsidRPr="00753387">
        <w:rPr>
          <w:i w:val="0"/>
          <w:iCs w:val="0"/>
          <w:color w:val="4472C4" w:themeColor="accent1"/>
        </w:rPr>
        <w:t>On the table are greater decision-making powers around transport, infrastructure, skills and more resources to help us achieve our net zero ambitions. Ultimately, this significant additional investment will improve the lives and outcomes of Suffolk’s residents.</w:t>
      </w:r>
    </w:p>
    <w:p w14:paraId="1D07D73A" w14:textId="77777777" w:rsidR="00753387" w:rsidRPr="00753387" w:rsidRDefault="00753387" w:rsidP="00753387"/>
    <w:p w14:paraId="58C3F387" w14:textId="1EE69569" w:rsidR="00206877" w:rsidRPr="00753387" w:rsidRDefault="00206877" w:rsidP="00753387">
      <w:pPr>
        <w:pStyle w:val="Quote"/>
        <w:rPr>
          <w:i w:val="0"/>
          <w:iCs w:val="0"/>
          <w:color w:val="4472C4" w:themeColor="accent1"/>
        </w:rPr>
      </w:pPr>
      <w:r w:rsidRPr="00753387">
        <w:rPr>
          <w:i w:val="0"/>
          <w:iCs w:val="0"/>
          <w:color w:val="4472C4" w:themeColor="accent1"/>
        </w:rPr>
        <w:t>Devolution is a journey, not a one-off event. This deal for Suffolk is the first step towards an exciting future for our great county.</w:t>
      </w:r>
    </w:p>
    <w:p w14:paraId="382F1605" w14:textId="77777777" w:rsidR="00206877" w:rsidRPr="00753387" w:rsidRDefault="00206877" w:rsidP="00753387">
      <w:pPr>
        <w:pStyle w:val="NormalWeb"/>
        <w:spacing w:line="276" w:lineRule="auto"/>
        <w:rPr>
          <w:rFonts w:asciiTheme="minorHAnsi" w:hAnsiTheme="minorHAnsi" w:cstheme="minorHAnsi"/>
          <w:color w:val="333333"/>
          <w:sz w:val="26"/>
          <w:szCs w:val="26"/>
        </w:rPr>
      </w:pPr>
      <w:r w:rsidRPr="00753387">
        <w:rPr>
          <w:rFonts w:asciiTheme="minorHAnsi" w:hAnsiTheme="minorHAnsi" w:cstheme="minorHAnsi"/>
          <w:color w:val="333333"/>
          <w:sz w:val="26"/>
          <w:szCs w:val="26"/>
        </w:rPr>
        <w:t>These deals are just the first steps in transferring power away from Whitehall into areas that want them. The East Anglian agreements mean that six of 13 places invited to negotiate devolution deals in the Levelling Up White Paper have now signed agreements with government. Suffolk and Norfolk join Cornwall – who signed their own deal just last week - York and North Yorkshire, and the East Midlands who have already signed devolution deals this year - these deals equate to another five million being covered by a devolution deal in 2022 alone.</w:t>
      </w:r>
    </w:p>
    <w:p w14:paraId="016C8F1E" w14:textId="77777777" w:rsidR="00206877" w:rsidRPr="00753387" w:rsidRDefault="00206877" w:rsidP="00753387">
      <w:pPr>
        <w:pStyle w:val="NormalWeb"/>
        <w:spacing w:line="276" w:lineRule="auto"/>
        <w:rPr>
          <w:rFonts w:asciiTheme="minorHAnsi" w:hAnsiTheme="minorHAnsi" w:cstheme="minorHAnsi"/>
          <w:color w:val="333333"/>
          <w:sz w:val="26"/>
          <w:szCs w:val="26"/>
        </w:rPr>
      </w:pPr>
      <w:r w:rsidRPr="00753387">
        <w:rPr>
          <w:rFonts w:asciiTheme="minorHAnsi" w:hAnsiTheme="minorHAnsi" w:cstheme="minorHAnsi"/>
          <w:color w:val="333333"/>
          <w:sz w:val="26"/>
          <w:szCs w:val="26"/>
        </w:rPr>
        <w:t>The deal is now subject to local consultation, a council resolution to change their governance model so that electors directly elect the council leader, and elements, such as the transfer of new powers, require parliamentary approval to secondary legislation. The deal envisages the election of a directly elected leader in May 2024. Subject to the passing of the relevant measures in the Levelling Up and Regeneration Bill, Suffolk and Norfolk would call the directly elected person the “elected leader” of the County Council.</w:t>
      </w:r>
    </w:p>
    <w:p w14:paraId="1951F0C6" w14:textId="7E5FF2B2" w:rsidR="000830C2" w:rsidRDefault="00000000" w:rsidP="00712C01">
      <w:pPr>
        <w:pStyle w:val="NormalWeb"/>
        <w:spacing w:before="0" w:after="0" w:line="276" w:lineRule="auto"/>
        <w:rPr>
          <w:rStyle w:val="Hyperlink"/>
          <w:rFonts w:asciiTheme="minorHAnsi" w:eastAsiaTheme="majorEastAsia" w:hAnsiTheme="minorHAnsi" w:cstheme="minorHAnsi"/>
          <w:color w:val="1F3864" w:themeColor="accent1" w:themeShade="80"/>
          <w:sz w:val="26"/>
          <w:szCs w:val="26"/>
        </w:rPr>
      </w:pPr>
      <w:hyperlink r:id="rId31" w:tgtFrame="_blank" w:tooltip="Proposed agreement for a devolution deal between the government and Suffolk County Council (gov.uk)" w:history="1">
        <w:r w:rsidR="00206877" w:rsidRPr="00753387">
          <w:rPr>
            <w:rStyle w:val="Hyperlink"/>
            <w:rFonts w:asciiTheme="minorHAnsi" w:eastAsiaTheme="majorEastAsia" w:hAnsiTheme="minorHAnsi" w:cstheme="minorHAnsi"/>
            <w:color w:val="1F3864" w:themeColor="accent1" w:themeShade="80"/>
            <w:sz w:val="26"/>
            <w:szCs w:val="26"/>
          </w:rPr>
          <w:t>Proposed agreement for a devolution deal between the government and Suffolk County Council (gov.uk)</w:t>
        </w:r>
      </w:hyperlink>
    </w:p>
    <w:p w14:paraId="69094E20" w14:textId="77777777" w:rsidR="00D74924" w:rsidRDefault="00D74924" w:rsidP="00712C01">
      <w:pPr>
        <w:pStyle w:val="NormalWeb"/>
        <w:spacing w:before="0" w:after="0" w:line="276" w:lineRule="auto"/>
        <w:rPr>
          <w:rStyle w:val="Hyperlink"/>
          <w:rFonts w:asciiTheme="minorHAnsi" w:eastAsiaTheme="majorEastAsia" w:hAnsiTheme="minorHAnsi" w:cstheme="minorHAnsi"/>
          <w:color w:val="1F3864" w:themeColor="accent1" w:themeShade="80"/>
          <w:sz w:val="26"/>
          <w:szCs w:val="26"/>
        </w:rPr>
      </w:pPr>
    </w:p>
    <w:p w14:paraId="199BE260" w14:textId="77777777" w:rsidR="00D74924" w:rsidRDefault="00D74924" w:rsidP="00712C01">
      <w:pPr>
        <w:pStyle w:val="NormalWeb"/>
        <w:spacing w:before="0" w:after="0" w:line="276" w:lineRule="auto"/>
        <w:rPr>
          <w:rStyle w:val="Hyperlink"/>
          <w:rFonts w:asciiTheme="minorHAnsi" w:eastAsiaTheme="majorEastAsia" w:hAnsiTheme="minorHAnsi" w:cstheme="minorHAnsi"/>
          <w:color w:val="1F3864" w:themeColor="accent1" w:themeShade="80"/>
          <w:sz w:val="26"/>
          <w:szCs w:val="26"/>
        </w:rPr>
      </w:pPr>
    </w:p>
    <w:p w14:paraId="4CDD6B8B" w14:textId="77777777" w:rsidR="00D74924" w:rsidRDefault="00D74924" w:rsidP="00712C01">
      <w:pPr>
        <w:pStyle w:val="NormalWeb"/>
        <w:spacing w:before="0" w:after="0" w:line="276" w:lineRule="auto"/>
        <w:rPr>
          <w:rStyle w:val="Hyperlink"/>
          <w:rFonts w:asciiTheme="minorHAnsi" w:eastAsiaTheme="majorEastAsia" w:hAnsiTheme="minorHAnsi" w:cstheme="minorHAnsi"/>
          <w:color w:val="1F3864" w:themeColor="accent1" w:themeShade="80"/>
          <w:sz w:val="26"/>
          <w:szCs w:val="26"/>
        </w:rPr>
      </w:pPr>
    </w:p>
    <w:p w14:paraId="1BB19D0C" w14:textId="77777777" w:rsidR="00D74924" w:rsidRDefault="00D74924" w:rsidP="00712C01">
      <w:pPr>
        <w:pStyle w:val="NormalWeb"/>
        <w:spacing w:before="0" w:after="0" w:line="276" w:lineRule="auto"/>
        <w:rPr>
          <w:rStyle w:val="Hyperlink"/>
          <w:rFonts w:asciiTheme="minorHAnsi" w:eastAsiaTheme="majorEastAsia" w:hAnsiTheme="minorHAnsi" w:cstheme="minorHAnsi"/>
          <w:color w:val="1F3864" w:themeColor="accent1" w:themeShade="80"/>
          <w:sz w:val="26"/>
          <w:szCs w:val="26"/>
        </w:rPr>
      </w:pPr>
    </w:p>
    <w:p w14:paraId="1BDB868F" w14:textId="77777777" w:rsidR="00D74924" w:rsidRDefault="00D74924" w:rsidP="00712C01">
      <w:pPr>
        <w:pStyle w:val="NormalWeb"/>
        <w:spacing w:before="0" w:after="0" w:line="276" w:lineRule="auto"/>
        <w:rPr>
          <w:rStyle w:val="Hyperlink"/>
          <w:rFonts w:asciiTheme="minorHAnsi" w:eastAsiaTheme="majorEastAsia" w:hAnsiTheme="minorHAnsi" w:cstheme="minorHAnsi"/>
          <w:color w:val="1F3864" w:themeColor="accent1" w:themeShade="80"/>
          <w:sz w:val="26"/>
          <w:szCs w:val="26"/>
        </w:rPr>
      </w:pPr>
    </w:p>
    <w:p w14:paraId="74D86191" w14:textId="77777777" w:rsidR="00D74924" w:rsidRDefault="00D74924" w:rsidP="00712C01">
      <w:pPr>
        <w:pStyle w:val="NormalWeb"/>
        <w:spacing w:before="0" w:after="0" w:line="276" w:lineRule="auto"/>
        <w:rPr>
          <w:rStyle w:val="Hyperlink"/>
          <w:rFonts w:asciiTheme="minorHAnsi" w:eastAsiaTheme="majorEastAsia" w:hAnsiTheme="minorHAnsi" w:cstheme="minorHAnsi"/>
          <w:color w:val="1F3864" w:themeColor="accent1" w:themeShade="80"/>
          <w:sz w:val="26"/>
          <w:szCs w:val="26"/>
        </w:rPr>
      </w:pPr>
    </w:p>
    <w:p w14:paraId="77DE4774" w14:textId="77777777" w:rsidR="00D74924" w:rsidRDefault="00D74924" w:rsidP="00712C01">
      <w:pPr>
        <w:pStyle w:val="NormalWeb"/>
        <w:spacing w:before="0" w:after="0" w:line="276" w:lineRule="auto"/>
        <w:rPr>
          <w:rStyle w:val="Hyperlink"/>
          <w:rFonts w:asciiTheme="minorHAnsi" w:eastAsiaTheme="majorEastAsia" w:hAnsiTheme="minorHAnsi" w:cstheme="minorHAnsi"/>
          <w:color w:val="1F3864" w:themeColor="accent1" w:themeShade="80"/>
          <w:sz w:val="26"/>
          <w:szCs w:val="26"/>
        </w:rPr>
      </w:pPr>
    </w:p>
    <w:p w14:paraId="2932F432" w14:textId="77777777" w:rsidR="00D74924" w:rsidRPr="00712C01" w:rsidRDefault="00D74924" w:rsidP="00712C01">
      <w:pPr>
        <w:pStyle w:val="NormalWeb"/>
        <w:spacing w:before="0" w:after="0" w:line="276" w:lineRule="auto"/>
        <w:rPr>
          <w:rFonts w:asciiTheme="minorHAnsi" w:hAnsiTheme="minorHAnsi" w:cstheme="minorHAnsi"/>
          <w:color w:val="1F3864" w:themeColor="accent1" w:themeShade="80"/>
          <w:sz w:val="26"/>
          <w:szCs w:val="26"/>
        </w:rPr>
      </w:pPr>
    </w:p>
    <w:p w14:paraId="0C67BC9B" w14:textId="77777777" w:rsidR="00662A89" w:rsidRDefault="00662A89" w:rsidP="00662A89">
      <w:pPr>
        <w:spacing w:before="100" w:beforeAutospacing="1" w:after="100" w:afterAutospacing="1" w:line="276" w:lineRule="auto"/>
        <w:rPr>
          <w:rFonts w:asciiTheme="minorHAnsi" w:hAnsiTheme="minorHAnsi" w:cstheme="minorHAnsi"/>
          <w:color w:val="333333"/>
          <w:sz w:val="26"/>
          <w:szCs w:val="26"/>
        </w:rPr>
      </w:pPr>
    </w:p>
    <w:p w14:paraId="02BB391D" w14:textId="77777777" w:rsidR="00662A89" w:rsidRDefault="00662A89" w:rsidP="00662A89">
      <w:pPr>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51424" behindDoc="0" locked="0" layoutInCell="1" allowOverlap="1" wp14:anchorId="638AC6DA" wp14:editId="1CB8608B">
                <wp:simplePos x="0" y="0"/>
                <wp:positionH relativeFrom="margin">
                  <wp:align>center</wp:align>
                </wp:positionH>
                <wp:positionV relativeFrom="paragraph">
                  <wp:posOffset>10795</wp:posOffset>
                </wp:positionV>
                <wp:extent cx="1571625" cy="409575"/>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09575"/>
                        </a:xfrm>
                        <a:prstGeom prst="rect">
                          <a:avLst/>
                        </a:prstGeom>
                        <a:noFill/>
                        <a:ln w="9525">
                          <a:noFill/>
                          <a:miter lim="800000"/>
                          <a:headEnd/>
                          <a:tailEnd/>
                        </a:ln>
                      </wps:spPr>
                      <wps:txbx>
                        <w:txbxContent>
                          <w:p w14:paraId="533BB458" w14:textId="568C777B" w:rsidR="00662A89" w:rsidRPr="00A0723F" w:rsidRDefault="00662A89" w:rsidP="00662A89">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January</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AC6DA" id="_x0000_s1037" type="#_x0000_t202" style="position:absolute;margin-left:0;margin-top:.85pt;width:123.75pt;height:32.25pt;z-index:2517514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" filled="f" stroked="f">
                <v:textbox>
                  <w:txbxContent>
                    <w:p w14:paraId="533BB458" w14:textId="568C777B" w:rsidR="00662A89" w:rsidRPr="00A0723F" w:rsidRDefault="00662A89" w:rsidP="00662A89">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January</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3</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50400" behindDoc="0" locked="0" layoutInCell="1" allowOverlap="1" wp14:anchorId="17F6A9B5" wp14:editId="6CD940C5">
                <wp:simplePos x="0" y="0"/>
                <wp:positionH relativeFrom="margin">
                  <wp:align>center</wp:align>
                </wp:positionH>
                <wp:positionV relativeFrom="paragraph">
                  <wp:posOffset>-119380</wp:posOffset>
                </wp:positionV>
                <wp:extent cx="4305300" cy="609600"/>
                <wp:effectExtent l="0" t="0" r="19050" b="19050"/>
                <wp:wrapNone/>
                <wp:docPr id="55" name="Rectangle: Rounded Corners 55"/>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39F05" id="Rectangle: Rounded Corners 55" o:spid="_x0000_s1026" style="position:absolute;margin-left:0;margin-top:-9.4pt;width:339pt;height:48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p>
    <w:p w14:paraId="3C3FAEA7" w14:textId="77777777" w:rsidR="00662A89" w:rsidRDefault="00662A89" w:rsidP="00753387">
      <w:pPr>
        <w:spacing w:before="100" w:beforeAutospacing="1" w:after="100" w:afterAutospacing="1" w:line="276" w:lineRule="auto"/>
        <w:rPr>
          <w:rFonts w:asciiTheme="minorHAnsi" w:hAnsiTheme="minorHAnsi" w:cstheme="minorHAnsi"/>
          <w:color w:val="333333"/>
          <w:sz w:val="26"/>
          <w:szCs w:val="26"/>
        </w:rPr>
      </w:pPr>
    </w:p>
    <w:p w14:paraId="43584559" w14:textId="77777777" w:rsidR="00DC7FB2" w:rsidRPr="00D75D3A" w:rsidRDefault="00DC7FB2" w:rsidP="00D75D3A">
      <w:pPr>
        <w:pStyle w:val="Heading2"/>
        <w:jc w:val="center"/>
        <w:rPr>
          <w:sz w:val="28"/>
          <w:szCs w:val="28"/>
        </w:rPr>
      </w:pPr>
      <w:bookmarkStart w:id="44" w:name="_Council_to_protect"/>
      <w:bookmarkStart w:id="45" w:name="_Toc130284287"/>
      <w:bookmarkEnd w:id="44"/>
      <w:r w:rsidRPr="00D75D3A">
        <w:rPr>
          <w:sz w:val="28"/>
          <w:szCs w:val="28"/>
        </w:rPr>
        <w:t>Council to protect frontline services and increase funding in budget proposal</w:t>
      </w:r>
      <w:bookmarkEnd w:id="45"/>
    </w:p>
    <w:p w14:paraId="3B7BD6CE" w14:textId="77777777" w:rsidR="00D75D3A" w:rsidRDefault="00D75D3A" w:rsidP="00DC7FB2">
      <w:pPr>
        <w:shd w:val="clear" w:color="auto" w:fill="FFFFFF"/>
        <w:rPr>
          <w:rFonts w:asciiTheme="minorHAnsi" w:hAnsiTheme="minorHAnsi" w:cstheme="minorHAnsi"/>
          <w:color w:val="333333"/>
          <w:sz w:val="26"/>
          <w:szCs w:val="26"/>
        </w:rPr>
      </w:pPr>
    </w:p>
    <w:p w14:paraId="2C693F39" w14:textId="353B3563" w:rsidR="00DC7FB2" w:rsidRPr="00D75D3A" w:rsidRDefault="00DC7FB2" w:rsidP="00DC7FB2">
      <w:pPr>
        <w:shd w:val="clear" w:color="auto" w:fill="FFFFFF"/>
        <w:rPr>
          <w:rFonts w:asciiTheme="minorHAnsi" w:hAnsiTheme="minorHAnsi" w:cstheme="minorHAnsi"/>
          <w:color w:val="333333"/>
          <w:sz w:val="26"/>
          <w:szCs w:val="26"/>
        </w:rPr>
      </w:pPr>
      <w:r w:rsidRPr="00D75D3A">
        <w:rPr>
          <w:rFonts w:asciiTheme="minorHAnsi" w:hAnsiTheme="minorHAnsi" w:cstheme="minorHAnsi"/>
          <w:color w:val="333333"/>
          <w:sz w:val="26"/>
          <w:szCs w:val="26"/>
        </w:rPr>
        <w:t>Adult care services and children’s services will receive £47m more funding as part of Suffolk County Council’s £685m budget proposals, published today.</w:t>
      </w:r>
    </w:p>
    <w:p w14:paraId="3C737ACF" w14:textId="77777777" w:rsidR="00D75D3A" w:rsidRDefault="00D75D3A" w:rsidP="00DC7FB2">
      <w:pPr>
        <w:pStyle w:val="NormalWeb"/>
        <w:spacing w:before="0" w:beforeAutospacing="0" w:after="0" w:afterAutospacing="0"/>
        <w:rPr>
          <w:rFonts w:asciiTheme="minorHAnsi" w:hAnsiTheme="minorHAnsi" w:cstheme="minorHAnsi"/>
          <w:color w:val="333333"/>
          <w:sz w:val="26"/>
          <w:szCs w:val="26"/>
        </w:rPr>
      </w:pPr>
    </w:p>
    <w:p w14:paraId="32437344" w14:textId="6282513D" w:rsidR="00DC7FB2" w:rsidRPr="00DC7FB2" w:rsidRDefault="00DC7FB2" w:rsidP="00DC7FB2">
      <w:pPr>
        <w:pStyle w:val="NormalWeb"/>
        <w:spacing w:before="0" w:beforeAutospacing="0" w:after="0" w:afterAutospacing="0"/>
        <w:rPr>
          <w:rFonts w:asciiTheme="minorHAnsi" w:hAnsiTheme="minorHAnsi" w:cstheme="minorHAnsi"/>
          <w:color w:val="333333"/>
          <w:sz w:val="26"/>
          <w:szCs w:val="26"/>
        </w:rPr>
      </w:pPr>
      <w:r w:rsidRPr="00DC7FB2">
        <w:rPr>
          <w:rFonts w:asciiTheme="minorHAnsi" w:hAnsiTheme="minorHAnsi" w:cstheme="minorHAnsi"/>
          <w:color w:val="333333"/>
          <w:sz w:val="26"/>
          <w:szCs w:val="26"/>
        </w:rPr>
        <w:t>Adult care services and children’s services will receive £47m more funding as part of Suffolk County Council’s £685m budget proposals, published today.</w:t>
      </w:r>
    </w:p>
    <w:p w14:paraId="60A9BC30" w14:textId="77777777" w:rsidR="00DC7FB2" w:rsidRPr="00DC7FB2" w:rsidRDefault="00DC7FB2" w:rsidP="00DC7FB2">
      <w:pPr>
        <w:pStyle w:val="NormalWeb"/>
        <w:rPr>
          <w:rFonts w:asciiTheme="minorHAnsi" w:hAnsiTheme="minorHAnsi" w:cstheme="minorHAnsi"/>
          <w:color w:val="333333"/>
          <w:sz w:val="26"/>
          <w:szCs w:val="26"/>
        </w:rPr>
      </w:pPr>
      <w:r w:rsidRPr="00DC7FB2">
        <w:rPr>
          <w:rFonts w:asciiTheme="minorHAnsi" w:hAnsiTheme="minorHAnsi" w:cstheme="minorHAnsi"/>
          <w:color w:val="333333"/>
          <w:sz w:val="26"/>
          <w:szCs w:val="26"/>
        </w:rPr>
        <w:t>Despite an incredibly challenging economic climate, the council has been able to produce a balanced budget. This will protect the services that people rely on the most and continue to care for the most vulnerable, which accounts for 75% of the whole budget.</w:t>
      </w:r>
    </w:p>
    <w:p w14:paraId="6AA55806" w14:textId="77777777" w:rsidR="00DC7FB2" w:rsidRPr="00DC7FB2" w:rsidRDefault="00DC7FB2" w:rsidP="00DC7FB2">
      <w:pPr>
        <w:pStyle w:val="NormalWeb"/>
        <w:rPr>
          <w:rFonts w:asciiTheme="minorHAnsi" w:hAnsiTheme="minorHAnsi" w:cstheme="minorHAnsi"/>
          <w:color w:val="333333"/>
          <w:sz w:val="26"/>
          <w:szCs w:val="26"/>
        </w:rPr>
      </w:pPr>
      <w:r w:rsidRPr="00DC7FB2">
        <w:rPr>
          <w:rFonts w:asciiTheme="minorHAnsi" w:hAnsiTheme="minorHAnsi" w:cstheme="minorHAnsi"/>
          <w:color w:val="333333"/>
          <w:sz w:val="26"/>
          <w:szCs w:val="26"/>
        </w:rPr>
        <w:t>Adult care services will have £34m more in their budget, and children’s services will have a further £13m. This will help with the extra expense needed to meet the huge increase in demands for services, as well as higher costs due to inflation.</w:t>
      </w:r>
    </w:p>
    <w:p w14:paraId="642ECF2B" w14:textId="77777777" w:rsidR="00DC7FB2" w:rsidRPr="00DC7FB2" w:rsidRDefault="00DC7FB2" w:rsidP="00DC7FB2">
      <w:pPr>
        <w:pStyle w:val="NormalWeb"/>
        <w:rPr>
          <w:rFonts w:asciiTheme="minorHAnsi" w:hAnsiTheme="minorHAnsi" w:cstheme="minorHAnsi"/>
          <w:color w:val="333333"/>
          <w:sz w:val="26"/>
          <w:szCs w:val="26"/>
        </w:rPr>
      </w:pPr>
      <w:r w:rsidRPr="00DC7FB2">
        <w:rPr>
          <w:rFonts w:asciiTheme="minorHAnsi" w:hAnsiTheme="minorHAnsi" w:cstheme="minorHAnsi"/>
          <w:color w:val="333333"/>
          <w:sz w:val="26"/>
          <w:szCs w:val="26"/>
        </w:rPr>
        <w:t>The budget-setting has been achieved with input from the council’s partners, officers, departments and notably, Suffolk residents. Over 2,600 local people contributed to an online survey and focus groups, asking where they would spend more money, spend less money, and their views on Council Tax.</w:t>
      </w:r>
    </w:p>
    <w:p w14:paraId="72CEA186" w14:textId="77777777" w:rsidR="00DC7FB2" w:rsidRPr="00DC7FB2" w:rsidRDefault="00DC7FB2" w:rsidP="00DC7FB2">
      <w:pPr>
        <w:pStyle w:val="NormalWeb"/>
        <w:rPr>
          <w:rFonts w:asciiTheme="minorHAnsi" w:hAnsiTheme="minorHAnsi" w:cstheme="minorHAnsi"/>
          <w:color w:val="333333"/>
          <w:sz w:val="26"/>
          <w:szCs w:val="26"/>
        </w:rPr>
      </w:pPr>
      <w:r w:rsidRPr="00DC7FB2">
        <w:rPr>
          <w:rFonts w:asciiTheme="minorHAnsi" w:hAnsiTheme="minorHAnsi" w:cstheme="minorHAnsi"/>
          <w:color w:val="333333"/>
          <w:sz w:val="26"/>
          <w:szCs w:val="26"/>
        </w:rPr>
        <w:t>The top service areas where people wanted to spend more, were social care services for adults and children.</w:t>
      </w:r>
    </w:p>
    <w:p w14:paraId="768888FE" w14:textId="77777777" w:rsidR="00DC7FB2" w:rsidRPr="00DC7FB2" w:rsidRDefault="00DC7FB2" w:rsidP="00DC7FB2">
      <w:pPr>
        <w:pStyle w:val="NormalWeb"/>
        <w:spacing w:before="0" w:beforeAutospacing="0" w:after="0" w:afterAutospacing="0"/>
        <w:rPr>
          <w:rFonts w:asciiTheme="minorHAnsi" w:hAnsiTheme="minorHAnsi" w:cstheme="minorHAnsi"/>
          <w:color w:val="333333"/>
          <w:sz w:val="26"/>
          <w:szCs w:val="26"/>
        </w:rPr>
      </w:pPr>
      <w:r w:rsidRPr="00DC7FB2">
        <w:rPr>
          <w:rFonts w:asciiTheme="minorHAnsi" w:hAnsiTheme="minorHAnsi" w:cstheme="minorHAnsi"/>
          <w:color w:val="333333"/>
          <w:sz w:val="26"/>
          <w:szCs w:val="26"/>
        </w:rPr>
        <w:t>Some of the service areas where people also said they wanted to see more money spent, will receive additional funding:</w:t>
      </w:r>
    </w:p>
    <w:p w14:paraId="6EFC7447" w14:textId="77777777" w:rsidR="00DC7FB2" w:rsidRPr="00DC7FB2" w:rsidRDefault="00DC7FB2" w:rsidP="00662A89">
      <w:pPr>
        <w:numPr>
          <w:ilvl w:val="0"/>
          <w:numId w:val="12"/>
        </w:numPr>
        <w:spacing w:before="100" w:beforeAutospacing="1" w:after="100" w:afterAutospacing="1"/>
        <w:rPr>
          <w:rFonts w:asciiTheme="minorHAnsi" w:hAnsiTheme="minorHAnsi" w:cstheme="minorHAnsi"/>
          <w:color w:val="333333"/>
          <w:sz w:val="26"/>
          <w:szCs w:val="26"/>
        </w:rPr>
      </w:pPr>
      <w:r w:rsidRPr="00DC7FB2">
        <w:rPr>
          <w:rFonts w:asciiTheme="minorHAnsi" w:hAnsiTheme="minorHAnsi" w:cstheme="minorHAnsi"/>
          <w:color w:val="333333"/>
          <w:sz w:val="26"/>
          <w:szCs w:val="26"/>
        </w:rPr>
        <w:t>£700,000 for SEND services to support new recruitment, which is on top of the £1.1m invested this year</w:t>
      </w:r>
    </w:p>
    <w:p w14:paraId="6605B94F" w14:textId="77777777" w:rsidR="00DC7FB2" w:rsidRPr="00DC7FB2" w:rsidRDefault="00DC7FB2" w:rsidP="00662A89">
      <w:pPr>
        <w:numPr>
          <w:ilvl w:val="0"/>
          <w:numId w:val="12"/>
        </w:numPr>
        <w:spacing w:before="100" w:beforeAutospacing="1" w:after="100" w:afterAutospacing="1"/>
        <w:rPr>
          <w:rFonts w:asciiTheme="minorHAnsi" w:hAnsiTheme="minorHAnsi" w:cstheme="minorHAnsi"/>
          <w:color w:val="333333"/>
          <w:sz w:val="26"/>
          <w:szCs w:val="26"/>
        </w:rPr>
      </w:pPr>
      <w:r w:rsidRPr="00DC7FB2">
        <w:rPr>
          <w:rFonts w:asciiTheme="minorHAnsi" w:hAnsiTheme="minorHAnsi" w:cstheme="minorHAnsi"/>
          <w:color w:val="333333"/>
          <w:sz w:val="26"/>
          <w:szCs w:val="26"/>
        </w:rPr>
        <w:t>£500,000 for Highways: to use environmentally friendly weed treatments, and stop using glyphosate which can damage wildlife</w:t>
      </w:r>
    </w:p>
    <w:p w14:paraId="04A2ECBC" w14:textId="77777777" w:rsidR="00DC7FB2" w:rsidRPr="00DC7FB2" w:rsidRDefault="00DC7FB2" w:rsidP="00662A89">
      <w:pPr>
        <w:numPr>
          <w:ilvl w:val="0"/>
          <w:numId w:val="12"/>
        </w:numPr>
        <w:spacing w:before="100" w:beforeAutospacing="1" w:after="100" w:afterAutospacing="1"/>
        <w:rPr>
          <w:rFonts w:asciiTheme="minorHAnsi" w:hAnsiTheme="minorHAnsi" w:cstheme="minorHAnsi"/>
          <w:color w:val="333333"/>
          <w:sz w:val="26"/>
          <w:szCs w:val="26"/>
        </w:rPr>
      </w:pPr>
      <w:r w:rsidRPr="00DC7FB2">
        <w:rPr>
          <w:rFonts w:asciiTheme="minorHAnsi" w:hAnsiTheme="minorHAnsi" w:cstheme="minorHAnsi"/>
          <w:color w:val="333333"/>
          <w:sz w:val="26"/>
          <w:szCs w:val="26"/>
        </w:rPr>
        <w:t>£110,000 for tree management: to support the ‘right tree right place’ policy, having an appropriate inspection regime and supporting the resulting tree management requirements.</w:t>
      </w:r>
    </w:p>
    <w:p w14:paraId="7960A463" w14:textId="77777777" w:rsidR="00DC7FB2" w:rsidRPr="00DC7FB2" w:rsidRDefault="00DC7FB2" w:rsidP="00662A89">
      <w:pPr>
        <w:numPr>
          <w:ilvl w:val="0"/>
          <w:numId w:val="12"/>
        </w:numPr>
        <w:spacing w:before="100" w:beforeAutospacing="1" w:after="100" w:afterAutospacing="1"/>
        <w:rPr>
          <w:rFonts w:asciiTheme="minorHAnsi" w:hAnsiTheme="minorHAnsi" w:cstheme="minorHAnsi"/>
          <w:color w:val="333333"/>
          <w:sz w:val="26"/>
          <w:szCs w:val="26"/>
        </w:rPr>
      </w:pPr>
      <w:r w:rsidRPr="00DC7FB2">
        <w:rPr>
          <w:rFonts w:asciiTheme="minorHAnsi" w:hAnsiTheme="minorHAnsi" w:cstheme="minorHAnsi"/>
          <w:color w:val="333333"/>
          <w:sz w:val="26"/>
          <w:szCs w:val="26"/>
        </w:rPr>
        <w:t>£45,000 for Citizens Advice: to support work during cost of living challenges</w:t>
      </w:r>
    </w:p>
    <w:p w14:paraId="0B8F5DBC" w14:textId="77777777" w:rsidR="00DC7FB2" w:rsidRPr="00DC7FB2" w:rsidRDefault="00DC7FB2" w:rsidP="00DC7FB2">
      <w:pPr>
        <w:pStyle w:val="NormalWeb"/>
        <w:rPr>
          <w:rFonts w:asciiTheme="minorHAnsi" w:hAnsiTheme="minorHAnsi" w:cstheme="minorHAnsi"/>
          <w:color w:val="333333"/>
          <w:sz w:val="26"/>
          <w:szCs w:val="26"/>
        </w:rPr>
      </w:pPr>
      <w:r w:rsidRPr="00DC7FB2">
        <w:rPr>
          <w:rFonts w:asciiTheme="minorHAnsi" w:hAnsiTheme="minorHAnsi" w:cstheme="minorHAnsi"/>
          <w:color w:val="333333"/>
          <w:sz w:val="26"/>
          <w:szCs w:val="26"/>
        </w:rPr>
        <w:t>A budget gap for next year - the difference between what money is available and what needs to be spent - had already been identified, resulting in savings of £15.5m for next year.</w:t>
      </w:r>
    </w:p>
    <w:p w14:paraId="160B9AD7" w14:textId="77777777" w:rsidR="00DC7FB2" w:rsidRPr="00DC7FB2" w:rsidRDefault="00DC7FB2" w:rsidP="00DC7FB2">
      <w:pPr>
        <w:pStyle w:val="NormalWeb"/>
        <w:rPr>
          <w:rFonts w:asciiTheme="minorHAnsi" w:hAnsiTheme="minorHAnsi" w:cstheme="minorHAnsi"/>
          <w:color w:val="333333"/>
          <w:sz w:val="26"/>
          <w:szCs w:val="26"/>
        </w:rPr>
      </w:pPr>
      <w:r w:rsidRPr="00DC7FB2">
        <w:rPr>
          <w:rFonts w:asciiTheme="minorHAnsi" w:hAnsiTheme="minorHAnsi" w:cstheme="minorHAnsi"/>
          <w:color w:val="333333"/>
          <w:sz w:val="26"/>
          <w:szCs w:val="26"/>
        </w:rPr>
        <w:t>Under the proposals, the council’s budget would increase by 9.6% (from £625.3m to £685.3). Additional funds would come from a total 3.99% increase in Council Tax, and an increase in funds from the Government for adult and children’s social care.</w:t>
      </w:r>
    </w:p>
    <w:p w14:paraId="563FDDA8" w14:textId="77777777" w:rsidR="00DC7FB2" w:rsidRPr="00DC7FB2" w:rsidRDefault="00DC7FB2" w:rsidP="00DC7FB2">
      <w:pPr>
        <w:pStyle w:val="NormalWeb"/>
        <w:rPr>
          <w:rFonts w:asciiTheme="minorHAnsi" w:hAnsiTheme="minorHAnsi" w:cstheme="minorHAnsi"/>
          <w:color w:val="333333"/>
          <w:sz w:val="26"/>
          <w:szCs w:val="26"/>
        </w:rPr>
      </w:pPr>
      <w:r w:rsidRPr="00DC7FB2">
        <w:rPr>
          <w:rFonts w:asciiTheme="minorHAnsi" w:hAnsiTheme="minorHAnsi" w:cstheme="minorHAnsi"/>
          <w:color w:val="333333"/>
          <w:sz w:val="26"/>
          <w:szCs w:val="26"/>
        </w:rPr>
        <w:t>Regarding Council Tax, the proposed 3.99% increase would be made up of a 1.99% increase in general Council Tax and a 2.00% increase dedicated to funding adult care.</w:t>
      </w:r>
    </w:p>
    <w:p w14:paraId="6B274EAB" w14:textId="77777777" w:rsidR="00DC7FB2" w:rsidRPr="00DC7FB2" w:rsidRDefault="00DC7FB2" w:rsidP="00DC7FB2">
      <w:pPr>
        <w:pStyle w:val="NormalWeb"/>
        <w:rPr>
          <w:rFonts w:asciiTheme="minorHAnsi" w:hAnsiTheme="minorHAnsi" w:cstheme="minorHAnsi"/>
          <w:color w:val="333333"/>
          <w:sz w:val="26"/>
          <w:szCs w:val="26"/>
        </w:rPr>
      </w:pPr>
      <w:r w:rsidRPr="00DC7FB2">
        <w:rPr>
          <w:rFonts w:asciiTheme="minorHAnsi" w:hAnsiTheme="minorHAnsi" w:cstheme="minorHAnsi"/>
          <w:color w:val="333333"/>
          <w:sz w:val="26"/>
          <w:szCs w:val="26"/>
        </w:rPr>
        <w:t>This means costs for a household would look like:</w:t>
      </w:r>
    </w:p>
    <w:p w14:paraId="5E01F1C0" w14:textId="77777777" w:rsidR="00DC7FB2" w:rsidRPr="00DC7FB2" w:rsidRDefault="00DC7FB2" w:rsidP="00662A89">
      <w:pPr>
        <w:numPr>
          <w:ilvl w:val="0"/>
          <w:numId w:val="13"/>
        </w:numPr>
        <w:spacing w:beforeAutospacing="1" w:afterAutospacing="1"/>
        <w:rPr>
          <w:rFonts w:asciiTheme="minorHAnsi" w:hAnsiTheme="minorHAnsi" w:cstheme="minorHAnsi"/>
          <w:color w:val="333333"/>
          <w:sz w:val="26"/>
          <w:szCs w:val="26"/>
        </w:rPr>
      </w:pPr>
      <w:r w:rsidRPr="00DC7FB2">
        <w:rPr>
          <w:rFonts w:asciiTheme="minorHAnsi" w:hAnsiTheme="minorHAnsi" w:cstheme="minorHAnsi"/>
          <w:color w:val="333333"/>
          <w:sz w:val="26"/>
          <w:szCs w:val="26"/>
        </w:rPr>
        <w:t>Band B property: £22.32 per week (85 pence per week increase from 2022-23)</w:t>
      </w:r>
      <w:r w:rsidRPr="00DC7FB2">
        <w:rPr>
          <w:rFonts w:asciiTheme="minorHAnsi" w:hAnsiTheme="minorHAnsi" w:cstheme="minorHAnsi"/>
          <w:color w:val="333333"/>
          <w:sz w:val="26"/>
          <w:szCs w:val="26"/>
        </w:rPr>
        <w:br/>
        <w:t>(Band B properties are the most common in Suffolk)</w:t>
      </w:r>
    </w:p>
    <w:p w14:paraId="0BA447DE" w14:textId="77777777" w:rsidR="00DC7FB2" w:rsidRPr="00DC7FB2" w:rsidRDefault="00DC7FB2" w:rsidP="00662A89">
      <w:pPr>
        <w:numPr>
          <w:ilvl w:val="0"/>
          <w:numId w:val="13"/>
        </w:numPr>
        <w:spacing w:before="100" w:beforeAutospacing="1" w:after="100" w:afterAutospacing="1"/>
        <w:rPr>
          <w:rFonts w:asciiTheme="minorHAnsi" w:hAnsiTheme="minorHAnsi" w:cstheme="minorHAnsi"/>
          <w:color w:val="333333"/>
          <w:sz w:val="26"/>
          <w:szCs w:val="26"/>
        </w:rPr>
      </w:pPr>
      <w:r w:rsidRPr="00DC7FB2">
        <w:rPr>
          <w:rFonts w:asciiTheme="minorHAnsi" w:hAnsiTheme="minorHAnsi" w:cstheme="minorHAnsi"/>
          <w:color w:val="333333"/>
          <w:sz w:val="26"/>
          <w:szCs w:val="26"/>
        </w:rPr>
        <w:t>Band D property: £28.70 per week (£1.10 pence per week increase from 2022-23)</w:t>
      </w:r>
    </w:p>
    <w:p w14:paraId="2CF44ECE" w14:textId="77777777" w:rsidR="00DC7FB2" w:rsidRPr="00DC7FB2" w:rsidRDefault="00DC7FB2" w:rsidP="00DC7FB2">
      <w:pPr>
        <w:pStyle w:val="NormalWeb"/>
        <w:spacing w:before="0" w:beforeAutospacing="0" w:after="0" w:afterAutospacing="0"/>
        <w:rPr>
          <w:rFonts w:asciiTheme="minorHAnsi" w:hAnsiTheme="minorHAnsi" w:cstheme="minorHAnsi"/>
          <w:color w:val="333333"/>
          <w:sz w:val="26"/>
          <w:szCs w:val="26"/>
        </w:rPr>
      </w:pPr>
      <w:r w:rsidRPr="00DC7FB2">
        <w:rPr>
          <w:rFonts w:asciiTheme="minorHAnsi" w:hAnsiTheme="minorHAnsi" w:cstheme="minorHAnsi"/>
          <w:color w:val="333333"/>
          <w:sz w:val="26"/>
          <w:szCs w:val="26"/>
        </w:rPr>
        <w:t>The proposed budget will be discussed at the council’s Scrutiny meeting on 10 January 2023, then presented at the Cabinet meeting on 24 January, with the final budget debated and voted on at Full Council on 9 February.</w:t>
      </w:r>
    </w:p>
    <w:p w14:paraId="337FF5CD" w14:textId="77777777" w:rsidR="00DC7FB2" w:rsidRPr="00DC7FB2" w:rsidRDefault="00DC7FB2" w:rsidP="00DC7FB2">
      <w:pPr>
        <w:pStyle w:val="NormalWeb"/>
        <w:spacing w:before="0" w:after="0"/>
        <w:rPr>
          <w:rFonts w:asciiTheme="minorHAnsi" w:hAnsiTheme="minorHAnsi" w:cstheme="minorHAnsi"/>
          <w:color w:val="333333"/>
          <w:sz w:val="26"/>
          <w:szCs w:val="26"/>
        </w:rPr>
      </w:pPr>
      <w:r w:rsidRPr="00DC7FB2">
        <w:rPr>
          <w:rFonts w:asciiTheme="minorHAnsi" w:hAnsiTheme="minorHAnsi" w:cstheme="minorHAnsi"/>
          <w:color w:val="333333"/>
          <w:sz w:val="26"/>
          <w:szCs w:val="26"/>
        </w:rPr>
        <w:t>The Scrutiny meeting will be available to stream on </w:t>
      </w:r>
      <w:hyperlink r:id="rId32" w:tgtFrame="_blank" w:history="1">
        <w:r w:rsidRPr="00F92887">
          <w:rPr>
            <w:rStyle w:val="Hyperlink"/>
            <w:rFonts w:asciiTheme="minorHAnsi" w:eastAsiaTheme="majorEastAsia" w:hAnsiTheme="minorHAnsi" w:cstheme="minorHAnsi"/>
            <w:color w:val="002060"/>
            <w:sz w:val="26"/>
            <w:szCs w:val="26"/>
          </w:rPr>
          <w:t>Suffolk County Council’s YouTube channel</w:t>
        </w:r>
      </w:hyperlink>
      <w:r w:rsidRPr="00DC7FB2">
        <w:rPr>
          <w:rFonts w:asciiTheme="minorHAnsi" w:hAnsiTheme="minorHAnsi" w:cstheme="minorHAnsi"/>
          <w:color w:val="333333"/>
          <w:sz w:val="26"/>
          <w:szCs w:val="26"/>
        </w:rPr>
        <w:t>, and public questions can be submitted in advance, details available at </w:t>
      </w:r>
      <w:hyperlink r:id="rId33" w:tgtFrame="_blank" w:history="1">
        <w:r w:rsidRPr="00662A89">
          <w:rPr>
            <w:rStyle w:val="Hyperlink"/>
            <w:rFonts w:asciiTheme="minorHAnsi" w:eastAsiaTheme="majorEastAsia" w:hAnsiTheme="minorHAnsi" w:cstheme="minorHAnsi"/>
            <w:color w:val="002060"/>
            <w:sz w:val="26"/>
            <w:szCs w:val="26"/>
          </w:rPr>
          <w:t>www.suffolk.gov.uk</w:t>
        </w:r>
      </w:hyperlink>
    </w:p>
    <w:p w14:paraId="04BB330F" w14:textId="199C1891" w:rsidR="00662A89" w:rsidRDefault="00DC7FB2" w:rsidP="000A5F8A">
      <w:pPr>
        <w:pStyle w:val="NormalWeb"/>
        <w:spacing w:before="0" w:beforeAutospacing="0" w:after="0" w:afterAutospacing="0"/>
        <w:rPr>
          <w:rFonts w:asciiTheme="minorHAnsi" w:hAnsiTheme="minorHAnsi" w:cstheme="minorHAnsi"/>
          <w:color w:val="002060"/>
          <w:sz w:val="26"/>
          <w:szCs w:val="26"/>
        </w:rPr>
      </w:pPr>
      <w:r w:rsidRPr="00662A89">
        <w:rPr>
          <w:rFonts w:asciiTheme="minorHAnsi" w:hAnsiTheme="minorHAnsi" w:cstheme="minorHAnsi"/>
          <w:color w:val="333333"/>
          <w:sz w:val="26"/>
          <w:szCs w:val="26"/>
        </w:rPr>
        <w:t>Read</w:t>
      </w:r>
      <w:r w:rsidRPr="00DC7FB2">
        <w:rPr>
          <w:rFonts w:asciiTheme="minorHAnsi" w:hAnsiTheme="minorHAnsi" w:cstheme="minorHAnsi"/>
          <w:b/>
          <w:bCs/>
          <w:color w:val="333333"/>
          <w:sz w:val="26"/>
          <w:szCs w:val="26"/>
        </w:rPr>
        <w:t> </w:t>
      </w:r>
      <w:hyperlink r:id="rId34" w:tgtFrame="_blank" w:history="1">
        <w:r w:rsidRPr="00F92887">
          <w:rPr>
            <w:rStyle w:val="Hyperlink"/>
            <w:rFonts w:asciiTheme="minorHAnsi" w:eastAsiaTheme="majorEastAsia" w:hAnsiTheme="minorHAnsi" w:cstheme="minorHAnsi"/>
            <w:color w:val="002060"/>
            <w:sz w:val="26"/>
            <w:szCs w:val="26"/>
          </w:rPr>
          <w:t>papers for the SCC Scrutiny meeting on 10 January 2023 here</w:t>
        </w:r>
      </w:hyperlink>
      <w:r w:rsidRPr="00F92887">
        <w:rPr>
          <w:rFonts w:asciiTheme="minorHAnsi" w:hAnsiTheme="minorHAnsi" w:cstheme="minorHAnsi"/>
          <w:color w:val="002060"/>
          <w:sz w:val="26"/>
          <w:szCs w:val="26"/>
        </w:rPr>
        <w:t>.</w:t>
      </w:r>
      <w:bookmarkStart w:id="46" w:name="_Council’s_net_zero"/>
      <w:bookmarkStart w:id="47" w:name="_Suffolk’s_trees_and"/>
      <w:bookmarkEnd w:id="46"/>
      <w:bookmarkEnd w:id="47"/>
    </w:p>
    <w:p w14:paraId="571AD637" w14:textId="77777777" w:rsidR="000A5F8A" w:rsidRPr="000A5F8A" w:rsidRDefault="000A5F8A" w:rsidP="000A5F8A">
      <w:pPr>
        <w:pStyle w:val="NormalWeb"/>
        <w:spacing w:before="0" w:beforeAutospacing="0" w:after="0" w:afterAutospacing="0"/>
        <w:rPr>
          <w:rFonts w:asciiTheme="minorHAnsi" w:hAnsiTheme="minorHAnsi" w:cstheme="minorHAnsi"/>
          <w:b/>
          <w:bCs/>
          <w:color w:val="333333"/>
          <w:sz w:val="26"/>
          <w:szCs w:val="26"/>
        </w:rPr>
      </w:pPr>
    </w:p>
    <w:p w14:paraId="2764A5A2" w14:textId="77777777" w:rsidR="000A5F8A" w:rsidRPr="000A5F8A" w:rsidRDefault="000A5F8A" w:rsidP="000A5F8A">
      <w:pPr>
        <w:pStyle w:val="Heading2"/>
        <w:jc w:val="center"/>
        <w:rPr>
          <w:sz w:val="28"/>
          <w:szCs w:val="28"/>
        </w:rPr>
      </w:pPr>
      <w:bookmarkStart w:id="48" w:name="_Council’s_net_zero_1"/>
      <w:bookmarkEnd w:id="48"/>
      <w:r w:rsidRPr="000A5F8A">
        <w:rPr>
          <w:sz w:val="28"/>
          <w:szCs w:val="28"/>
        </w:rPr>
        <w:t>Council’s net zero plans making progress</w:t>
      </w:r>
    </w:p>
    <w:p w14:paraId="3B1CB5C4" w14:textId="77777777" w:rsidR="000A5F8A" w:rsidRDefault="000A5F8A" w:rsidP="000A5F8A">
      <w:pPr>
        <w:shd w:val="clear" w:color="auto" w:fill="FFFFFF"/>
        <w:spacing w:line="276" w:lineRule="auto"/>
        <w:rPr>
          <w:rFonts w:asciiTheme="minorHAnsi" w:hAnsiTheme="minorHAnsi" w:cstheme="minorHAnsi"/>
          <w:color w:val="333333"/>
          <w:sz w:val="26"/>
          <w:szCs w:val="26"/>
        </w:rPr>
      </w:pPr>
    </w:p>
    <w:p w14:paraId="5B32F2E5" w14:textId="2864B912" w:rsidR="000A5F8A" w:rsidRPr="000A5F8A" w:rsidRDefault="000A5F8A" w:rsidP="000A5F8A">
      <w:pPr>
        <w:shd w:val="clear" w:color="auto" w:fill="FFFFFF"/>
        <w:spacing w:line="276" w:lineRule="auto"/>
        <w:rPr>
          <w:rFonts w:asciiTheme="minorHAnsi" w:hAnsiTheme="minorHAnsi" w:cstheme="minorHAnsi"/>
          <w:color w:val="333333"/>
          <w:sz w:val="26"/>
          <w:szCs w:val="26"/>
        </w:rPr>
      </w:pPr>
      <w:r w:rsidRPr="000A5F8A">
        <w:rPr>
          <w:rFonts w:asciiTheme="minorHAnsi" w:hAnsiTheme="minorHAnsi" w:cstheme="minorHAnsi"/>
          <w:color w:val="333333"/>
          <w:sz w:val="26"/>
          <w:szCs w:val="26"/>
        </w:rPr>
        <w:t>Suffolk County Council has reduced its carbon emissions by 15% (or 4,000 tonnes CO2e) in the last two years, on its ambitious journey to net zero by 2030.</w:t>
      </w:r>
    </w:p>
    <w:p w14:paraId="23204787" w14:textId="77777777" w:rsidR="000A5F8A" w:rsidRDefault="000A5F8A" w:rsidP="000A5F8A">
      <w:pPr>
        <w:pStyle w:val="NormalWeb"/>
        <w:spacing w:before="0" w:beforeAutospacing="0" w:after="0" w:afterAutospacing="0" w:line="276" w:lineRule="auto"/>
        <w:rPr>
          <w:rFonts w:asciiTheme="minorHAnsi" w:hAnsiTheme="minorHAnsi" w:cstheme="minorHAnsi"/>
          <w:color w:val="333333"/>
          <w:sz w:val="26"/>
          <w:szCs w:val="26"/>
        </w:rPr>
      </w:pPr>
    </w:p>
    <w:p w14:paraId="42001CC9" w14:textId="49F6FBA2" w:rsidR="000A5F8A" w:rsidRPr="000A5F8A" w:rsidRDefault="000A5F8A" w:rsidP="000A5F8A">
      <w:pPr>
        <w:pStyle w:val="NormalWeb"/>
        <w:spacing w:before="0" w:beforeAutospacing="0" w:after="0" w:afterAutospacing="0" w:line="276" w:lineRule="auto"/>
        <w:rPr>
          <w:rFonts w:asciiTheme="minorHAnsi" w:hAnsiTheme="minorHAnsi" w:cstheme="minorHAnsi"/>
          <w:color w:val="333333"/>
          <w:sz w:val="26"/>
          <w:szCs w:val="26"/>
        </w:rPr>
      </w:pPr>
      <w:r w:rsidRPr="000A5F8A">
        <w:rPr>
          <w:rFonts w:asciiTheme="minorHAnsi" w:hAnsiTheme="minorHAnsi" w:cstheme="minorHAnsi"/>
          <w:color w:val="333333"/>
          <w:sz w:val="26"/>
          <w:szCs w:val="26"/>
        </w:rPr>
        <w:t>The council has been keen to lead from the front with its ambition to reduce its own emissions and energy costs, while inspiring and supporting others to do the same.</w:t>
      </w:r>
    </w:p>
    <w:p w14:paraId="195D18B9" w14:textId="77777777" w:rsidR="000A5F8A" w:rsidRPr="000A5F8A" w:rsidRDefault="000A5F8A" w:rsidP="000A5F8A">
      <w:pPr>
        <w:pStyle w:val="NormalWeb"/>
        <w:spacing w:line="276" w:lineRule="auto"/>
        <w:rPr>
          <w:rFonts w:asciiTheme="minorHAnsi" w:hAnsiTheme="minorHAnsi" w:cstheme="minorHAnsi"/>
          <w:color w:val="333333"/>
          <w:sz w:val="26"/>
          <w:szCs w:val="26"/>
        </w:rPr>
      </w:pPr>
      <w:r w:rsidRPr="000A5F8A">
        <w:rPr>
          <w:rFonts w:asciiTheme="minorHAnsi" w:hAnsiTheme="minorHAnsi" w:cstheme="minorHAnsi"/>
          <w:color w:val="333333"/>
          <w:sz w:val="26"/>
          <w:szCs w:val="26"/>
        </w:rPr>
        <w:t>It is one of only a few local authorities in the country to publish a ‘Carbon Budget’. This looks in detail at its environmental impact, to identify actions and costs needed to reduce emissions.</w:t>
      </w:r>
    </w:p>
    <w:p w14:paraId="6708C8B5" w14:textId="77777777" w:rsidR="000A5F8A" w:rsidRPr="000A5F8A" w:rsidRDefault="000A5F8A" w:rsidP="000A5F8A">
      <w:pPr>
        <w:pStyle w:val="NormalWeb"/>
        <w:spacing w:before="0" w:beforeAutospacing="0" w:after="0" w:afterAutospacing="0" w:line="276" w:lineRule="auto"/>
        <w:rPr>
          <w:rFonts w:asciiTheme="minorHAnsi" w:hAnsiTheme="minorHAnsi" w:cstheme="minorHAnsi"/>
          <w:color w:val="333333"/>
          <w:sz w:val="26"/>
          <w:szCs w:val="26"/>
        </w:rPr>
      </w:pPr>
      <w:r w:rsidRPr="000A5F8A">
        <w:rPr>
          <w:rFonts w:asciiTheme="minorHAnsi" w:hAnsiTheme="minorHAnsi" w:cstheme="minorHAnsi"/>
          <w:color w:val="333333"/>
          <w:sz w:val="26"/>
          <w:szCs w:val="26"/>
        </w:rPr>
        <w:t>Calculating the council’s carbon emissions is a complex process. Papers released last month, ahead of a Council Scrutiny Committee meeting on 9 January, explain the work that the council has been doing in the last year, as it works towards net zero by 2030.</w:t>
      </w:r>
    </w:p>
    <w:p w14:paraId="5708A9E9" w14:textId="77777777" w:rsidR="000A5F8A" w:rsidRPr="000A5F8A" w:rsidRDefault="000A5F8A" w:rsidP="000A5F8A">
      <w:pPr>
        <w:pStyle w:val="NormalWeb"/>
        <w:spacing w:line="276" w:lineRule="auto"/>
        <w:rPr>
          <w:rFonts w:asciiTheme="minorHAnsi" w:hAnsiTheme="minorHAnsi" w:cstheme="minorHAnsi"/>
          <w:color w:val="333333"/>
          <w:sz w:val="26"/>
          <w:szCs w:val="26"/>
        </w:rPr>
      </w:pPr>
      <w:r w:rsidRPr="000A5F8A">
        <w:rPr>
          <w:rFonts w:asciiTheme="minorHAnsi" w:hAnsiTheme="minorHAnsi" w:cstheme="minorHAnsi"/>
          <w:color w:val="333333"/>
          <w:sz w:val="26"/>
          <w:szCs w:val="26"/>
        </w:rPr>
        <w:t>The council is reducing the emissions that it is directly responsible for, following a £12.8m ‘spend to save’ investment to decarbonise its buildings, making them more energy efficient and cheaper to run.</w:t>
      </w:r>
    </w:p>
    <w:p w14:paraId="026B278A" w14:textId="77777777" w:rsidR="000A5F8A" w:rsidRPr="000A5F8A" w:rsidRDefault="000A5F8A" w:rsidP="000A5F8A">
      <w:pPr>
        <w:pStyle w:val="NormalWeb"/>
        <w:spacing w:line="276" w:lineRule="auto"/>
        <w:rPr>
          <w:rFonts w:asciiTheme="minorHAnsi" w:hAnsiTheme="minorHAnsi" w:cstheme="minorHAnsi"/>
          <w:color w:val="333333"/>
          <w:sz w:val="26"/>
          <w:szCs w:val="26"/>
        </w:rPr>
      </w:pPr>
      <w:r w:rsidRPr="000A5F8A">
        <w:rPr>
          <w:rFonts w:asciiTheme="minorHAnsi" w:hAnsiTheme="minorHAnsi" w:cstheme="minorHAnsi"/>
          <w:color w:val="333333"/>
          <w:sz w:val="26"/>
          <w:szCs w:val="26"/>
        </w:rPr>
        <w:t>Changes it is making include moving its small vehicle fleet to fully electric by 2025, it has upgraded street lighting across the county, changed to a renewable electricity tariff, and is increasing the number of solar panels across its estate.</w:t>
      </w:r>
    </w:p>
    <w:p w14:paraId="63D88F14" w14:textId="77777777" w:rsidR="000A5F8A" w:rsidRPr="000A5F8A" w:rsidRDefault="000A5F8A" w:rsidP="000A5F8A">
      <w:pPr>
        <w:pStyle w:val="NormalWeb"/>
        <w:spacing w:line="276" w:lineRule="auto"/>
        <w:rPr>
          <w:rFonts w:asciiTheme="minorHAnsi" w:hAnsiTheme="minorHAnsi" w:cstheme="minorHAnsi"/>
          <w:color w:val="333333"/>
          <w:sz w:val="26"/>
          <w:szCs w:val="26"/>
        </w:rPr>
      </w:pPr>
      <w:r w:rsidRPr="000A5F8A">
        <w:rPr>
          <w:rFonts w:asciiTheme="minorHAnsi" w:hAnsiTheme="minorHAnsi" w:cstheme="minorHAnsi"/>
          <w:color w:val="333333"/>
          <w:sz w:val="26"/>
          <w:szCs w:val="26"/>
        </w:rPr>
        <w:t>But one of the elements that will determine the council’s progress to net zero, is the ambition shown by the businesses in its supply chain. Although these are not carbon emissions directly produced by the council, its suppliers and contractors still affect the council’s target.</w:t>
      </w:r>
    </w:p>
    <w:p w14:paraId="0BD28EDD" w14:textId="77777777" w:rsidR="000A5F8A" w:rsidRPr="000A5F8A" w:rsidRDefault="000A5F8A" w:rsidP="000A5F8A">
      <w:pPr>
        <w:pStyle w:val="NormalWeb"/>
        <w:spacing w:before="0" w:beforeAutospacing="0" w:after="0" w:afterAutospacing="0" w:line="276" w:lineRule="auto"/>
        <w:rPr>
          <w:rFonts w:asciiTheme="minorHAnsi" w:hAnsiTheme="minorHAnsi" w:cstheme="minorHAnsi"/>
          <w:color w:val="333333"/>
          <w:sz w:val="26"/>
          <w:szCs w:val="26"/>
        </w:rPr>
      </w:pPr>
      <w:r w:rsidRPr="000A5F8A">
        <w:rPr>
          <w:rFonts w:asciiTheme="minorHAnsi" w:hAnsiTheme="minorHAnsi" w:cstheme="minorHAnsi"/>
          <w:color w:val="333333"/>
          <w:sz w:val="26"/>
          <w:szCs w:val="26"/>
        </w:rPr>
        <w:t>The Carbon Budget will be presented at a Scrutiny Committee meeting on 9 January, and will then be discussed at the Full Council meeting on 9 February 2023.</w:t>
      </w:r>
    </w:p>
    <w:p w14:paraId="27BF60F2" w14:textId="77777777" w:rsidR="000A5F8A" w:rsidRPr="000A5F8A" w:rsidRDefault="000A5F8A" w:rsidP="000A5F8A">
      <w:pPr>
        <w:pStyle w:val="NormalWeb"/>
        <w:spacing w:before="0" w:after="0" w:line="276" w:lineRule="auto"/>
        <w:rPr>
          <w:rFonts w:asciiTheme="minorHAnsi" w:hAnsiTheme="minorHAnsi" w:cstheme="minorHAnsi"/>
          <w:color w:val="333333"/>
          <w:sz w:val="26"/>
          <w:szCs w:val="26"/>
        </w:rPr>
      </w:pPr>
      <w:r w:rsidRPr="000A5F8A">
        <w:rPr>
          <w:rFonts w:asciiTheme="minorHAnsi" w:hAnsiTheme="minorHAnsi" w:cstheme="minorHAnsi"/>
          <w:color w:val="333333"/>
          <w:sz w:val="26"/>
          <w:szCs w:val="26"/>
        </w:rPr>
        <w:t>More information on support available to businesses and residents can be found at </w:t>
      </w:r>
      <w:hyperlink r:id="rId35" w:history="1">
        <w:r w:rsidRPr="00621CDC">
          <w:rPr>
            <w:rStyle w:val="Hyperlink"/>
            <w:rFonts w:asciiTheme="minorHAnsi" w:eastAsiaTheme="majorEastAsia" w:hAnsiTheme="minorHAnsi" w:cstheme="minorHAnsi"/>
            <w:color w:val="1F3864" w:themeColor="accent1" w:themeShade="80"/>
            <w:sz w:val="26"/>
            <w:szCs w:val="26"/>
          </w:rPr>
          <w:t>www.greensuffolk.org</w:t>
        </w:r>
      </w:hyperlink>
    </w:p>
    <w:p w14:paraId="52310C8C" w14:textId="77777777" w:rsidR="000A5F8A" w:rsidRDefault="000A5F8A" w:rsidP="00D93DBA">
      <w:pPr>
        <w:spacing w:before="100" w:beforeAutospacing="1" w:after="100" w:afterAutospacing="1" w:line="276" w:lineRule="auto"/>
        <w:rPr>
          <w:rFonts w:asciiTheme="minorHAnsi" w:hAnsiTheme="minorHAnsi" w:cstheme="minorHAnsi"/>
          <w:color w:val="333333"/>
          <w:sz w:val="26"/>
          <w:szCs w:val="26"/>
        </w:rPr>
      </w:pPr>
    </w:p>
    <w:p w14:paraId="78EBAC70" w14:textId="77777777" w:rsidR="00D74924" w:rsidRDefault="00D74924" w:rsidP="00D93DBA">
      <w:pPr>
        <w:spacing w:before="100" w:beforeAutospacing="1" w:after="100" w:afterAutospacing="1" w:line="276" w:lineRule="auto"/>
        <w:rPr>
          <w:rFonts w:asciiTheme="minorHAnsi" w:hAnsiTheme="minorHAnsi" w:cstheme="minorHAnsi"/>
          <w:color w:val="333333"/>
          <w:sz w:val="26"/>
          <w:szCs w:val="26"/>
        </w:rPr>
      </w:pPr>
    </w:p>
    <w:p w14:paraId="238B9271" w14:textId="77777777" w:rsidR="00D74924" w:rsidRDefault="00D74924" w:rsidP="00D93DBA">
      <w:pPr>
        <w:spacing w:before="100" w:beforeAutospacing="1" w:after="100" w:afterAutospacing="1" w:line="276" w:lineRule="auto"/>
        <w:rPr>
          <w:rFonts w:asciiTheme="minorHAnsi" w:hAnsiTheme="minorHAnsi" w:cstheme="minorHAnsi"/>
          <w:color w:val="333333"/>
          <w:sz w:val="26"/>
          <w:szCs w:val="26"/>
        </w:rPr>
      </w:pPr>
    </w:p>
    <w:p w14:paraId="3FC30103" w14:textId="77777777" w:rsidR="00D74924" w:rsidRDefault="00D74924" w:rsidP="00D93DBA">
      <w:pPr>
        <w:spacing w:before="100" w:beforeAutospacing="1" w:after="100" w:afterAutospacing="1" w:line="276" w:lineRule="auto"/>
        <w:rPr>
          <w:rFonts w:asciiTheme="minorHAnsi" w:hAnsiTheme="minorHAnsi" w:cstheme="minorHAnsi"/>
          <w:color w:val="333333"/>
          <w:sz w:val="26"/>
          <w:szCs w:val="26"/>
        </w:rPr>
      </w:pPr>
    </w:p>
    <w:p w14:paraId="2F34407D" w14:textId="77777777" w:rsidR="00D74924" w:rsidRDefault="00D74924" w:rsidP="00D93DBA">
      <w:pPr>
        <w:spacing w:before="100" w:beforeAutospacing="1" w:after="100" w:afterAutospacing="1" w:line="276" w:lineRule="auto"/>
        <w:rPr>
          <w:rFonts w:asciiTheme="minorHAnsi" w:hAnsiTheme="minorHAnsi" w:cstheme="minorHAnsi"/>
          <w:color w:val="333333"/>
          <w:sz w:val="26"/>
          <w:szCs w:val="26"/>
        </w:rPr>
      </w:pPr>
    </w:p>
    <w:p w14:paraId="05CC0E44" w14:textId="77777777" w:rsidR="00D74924" w:rsidRDefault="00D74924" w:rsidP="00D93DBA">
      <w:pPr>
        <w:spacing w:before="100" w:beforeAutospacing="1" w:after="100" w:afterAutospacing="1" w:line="276" w:lineRule="auto"/>
        <w:rPr>
          <w:rFonts w:asciiTheme="minorHAnsi" w:hAnsiTheme="minorHAnsi" w:cstheme="minorHAnsi"/>
          <w:color w:val="333333"/>
          <w:sz w:val="26"/>
          <w:szCs w:val="26"/>
        </w:rPr>
      </w:pPr>
    </w:p>
    <w:p w14:paraId="7EC973DD" w14:textId="77777777" w:rsidR="00D74924" w:rsidRDefault="00D74924" w:rsidP="00D93DBA">
      <w:pPr>
        <w:spacing w:before="100" w:beforeAutospacing="1" w:after="100" w:afterAutospacing="1" w:line="276" w:lineRule="auto"/>
        <w:rPr>
          <w:rFonts w:asciiTheme="minorHAnsi" w:hAnsiTheme="minorHAnsi" w:cstheme="minorHAnsi"/>
          <w:color w:val="333333"/>
          <w:sz w:val="26"/>
          <w:szCs w:val="26"/>
        </w:rPr>
      </w:pPr>
    </w:p>
    <w:p w14:paraId="65372E23" w14:textId="77777777" w:rsidR="00D74924" w:rsidRPr="00D93DBA" w:rsidRDefault="00D74924" w:rsidP="00D93DBA">
      <w:pPr>
        <w:spacing w:before="100" w:beforeAutospacing="1" w:after="100" w:afterAutospacing="1" w:line="276" w:lineRule="auto"/>
        <w:rPr>
          <w:rFonts w:asciiTheme="minorHAnsi" w:hAnsiTheme="minorHAnsi" w:cstheme="minorHAnsi"/>
          <w:color w:val="333333"/>
          <w:sz w:val="26"/>
          <w:szCs w:val="26"/>
        </w:rPr>
      </w:pPr>
    </w:p>
    <w:p w14:paraId="66D45C9C" w14:textId="77777777" w:rsidR="00415F2D" w:rsidRDefault="00415F2D" w:rsidP="00415F2D">
      <w:pPr>
        <w:rPr>
          <w:rFonts w:asciiTheme="minorHAnsi" w:hAnsiTheme="minorHAnsi" w:cstheme="minorHAnsi"/>
          <w:b/>
          <w:bCs/>
          <w:sz w:val="28"/>
          <w:szCs w:val="28"/>
        </w:rPr>
      </w:pPr>
      <w:r w:rsidRPr="00763330">
        <w:rPr>
          <w:rFonts w:asciiTheme="minorHAnsi" w:hAnsiTheme="minorHAnsi" w:cstheme="minorHAnsi"/>
          <w:b/>
          <w:bCs/>
          <w:noProof/>
          <w:sz w:val="28"/>
          <w:szCs w:val="28"/>
        </w:rPr>
        <mc:AlternateContent>
          <mc:Choice Requires="wps">
            <w:drawing>
              <wp:anchor distT="45720" distB="45720" distL="114300" distR="114300" simplePos="0" relativeHeight="251754496" behindDoc="0" locked="0" layoutInCell="1" allowOverlap="1" wp14:anchorId="7BF1BB1D" wp14:editId="18D1BECA">
                <wp:simplePos x="0" y="0"/>
                <wp:positionH relativeFrom="margin">
                  <wp:align>center</wp:align>
                </wp:positionH>
                <wp:positionV relativeFrom="paragraph">
                  <wp:posOffset>13970</wp:posOffset>
                </wp:positionV>
                <wp:extent cx="1695450" cy="409575"/>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09575"/>
                        </a:xfrm>
                        <a:prstGeom prst="rect">
                          <a:avLst/>
                        </a:prstGeom>
                        <a:noFill/>
                        <a:ln w="9525">
                          <a:noFill/>
                          <a:miter lim="800000"/>
                          <a:headEnd/>
                          <a:tailEnd/>
                        </a:ln>
                      </wps:spPr>
                      <wps:txbx>
                        <w:txbxContent>
                          <w:p w14:paraId="10BA1C76" w14:textId="356F1DE0" w:rsidR="00415F2D" w:rsidRPr="00A0723F" w:rsidRDefault="00415F2D" w:rsidP="00415F2D">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February</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1BB1D" id="_x0000_s1038" type="#_x0000_t202" style="position:absolute;margin-left:0;margin-top:1.1pt;width:133.5pt;height:32.25pt;z-index:2517544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" filled="f" stroked="f">
                <v:textbox>
                  <w:txbxContent>
                    <w:p w14:paraId="10BA1C76" w14:textId="356F1DE0" w:rsidR="00415F2D" w:rsidRPr="00A0723F" w:rsidRDefault="00415F2D" w:rsidP="00415F2D">
                      <w:pPr>
                        <w:rPr>
                          <w:rFonts w:asciiTheme="majorHAnsi" w:hAnsiTheme="majorHAnsi" w:cstheme="majorHAnsi"/>
                          <w:b/>
                          <w:bCs/>
                          <w:color w:val="1F3864" w:themeColor="accent1" w:themeShade="80"/>
                          <w:sz w:val="40"/>
                          <w:szCs w:val="40"/>
                        </w:rPr>
                      </w:pPr>
                      <w:r>
                        <w:rPr>
                          <w:rFonts w:asciiTheme="majorHAnsi" w:hAnsiTheme="majorHAnsi" w:cstheme="majorHAnsi"/>
                          <w:b/>
                          <w:bCs/>
                          <w:color w:val="1F3864" w:themeColor="accent1" w:themeShade="80"/>
                          <w:sz w:val="40"/>
                          <w:szCs w:val="40"/>
                        </w:rPr>
                        <w:t>February</w:t>
                      </w:r>
                      <w:r w:rsidRPr="00A0723F">
                        <w:rPr>
                          <w:rFonts w:asciiTheme="majorHAnsi" w:hAnsiTheme="majorHAnsi" w:cstheme="majorHAnsi"/>
                          <w:b/>
                          <w:bCs/>
                          <w:color w:val="1F3864" w:themeColor="accent1" w:themeShade="80"/>
                          <w:sz w:val="40"/>
                          <w:szCs w:val="40"/>
                        </w:rPr>
                        <w:t xml:space="preserve"> 202</w:t>
                      </w:r>
                      <w:r>
                        <w:rPr>
                          <w:rFonts w:asciiTheme="majorHAnsi" w:hAnsiTheme="majorHAnsi" w:cstheme="majorHAnsi"/>
                          <w:b/>
                          <w:bCs/>
                          <w:color w:val="1F3864" w:themeColor="accent1" w:themeShade="80"/>
                          <w:sz w:val="40"/>
                          <w:szCs w:val="40"/>
                        </w:rPr>
                        <w:t>3</w:t>
                      </w:r>
                    </w:p>
                  </w:txbxContent>
                </v:textbox>
                <w10:wrap type="square" anchorx="margin"/>
              </v:shap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753472" behindDoc="0" locked="0" layoutInCell="1" allowOverlap="1" wp14:anchorId="4EDFC0BC" wp14:editId="78F1DBC9">
                <wp:simplePos x="0" y="0"/>
                <wp:positionH relativeFrom="margin">
                  <wp:align>center</wp:align>
                </wp:positionH>
                <wp:positionV relativeFrom="paragraph">
                  <wp:posOffset>-119380</wp:posOffset>
                </wp:positionV>
                <wp:extent cx="4305300" cy="609600"/>
                <wp:effectExtent l="0" t="0" r="19050" b="19050"/>
                <wp:wrapNone/>
                <wp:docPr id="58" name="Rectangle: Rounded Corners 58"/>
                <wp:cNvGraphicFramePr/>
                <a:graphic xmlns:a="http://schemas.openxmlformats.org/drawingml/2006/main">
                  <a:graphicData uri="http://schemas.microsoft.com/office/word/2010/wordprocessingShape">
                    <wps:wsp>
                      <wps:cNvSpPr/>
                      <wps:spPr>
                        <a:xfrm>
                          <a:off x="0" y="0"/>
                          <a:ext cx="4305300" cy="609600"/>
                        </a:xfrm>
                        <a:prstGeom prst="roundRect">
                          <a:avLst/>
                        </a:prstGeom>
                        <a:no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E5EF0" id="Rectangle: Rounded Corners 58" o:spid="_x0000_s1026" style="position:absolute;margin-left:0;margin-top:-9.4pt;width:339pt;height:48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" filled="f" strokecolor="#1f3763 [1604]" strokeweight="1pt">
                <v:stroke joinstyle="miter"/>
                <w10:wrap anchorx="margin"/>
              </v:roundrect>
            </w:pict>
          </mc:Fallback>
        </mc:AlternateContent>
      </w:r>
    </w:p>
    <w:p w14:paraId="51D393AF" w14:textId="561E7ABF" w:rsidR="00F64C9F" w:rsidRDefault="00F64C9F" w:rsidP="00497796">
      <w:pPr>
        <w:spacing w:line="360" w:lineRule="auto"/>
        <w:rPr>
          <w:rFonts w:asciiTheme="minorHAnsi" w:hAnsiTheme="minorHAnsi" w:cstheme="minorHAnsi"/>
          <w:b/>
          <w:bCs/>
          <w:color w:val="4472C4" w:themeColor="accent1"/>
          <w:sz w:val="28"/>
          <w:szCs w:val="28"/>
        </w:rPr>
      </w:pPr>
      <w:bookmarkStart w:id="49" w:name="_More_funds_confirmed"/>
      <w:bookmarkEnd w:id="49"/>
    </w:p>
    <w:p w14:paraId="41C0D325" w14:textId="77777777" w:rsidR="00DF41FE" w:rsidRPr="00415F2D" w:rsidRDefault="00DF41FE" w:rsidP="00415F2D">
      <w:pPr>
        <w:pStyle w:val="Heading2"/>
        <w:jc w:val="center"/>
        <w:rPr>
          <w:b/>
          <w:bCs/>
          <w:sz w:val="28"/>
          <w:szCs w:val="28"/>
        </w:rPr>
      </w:pPr>
      <w:bookmarkStart w:id="50" w:name="_New_highways_services"/>
      <w:bookmarkStart w:id="51" w:name="_Toc130284292"/>
      <w:bookmarkEnd w:id="50"/>
      <w:r w:rsidRPr="00415F2D">
        <w:rPr>
          <w:sz w:val="28"/>
          <w:szCs w:val="28"/>
        </w:rPr>
        <w:t>New highways services arriving in Suffolk as multi-million-pound contract awarded</w:t>
      </w:r>
      <w:bookmarkEnd w:id="51"/>
    </w:p>
    <w:p w14:paraId="69D7797A" w14:textId="682A7BC4" w:rsidR="00824F43" w:rsidRDefault="00824F43" w:rsidP="00497796">
      <w:pPr>
        <w:pStyle w:val="NormalWeb"/>
        <w:shd w:val="clear" w:color="auto" w:fill="FFFFFF"/>
        <w:spacing w:before="0" w:beforeAutospacing="0" w:after="150" w:afterAutospacing="0"/>
        <w:rPr>
          <w:rFonts w:asciiTheme="minorHAnsi" w:hAnsiTheme="minorHAnsi" w:cstheme="minorHAnsi"/>
          <w:color w:val="333333"/>
        </w:rPr>
      </w:pPr>
    </w:p>
    <w:p w14:paraId="689AC822" w14:textId="77777777" w:rsidR="003537D2" w:rsidRPr="003537D2" w:rsidRDefault="003537D2" w:rsidP="003537D2">
      <w:pPr>
        <w:pStyle w:val="NormalWeb"/>
        <w:spacing w:before="0" w:beforeAutospacing="0" w:after="0" w:afterAutospacing="0"/>
        <w:rPr>
          <w:rFonts w:asciiTheme="minorHAnsi" w:hAnsiTheme="minorHAnsi" w:cstheme="minorHAnsi"/>
          <w:color w:val="333333"/>
          <w:sz w:val="26"/>
          <w:szCs w:val="26"/>
        </w:rPr>
      </w:pPr>
      <w:r w:rsidRPr="003537D2">
        <w:rPr>
          <w:rFonts w:asciiTheme="minorHAnsi" w:hAnsiTheme="minorHAnsi" w:cstheme="minorHAnsi"/>
          <w:color w:val="333333"/>
          <w:sz w:val="26"/>
          <w:szCs w:val="26"/>
        </w:rPr>
        <w:t>Milestone Infrastructure, part of M Group Services, has been awarded Suffolk’s new highways services contract, which will begin on 1 October 2023.</w:t>
      </w:r>
    </w:p>
    <w:p w14:paraId="14FCA715" w14:textId="77777777" w:rsidR="003537D2" w:rsidRPr="003537D2" w:rsidRDefault="003537D2" w:rsidP="003537D2">
      <w:pPr>
        <w:pStyle w:val="NormalWeb"/>
        <w:rPr>
          <w:rFonts w:asciiTheme="minorHAnsi" w:hAnsiTheme="minorHAnsi" w:cstheme="minorHAnsi"/>
          <w:color w:val="333333"/>
          <w:sz w:val="26"/>
          <w:szCs w:val="26"/>
        </w:rPr>
      </w:pPr>
      <w:r w:rsidRPr="003537D2">
        <w:rPr>
          <w:rFonts w:asciiTheme="minorHAnsi" w:hAnsiTheme="minorHAnsi" w:cstheme="minorHAnsi"/>
          <w:color w:val="333333"/>
          <w:sz w:val="26"/>
          <w:szCs w:val="26"/>
        </w:rPr>
        <w:t>Following an extensive procurement exercise, Suffolk County Council has confirmed Milestone will be its new contract partner for up to 20 years. The new partnership, which is worth in the region of £800 million - £1 billion, will be delivering highway projects and improvements across Suffolk, including but not limited to maintaining roads, pavements and rights of way, drainage, hedge trimming, construction of new road schemes, snow-clearing and gritting.</w:t>
      </w:r>
    </w:p>
    <w:p w14:paraId="3BA2853B" w14:textId="77777777" w:rsidR="003537D2" w:rsidRPr="003537D2" w:rsidRDefault="003537D2" w:rsidP="003537D2">
      <w:pPr>
        <w:pStyle w:val="NormalWeb"/>
        <w:rPr>
          <w:rFonts w:asciiTheme="minorHAnsi" w:hAnsiTheme="minorHAnsi" w:cstheme="minorHAnsi"/>
          <w:color w:val="333333"/>
          <w:sz w:val="26"/>
          <w:szCs w:val="26"/>
        </w:rPr>
      </w:pPr>
      <w:r w:rsidRPr="003537D2">
        <w:rPr>
          <w:rFonts w:asciiTheme="minorHAnsi" w:hAnsiTheme="minorHAnsi" w:cstheme="minorHAnsi"/>
          <w:color w:val="333333"/>
          <w:sz w:val="26"/>
          <w:szCs w:val="26"/>
        </w:rPr>
        <w:t>When searching for its new highways partner, the county council worked with leading industry analysts to understand the different types of arrangements that other local authorities have in place, to look at which specialist providers are in the marketplace, and to find out what aspects of contract agreement may work best for Suffolk.</w:t>
      </w:r>
    </w:p>
    <w:p w14:paraId="64DDEF8A" w14:textId="77777777" w:rsidR="003537D2" w:rsidRPr="003537D2" w:rsidRDefault="003537D2" w:rsidP="003537D2">
      <w:pPr>
        <w:pStyle w:val="NormalWeb"/>
        <w:rPr>
          <w:rFonts w:asciiTheme="minorHAnsi" w:hAnsiTheme="minorHAnsi" w:cstheme="minorHAnsi"/>
          <w:color w:val="333333"/>
          <w:sz w:val="26"/>
          <w:szCs w:val="26"/>
        </w:rPr>
      </w:pPr>
      <w:r w:rsidRPr="003537D2">
        <w:rPr>
          <w:rFonts w:asciiTheme="minorHAnsi" w:hAnsiTheme="minorHAnsi" w:cstheme="minorHAnsi"/>
          <w:color w:val="333333"/>
          <w:sz w:val="26"/>
          <w:szCs w:val="26"/>
        </w:rPr>
        <w:t>The council wanted the new contract to focus on delivering greater social value, utilising local skills and talent, giving young people the opportunity to work in the sector as well as building on the council’s commitment to carbon reduction and protecting the environment.</w:t>
      </w:r>
    </w:p>
    <w:p w14:paraId="0778C73D" w14:textId="75F89D2A" w:rsidR="00EC0D56" w:rsidRPr="00A9771D" w:rsidRDefault="003537D2" w:rsidP="00EC0D56">
      <w:pPr>
        <w:pStyle w:val="NormalWeb"/>
        <w:rPr>
          <w:rFonts w:asciiTheme="minorHAnsi" w:hAnsiTheme="minorHAnsi" w:cstheme="minorHAnsi"/>
          <w:color w:val="333333"/>
          <w:sz w:val="26"/>
          <w:szCs w:val="26"/>
        </w:rPr>
      </w:pPr>
      <w:r w:rsidRPr="003537D2">
        <w:rPr>
          <w:rFonts w:asciiTheme="minorHAnsi" w:hAnsiTheme="minorHAnsi" w:cstheme="minorHAnsi"/>
          <w:color w:val="333333"/>
          <w:sz w:val="26"/>
          <w:szCs w:val="26"/>
        </w:rPr>
        <w:t>A rigorous procurement exercise was carried out over many months, with various stages of discussions with service providers, to evolve their solutions to meet the various contractual requirements and deliver an effective and efficient highway service for Suffolk. Final submissions were evaluated and extensively moderated before the final winning contract was awarded.</w:t>
      </w:r>
      <w:r w:rsidR="00EC0D56">
        <w:rPr>
          <w:rFonts w:asciiTheme="minorHAnsi" w:hAnsiTheme="minorHAnsi" w:cstheme="minorHAnsi"/>
          <w:color w:val="333333"/>
          <w:sz w:val="26"/>
          <w:szCs w:val="26"/>
        </w:rPr>
        <w:br/>
      </w:r>
    </w:p>
    <w:p w14:paraId="36234928" w14:textId="77777777" w:rsidR="005E1CC0" w:rsidRPr="00415F2D" w:rsidRDefault="005E1CC0" w:rsidP="00415F2D">
      <w:pPr>
        <w:pStyle w:val="Heading2"/>
        <w:jc w:val="center"/>
        <w:rPr>
          <w:b/>
          <w:bCs/>
          <w:sz w:val="28"/>
          <w:szCs w:val="28"/>
        </w:rPr>
      </w:pPr>
      <w:bookmarkStart w:id="52" w:name="_Fire_service_finalises"/>
      <w:bookmarkStart w:id="53" w:name="_Toc130284294"/>
      <w:bookmarkEnd w:id="52"/>
      <w:r w:rsidRPr="00415F2D">
        <w:rPr>
          <w:sz w:val="28"/>
          <w:szCs w:val="28"/>
        </w:rPr>
        <w:t>Fire service finalises plan to protect Suffolk’s communities</w:t>
      </w:r>
      <w:bookmarkEnd w:id="53"/>
    </w:p>
    <w:p w14:paraId="02257EFC" w14:textId="7E27B149" w:rsidR="005E1CC0" w:rsidRDefault="005E1CC0" w:rsidP="00497796">
      <w:pPr>
        <w:pStyle w:val="NormalWeb"/>
        <w:shd w:val="clear" w:color="auto" w:fill="FFFFFF"/>
        <w:spacing w:before="0" w:beforeAutospacing="0" w:after="150" w:afterAutospacing="0"/>
        <w:rPr>
          <w:rFonts w:asciiTheme="minorHAnsi" w:hAnsiTheme="minorHAnsi" w:cstheme="minorHAnsi"/>
          <w:color w:val="333333"/>
        </w:rPr>
      </w:pPr>
    </w:p>
    <w:p w14:paraId="4558BE49" w14:textId="722FDD14" w:rsidR="00930809" w:rsidRDefault="00930809" w:rsidP="00930809">
      <w:pPr>
        <w:pStyle w:val="NormalWeb"/>
        <w:spacing w:before="0" w:beforeAutospacing="0" w:after="0" w:afterAutospacing="0"/>
        <w:rPr>
          <w:rFonts w:asciiTheme="minorHAnsi" w:hAnsiTheme="minorHAnsi" w:cstheme="minorHAnsi"/>
          <w:color w:val="333333"/>
          <w:sz w:val="26"/>
          <w:szCs w:val="26"/>
        </w:rPr>
      </w:pPr>
      <w:r>
        <w:rPr>
          <w:rFonts w:ascii="Source Sans Pro" w:hAnsi="Source Sans Pro"/>
          <w:color w:val="333333"/>
          <w:sz w:val="30"/>
          <w:szCs w:val="30"/>
        </w:rPr>
        <w:t>C</w:t>
      </w:r>
      <w:r w:rsidRPr="00930809">
        <w:rPr>
          <w:rFonts w:asciiTheme="minorHAnsi" w:hAnsiTheme="minorHAnsi" w:cstheme="minorHAnsi"/>
          <w:color w:val="333333"/>
          <w:sz w:val="26"/>
          <w:szCs w:val="26"/>
        </w:rPr>
        <w:t>ouncillor Andrew Reid, Cabinet Member for Public Health and Public Protection, brought the CRMP to Cabinet</w:t>
      </w:r>
      <w:r w:rsidR="00D31D6E">
        <w:rPr>
          <w:rFonts w:asciiTheme="minorHAnsi" w:hAnsiTheme="minorHAnsi" w:cstheme="minorHAnsi"/>
          <w:color w:val="333333"/>
          <w:sz w:val="26"/>
          <w:szCs w:val="26"/>
        </w:rPr>
        <w:t xml:space="preserve"> </w:t>
      </w:r>
      <w:r w:rsidRPr="00930809">
        <w:rPr>
          <w:rFonts w:asciiTheme="minorHAnsi" w:hAnsiTheme="minorHAnsi" w:cstheme="minorHAnsi"/>
          <w:color w:val="333333"/>
          <w:sz w:val="26"/>
          <w:szCs w:val="26"/>
        </w:rPr>
        <w:t>to seek approval for its adoption from April 2023.</w:t>
      </w:r>
    </w:p>
    <w:p w14:paraId="4BA39A80" w14:textId="77777777" w:rsidR="001B2F80" w:rsidRPr="00930809" w:rsidRDefault="001B2F80" w:rsidP="00930809">
      <w:pPr>
        <w:rPr>
          <w:rFonts w:asciiTheme="minorHAnsi" w:hAnsiTheme="minorHAnsi" w:cstheme="minorHAnsi"/>
          <w:b/>
          <w:bCs/>
          <w:color w:val="333333"/>
          <w:sz w:val="26"/>
          <w:szCs w:val="26"/>
        </w:rPr>
      </w:pPr>
    </w:p>
    <w:p w14:paraId="7EF1EA7B" w14:textId="77777777" w:rsidR="00930809" w:rsidRPr="00930809" w:rsidRDefault="00930809" w:rsidP="00930809">
      <w:pPr>
        <w:pStyle w:val="NormalWeb"/>
        <w:spacing w:before="0" w:beforeAutospacing="0" w:after="0" w:afterAutospacing="0"/>
        <w:rPr>
          <w:rFonts w:asciiTheme="minorHAnsi" w:hAnsiTheme="minorHAnsi" w:cstheme="minorHAnsi"/>
          <w:color w:val="333333"/>
          <w:sz w:val="26"/>
          <w:szCs w:val="26"/>
        </w:rPr>
      </w:pPr>
      <w:r w:rsidRPr="00930809">
        <w:rPr>
          <w:rFonts w:asciiTheme="minorHAnsi" w:hAnsiTheme="minorHAnsi" w:cstheme="minorHAnsi"/>
          <w:color w:val="333333"/>
          <w:sz w:val="26"/>
          <w:szCs w:val="26"/>
        </w:rPr>
        <w:t>The plan details Suffolk Fire and Rescue Service’s priorities until 2027, including:</w:t>
      </w:r>
    </w:p>
    <w:p w14:paraId="21BD72FC" w14:textId="77777777" w:rsidR="00930809" w:rsidRPr="00930809" w:rsidRDefault="00930809" w:rsidP="00662A89">
      <w:pPr>
        <w:numPr>
          <w:ilvl w:val="0"/>
          <w:numId w:val="1"/>
        </w:numPr>
        <w:spacing w:before="100" w:beforeAutospacing="1" w:after="100" w:afterAutospacing="1"/>
        <w:rPr>
          <w:rFonts w:asciiTheme="minorHAnsi" w:hAnsiTheme="minorHAnsi" w:cstheme="minorHAnsi"/>
          <w:color w:val="333333"/>
          <w:sz w:val="26"/>
          <w:szCs w:val="26"/>
        </w:rPr>
      </w:pPr>
      <w:r w:rsidRPr="00930809">
        <w:rPr>
          <w:rFonts w:asciiTheme="minorHAnsi" w:hAnsiTheme="minorHAnsi" w:cstheme="minorHAnsi"/>
          <w:color w:val="333333"/>
          <w:sz w:val="26"/>
          <w:szCs w:val="26"/>
        </w:rPr>
        <w:t>Updating how response times are reported to include from the time of call and focus on the areas of highest risk, such as dwelling fires</w:t>
      </w:r>
    </w:p>
    <w:p w14:paraId="7BF10296" w14:textId="77777777" w:rsidR="00930809" w:rsidRPr="00930809" w:rsidRDefault="00930809" w:rsidP="00662A89">
      <w:pPr>
        <w:numPr>
          <w:ilvl w:val="0"/>
          <w:numId w:val="1"/>
        </w:numPr>
        <w:spacing w:before="100" w:beforeAutospacing="1" w:after="100" w:afterAutospacing="1"/>
        <w:rPr>
          <w:rFonts w:asciiTheme="minorHAnsi" w:hAnsiTheme="minorHAnsi" w:cstheme="minorHAnsi"/>
          <w:color w:val="333333"/>
          <w:sz w:val="26"/>
          <w:szCs w:val="26"/>
        </w:rPr>
      </w:pPr>
      <w:r w:rsidRPr="00930809">
        <w:rPr>
          <w:rFonts w:asciiTheme="minorHAnsi" w:hAnsiTheme="minorHAnsi" w:cstheme="minorHAnsi"/>
          <w:color w:val="333333"/>
          <w:sz w:val="26"/>
          <w:szCs w:val="26"/>
        </w:rPr>
        <w:t>Addressing climate change to support Suffolk County Council’s ambition to be a carbon-neutral authority by 2030, with a view to introducing more non-fossil fuel vehicles in the fleet</w:t>
      </w:r>
    </w:p>
    <w:p w14:paraId="67FD3AE9" w14:textId="77777777" w:rsidR="00930809" w:rsidRPr="00930809" w:rsidRDefault="00930809" w:rsidP="00662A89">
      <w:pPr>
        <w:numPr>
          <w:ilvl w:val="0"/>
          <w:numId w:val="1"/>
        </w:numPr>
        <w:spacing w:before="100" w:beforeAutospacing="1" w:after="100" w:afterAutospacing="1"/>
        <w:rPr>
          <w:rFonts w:asciiTheme="minorHAnsi" w:hAnsiTheme="minorHAnsi" w:cstheme="minorHAnsi"/>
          <w:color w:val="333333"/>
          <w:sz w:val="26"/>
          <w:szCs w:val="26"/>
        </w:rPr>
      </w:pPr>
      <w:r w:rsidRPr="00930809">
        <w:rPr>
          <w:rFonts w:asciiTheme="minorHAnsi" w:hAnsiTheme="minorHAnsi" w:cstheme="minorHAnsi"/>
          <w:color w:val="333333"/>
          <w:sz w:val="26"/>
          <w:szCs w:val="26"/>
        </w:rPr>
        <w:t>Developing preventative safe and well visits, including continued work with the National Farmers’ Union to tailor advice to rural and farming communities</w:t>
      </w:r>
    </w:p>
    <w:p w14:paraId="78C9F7C0" w14:textId="77777777" w:rsidR="00930809" w:rsidRPr="00930809" w:rsidRDefault="00930809" w:rsidP="00662A89">
      <w:pPr>
        <w:numPr>
          <w:ilvl w:val="0"/>
          <w:numId w:val="1"/>
        </w:numPr>
        <w:spacing w:before="100" w:beforeAutospacing="1" w:after="100" w:afterAutospacing="1"/>
        <w:rPr>
          <w:rFonts w:asciiTheme="minorHAnsi" w:hAnsiTheme="minorHAnsi" w:cstheme="minorHAnsi"/>
          <w:color w:val="333333"/>
          <w:sz w:val="26"/>
          <w:szCs w:val="26"/>
        </w:rPr>
      </w:pPr>
      <w:r w:rsidRPr="00930809">
        <w:rPr>
          <w:rFonts w:asciiTheme="minorHAnsi" w:hAnsiTheme="minorHAnsi" w:cstheme="minorHAnsi"/>
          <w:color w:val="333333"/>
          <w:sz w:val="26"/>
          <w:szCs w:val="26"/>
        </w:rPr>
        <w:t>Assessing how the service works with partner agencies, such as supporting the ambulance service when appropriate and if capacity and resources allow for this</w:t>
      </w:r>
    </w:p>
    <w:p w14:paraId="77326B4C" w14:textId="77777777" w:rsidR="00930809" w:rsidRPr="00930809" w:rsidRDefault="00930809" w:rsidP="00662A89">
      <w:pPr>
        <w:numPr>
          <w:ilvl w:val="0"/>
          <w:numId w:val="1"/>
        </w:numPr>
        <w:spacing w:before="100" w:beforeAutospacing="1" w:after="100" w:afterAutospacing="1"/>
        <w:rPr>
          <w:rFonts w:asciiTheme="minorHAnsi" w:hAnsiTheme="minorHAnsi" w:cstheme="minorHAnsi"/>
          <w:color w:val="333333"/>
          <w:sz w:val="26"/>
          <w:szCs w:val="26"/>
        </w:rPr>
      </w:pPr>
      <w:r w:rsidRPr="00930809">
        <w:rPr>
          <w:rFonts w:asciiTheme="minorHAnsi" w:hAnsiTheme="minorHAnsi" w:cstheme="minorHAnsi"/>
          <w:color w:val="333333"/>
          <w:sz w:val="26"/>
          <w:szCs w:val="26"/>
        </w:rPr>
        <w:t>Reviewing the recruitment and retention of on-call firefighters and specialist support staff to ensure Suffolk Fire and Rescue Service remains a diverse employer of choice</w:t>
      </w:r>
    </w:p>
    <w:p w14:paraId="644B27D6" w14:textId="77777777" w:rsidR="00930809" w:rsidRPr="00930809" w:rsidRDefault="00930809" w:rsidP="00930809">
      <w:pPr>
        <w:pStyle w:val="NormalWeb"/>
        <w:rPr>
          <w:rFonts w:asciiTheme="minorHAnsi" w:hAnsiTheme="minorHAnsi" w:cstheme="minorHAnsi"/>
          <w:color w:val="333333"/>
          <w:sz w:val="26"/>
          <w:szCs w:val="26"/>
        </w:rPr>
      </w:pPr>
      <w:r w:rsidRPr="00930809">
        <w:rPr>
          <w:rFonts w:asciiTheme="minorHAnsi" w:hAnsiTheme="minorHAnsi" w:cstheme="minorHAnsi"/>
          <w:color w:val="333333"/>
          <w:sz w:val="26"/>
          <w:szCs w:val="26"/>
        </w:rPr>
        <w:t>These priorities were identified during extensive research and pre-consultation engagement with staff and stakeholders. In addition, hundreds of Suffolk residents helped to inform the final document by providing feedback on proposals during the CRMP public consultation, which ran from October to December 2022 and included a series of public events held at six supermarkets across the county.</w:t>
      </w:r>
    </w:p>
    <w:p w14:paraId="37629999" w14:textId="77777777" w:rsidR="00875635" w:rsidRDefault="00930809" w:rsidP="00930809">
      <w:pPr>
        <w:pStyle w:val="NormalWeb"/>
        <w:spacing w:before="0" w:after="0"/>
        <w:rPr>
          <w:rStyle w:val="Strong"/>
          <w:rFonts w:asciiTheme="minorHAnsi" w:eastAsiaTheme="majorEastAsia" w:hAnsiTheme="minorHAnsi" w:cstheme="minorHAnsi"/>
          <w:color w:val="333333"/>
          <w:sz w:val="26"/>
          <w:szCs w:val="26"/>
        </w:rPr>
      </w:pPr>
      <w:r w:rsidRPr="00930809">
        <w:rPr>
          <w:rStyle w:val="Strong"/>
          <w:rFonts w:asciiTheme="minorHAnsi" w:eastAsiaTheme="majorEastAsia" w:hAnsiTheme="minorHAnsi" w:cstheme="minorHAnsi"/>
          <w:color w:val="333333"/>
          <w:sz w:val="26"/>
          <w:szCs w:val="26"/>
        </w:rPr>
        <w:t>Jon Lacey, Chief Fire Officer for Suffolk Fire and Rescue Service, said: </w:t>
      </w:r>
    </w:p>
    <w:p w14:paraId="324425DE" w14:textId="235F6581" w:rsidR="00930809" w:rsidRDefault="00930809" w:rsidP="00667D99">
      <w:pPr>
        <w:pStyle w:val="Quote"/>
        <w:rPr>
          <w:i w:val="0"/>
          <w:iCs w:val="0"/>
          <w:color w:val="4472C4" w:themeColor="accent1"/>
        </w:rPr>
      </w:pPr>
      <w:r w:rsidRPr="00667D99">
        <w:rPr>
          <w:i w:val="0"/>
          <w:iCs w:val="0"/>
          <w:color w:val="4472C4" w:themeColor="accent1"/>
        </w:rPr>
        <w:t>Suffolk Fire and Rescue Service has a fantastic reputation both regionally and nationally, as demonstrated by His Majesty’s Inspectorate of Constabulary and Fire &amp; Rescue Services (HMICFRS) recently rating us as “Good” for our effectiveness and well we manage staff.</w:t>
      </w:r>
    </w:p>
    <w:p w14:paraId="0FE3B02C" w14:textId="77777777" w:rsidR="00667D99" w:rsidRDefault="00667D99" w:rsidP="00667D99">
      <w:pPr>
        <w:pStyle w:val="Quote"/>
        <w:rPr>
          <w:i w:val="0"/>
          <w:iCs w:val="0"/>
          <w:color w:val="4472C4" w:themeColor="accent1"/>
        </w:rPr>
      </w:pPr>
    </w:p>
    <w:p w14:paraId="7B6D896A" w14:textId="6857EB1D" w:rsidR="00930809" w:rsidRDefault="00930809" w:rsidP="00667D99">
      <w:pPr>
        <w:pStyle w:val="Quote"/>
        <w:rPr>
          <w:i w:val="0"/>
          <w:iCs w:val="0"/>
          <w:color w:val="4472C4" w:themeColor="accent1"/>
        </w:rPr>
      </w:pPr>
      <w:r w:rsidRPr="00667D99">
        <w:rPr>
          <w:i w:val="0"/>
          <w:iCs w:val="0"/>
          <w:color w:val="4472C4" w:themeColor="accent1"/>
        </w:rPr>
        <w:t>Our new CRMP will allow this great work to continue, with it identifying risk and how we can reduce this to ensure that Suffolk is a safe and healthy place to live.</w:t>
      </w:r>
    </w:p>
    <w:p w14:paraId="33819250" w14:textId="77777777" w:rsidR="00667D99" w:rsidRPr="00667D99" w:rsidRDefault="00667D99" w:rsidP="00667D99"/>
    <w:p w14:paraId="343DAA8F" w14:textId="28D562BB" w:rsidR="00930809" w:rsidRPr="00667D99" w:rsidRDefault="00930809" w:rsidP="00667D99">
      <w:pPr>
        <w:pStyle w:val="Quote"/>
        <w:rPr>
          <w:i w:val="0"/>
          <w:iCs w:val="0"/>
          <w:color w:val="4472C4" w:themeColor="accent1"/>
        </w:rPr>
      </w:pPr>
      <w:r w:rsidRPr="00667D99">
        <w:rPr>
          <w:i w:val="0"/>
          <w:iCs w:val="0"/>
          <w:color w:val="4472C4" w:themeColor="accent1"/>
        </w:rPr>
        <w:t>The document also considers emerging challenges for our county, including an increase in wildfires and floods as a result of climate change, helping us to plan ahead and remain a resilient service that is there for you when you need us most.</w:t>
      </w:r>
    </w:p>
    <w:p w14:paraId="7610BC95" w14:textId="77777777" w:rsidR="00930809" w:rsidRPr="00930809" w:rsidRDefault="00930809" w:rsidP="00930809">
      <w:pPr>
        <w:pStyle w:val="NormalWeb"/>
        <w:rPr>
          <w:rFonts w:asciiTheme="minorHAnsi" w:hAnsiTheme="minorHAnsi" w:cstheme="minorHAnsi"/>
          <w:color w:val="333333"/>
          <w:sz w:val="26"/>
          <w:szCs w:val="26"/>
        </w:rPr>
      </w:pPr>
      <w:r w:rsidRPr="00930809">
        <w:rPr>
          <w:rFonts w:asciiTheme="minorHAnsi" w:hAnsiTheme="minorHAnsi" w:cstheme="minorHAnsi"/>
          <w:color w:val="333333"/>
          <w:sz w:val="26"/>
          <w:szCs w:val="26"/>
        </w:rPr>
        <w:t>Suffolk County Council will support Suffolk Fire and Rescue Service with implementing its CRMP and has allocated over £5.3million to fleet replacement in its 2023/24 budget, which includes the purchase of 20 state-of-the-art fire engines to ensure that firefighters have the equipment needed to help meet the service’s priorities.</w:t>
      </w:r>
    </w:p>
    <w:p w14:paraId="6A7F9821" w14:textId="01C8C652" w:rsidR="005216B9" w:rsidRPr="00D74924" w:rsidRDefault="00930809" w:rsidP="00D74924">
      <w:pPr>
        <w:pStyle w:val="NormalWeb"/>
        <w:rPr>
          <w:rFonts w:asciiTheme="minorHAnsi" w:hAnsiTheme="minorHAnsi" w:cstheme="minorHAnsi"/>
          <w:color w:val="333333"/>
          <w:sz w:val="26"/>
          <w:szCs w:val="26"/>
        </w:rPr>
      </w:pPr>
      <w:r w:rsidRPr="00930809">
        <w:rPr>
          <w:rFonts w:asciiTheme="minorHAnsi" w:hAnsiTheme="minorHAnsi" w:cstheme="minorHAnsi"/>
          <w:color w:val="333333"/>
          <w:sz w:val="26"/>
          <w:szCs w:val="26"/>
        </w:rPr>
        <w:t>The new CRMP replaces Suffolk Fire and Rescue Service’s previous Integrated Risk Management Plan, which was implemented following approval by Cabinet in July 2019</w:t>
      </w:r>
    </w:p>
    <w:p w14:paraId="35A20297" w14:textId="77777777" w:rsidR="005C583C" w:rsidRDefault="005C583C" w:rsidP="0091381C"/>
    <w:sectPr w:rsidR="005C583C" w:rsidSect="009C44F5">
      <w:headerReference w:type="default" r:id="rId36"/>
      <w:footerReference w:type="default" r:id="rId37"/>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896F" w14:textId="77777777" w:rsidR="007064AB" w:rsidRDefault="007064AB" w:rsidP="00341B25">
      <w:r>
        <w:separator/>
      </w:r>
    </w:p>
  </w:endnote>
  <w:endnote w:type="continuationSeparator" w:id="0">
    <w:p w14:paraId="63B7FC33" w14:textId="77777777" w:rsidR="007064AB" w:rsidRDefault="007064AB"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335014"/>
      <w:docPartObj>
        <w:docPartGallery w:val="Page Numbers (Bottom of Page)"/>
        <w:docPartUnique/>
      </w:docPartObj>
    </w:sdtPr>
    <w:sdtEndPr>
      <w:rPr>
        <w:noProof/>
      </w:rPr>
    </w:sdtEndPr>
    <w:sdtContent>
      <w:p w14:paraId="0F6497E1" w14:textId="7ECD2D85" w:rsidR="009C39BB" w:rsidRDefault="009C39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7F12CD8D"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146A" w14:textId="77777777" w:rsidR="007064AB" w:rsidRDefault="007064AB" w:rsidP="00341B25">
      <w:r>
        <w:separator/>
      </w:r>
    </w:p>
  </w:footnote>
  <w:footnote w:type="continuationSeparator" w:id="0">
    <w:p w14:paraId="7F2379D9" w14:textId="77777777" w:rsidR="007064AB" w:rsidRDefault="007064AB"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CC48" w14:textId="6A3667FB"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4"/>
    <w:multiLevelType w:val="hybridMultilevel"/>
    <w:tmpl w:val="2DA21508"/>
    <w:lvl w:ilvl="0" w:tplc="26C00460">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C4A31"/>
    <w:multiLevelType w:val="multilevel"/>
    <w:tmpl w:val="1A5C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B0623"/>
    <w:multiLevelType w:val="hybridMultilevel"/>
    <w:tmpl w:val="A6EAF84C"/>
    <w:lvl w:ilvl="0" w:tplc="E7C88D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C4A96"/>
    <w:multiLevelType w:val="multilevel"/>
    <w:tmpl w:val="65B6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E4897"/>
    <w:multiLevelType w:val="multilevel"/>
    <w:tmpl w:val="138C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D4830"/>
    <w:multiLevelType w:val="multilevel"/>
    <w:tmpl w:val="4922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715A0"/>
    <w:multiLevelType w:val="multilevel"/>
    <w:tmpl w:val="90E6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44FF8"/>
    <w:multiLevelType w:val="multilevel"/>
    <w:tmpl w:val="431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E39BD"/>
    <w:multiLevelType w:val="multilevel"/>
    <w:tmpl w:val="7C40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C19BA"/>
    <w:multiLevelType w:val="multilevel"/>
    <w:tmpl w:val="799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F5668"/>
    <w:multiLevelType w:val="hybridMultilevel"/>
    <w:tmpl w:val="43EC2786"/>
    <w:lvl w:ilvl="0" w:tplc="E7C88DD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316C"/>
    <w:multiLevelType w:val="multilevel"/>
    <w:tmpl w:val="6232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4E6D03"/>
    <w:multiLevelType w:val="multilevel"/>
    <w:tmpl w:val="A2A8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D0BE4"/>
    <w:multiLevelType w:val="hybridMultilevel"/>
    <w:tmpl w:val="1326EBAC"/>
    <w:lvl w:ilvl="0" w:tplc="A83816D4">
      <w:numFmt w:val="bullet"/>
      <w:lvlText w:val="-"/>
      <w:lvlJc w:val="left"/>
      <w:pPr>
        <w:ind w:left="720" w:hanging="360"/>
      </w:pPr>
      <w:rPr>
        <w:rFonts w:ascii="Calibri" w:eastAsia="Times New Roman" w:hAnsi="Calibri" w:cs="Calibri"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65B76"/>
    <w:multiLevelType w:val="hybridMultilevel"/>
    <w:tmpl w:val="0CF4702C"/>
    <w:lvl w:ilvl="0" w:tplc="D8AE02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D7B52"/>
    <w:multiLevelType w:val="multilevel"/>
    <w:tmpl w:val="AD1E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01525"/>
    <w:multiLevelType w:val="multilevel"/>
    <w:tmpl w:val="DFD8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B04C8"/>
    <w:multiLevelType w:val="multilevel"/>
    <w:tmpl w:val="4FD4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07BC7"/>
    <w:multiLevelType w:val="multilevel"/>
    <w:tmpl w:val="B4C2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051856">
    <w:abstractNumId w:val="3"/>
  </w:num>
  <w:num w:numId="2" w16cid:durableId="2091074301">
    <w:abstractNumId w:val="9"/>
  </w:num>
  <w:num w:numId="3" w16cid:durableId="1456176636">
    <w:abstractNumId w:val="5"/>
  </w:num>
  <w:num w:numId="4" w16cid:durableId="2002274361">
    <w:abstractNumId w:val="6"/>
  </w:num>
  <w:num w:numId="5" w16cid:durableId="682322805">
    <w:abstractNumId w:val="1"/>
  </w:num>
  <w:num w:numId="6" w16cid:durableId="1166939774">
    <w:abstractNumId w:val="15"/>
  </w:num>
  <w:num w:numId="7" w16cid:durableId="1728798985">
    <w:abstractNumId w:val="18"/>
  </w:num>
  <w:num w:numId="8" w16cid:durableId="2075546020">
    <w:abstractNumId w:val="4"/>
  </w:num>
  <w:num w:numId="9" w16cid:durableId="1900557402">
    <w:abstractNumId w:val="7"/>
  </w:num>
  <w:num w:numId="10" w16cid:durableId="293678389">
    <w:abstractNumId w:val="11"/>
  </w:num>
  <w:num w:numId="11" w16cid:durableId="72049382">
    <w:abstractNumId w:val="8"/>
  </w:num>
  <w:num w:numId="12" w16cid:durableId="1991592890">
    <w:abstractNumId w:val="12"/>
  </w:num>
  <w:num w:numId="13" w16cid:durableId="1680541434">
    <w:abstractNumId w:val="16"/>
  </w:num>
  <w:num w:numId="14" w16cid:durableId="730542430">
    <w:abstractNumId w:val="0"/>
  </w:num>
  <w:num w:numId="15" w16cid:durableId="475803746">
    <w:abstractNumId w:val="14"/>
  </w:num>
  <w:num w:numId="16" w16cid:durableId="1621761628">
    <w:abstractNumId w:val="13"/>
  </w:num>
  <w:num w:numId="17" w16cid:durableId="99036512">
    <w:abstractNumId w:val="2"/>
  </w:num>
  <w:num w:numId="18" w16cid:durableId="2004045003">
    <w:abstractNumId w:val="10"/>
  </w:num>
  <w:num w:numId="19" w16cid:durableId="106957758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3E65"/>
    <w:rsid w:val="0000460E"/>
    <w:rsid w:val="00012DFD"/>
    <w:rsid w:val="00016EF0"/>
    <w:rsid w:val="00026ADC"/>
    <w:rsid w:val="0003004F"/>
    <w:rsid w:val="00033A5A"/>
    <w:rsid w:val="00034E25"/>
    <w:rsid w:val="00037D50"/>
    <w:rsid w:val="00040E6F"/>
    <w:rsid w:val="0004525B"/>
    <w:rsid w:val="0004601C"/>
    <w:rsid w:val="00046E3A"/>
    <w:rsid w:val="0005019F"/>
    <w:rsid w:val="00053036"/>
    <w:rsid w:val="000567B9"/>
    <w:rsid w:val="000568E6"/>
    <w:rsid w:val="000616AA"/>
    <w:rsid w:val="00061713"/>
    <w:rsid w:val="00072351"/>
    <w:rsid w:val="000746A2"/>
    <w:rsid w:val="00081315"/>
    <w:rsid w:val="000830C2"/>
    <w:rsid w:val="00084306"/>
    <w:rsid w:val="0008748E"/>
    <w:rsid w:val="00097E5C"/>
    <w:rsid w:val="000A5F8A"/>
    <w:rsid w:val="000B1D8F"/>
    <w:rsid w:val="000B2373"/>
    <w:rsid w:val="000B5B7D"/>
    <w:rsid w:val="000C07E3"/>
    <w:rsid w:val="000C5BBB"/>
    <w:rsid w:val="000C5F95"/>
    <w:rsid w:val="000C6D4E"/>
    <w:rsid w:val="000E4F11"/>
    <w:rsid w:val="000E6A92"/>
    <w:rsid w:val="000F067A"/>
    <w:rsid w:val="000F2558"/>
    <w:rsid w:val="000F50A5"/>
    <w:rsid w:val="000F6876"/>
    <w:rsid w:val="00103A84"/>
    <w:rsid w:val="0011212C"/>
    <w:rsid w:val="00120D2A"/>
    <w:rsid w:val="0012700A"/>
    <w:rsid w:val="001331F5"/>
    <w:rsid w:val="00142815"/>
    <w:rsid w:val="00144876"/>
    <w:rsid w:val="00146A5A"/>
    <w:rsid w:val="00155F14"/>
    <w:rsid w:val="001624C2"/>
    <w:rsid w:val="00171A5C"/>
    <w:rsid w:val="00174CC5"/>
    <w:rsid w:val="0017770D"/>
    <w:rsid w:val="00180654"/>
    <w:rsid w:val="001822CB"/>
    <w:rsid w:val="001828C0"/>
    <w:rsid w:val="001836B4"/>
    <w:rsid w:val="00186D7E"/>
    <w:rsid w:val="00190F5D"/>
    <w:rsid w:val="001A3099"/>
    <w:rsid w:val="001A3C82"/>
    <w:rsid w:val="001A6AB9"/>
    <w:rsid w:val="001B184D"/>
    <w:rsid w:val="001B199B"/>
    <w:rsid w:val="001B2F80"/>
    <w:rsid w:val="001C0807"/>
    <w:rsid w:val="001C33FD"/>
    <w:rsid w:val="001C568C"/>
    <w:rsid w:val="001C63E3"/>
    <w:rsid w:val="001E56A6"/>
    <w:rsid w:val="001E630C"/>
    <w:rsid w:val="001F02FA"/>
    <w:rsid w:val="00200DD7"/>
    <w:rsid w:val="00202FCD"/>
    <w:rsid w:val="00206877"/>
    <w:rsid w:val="002103A0"/>
    <w:rsid w:val="002200B2"/>
    <w:rsid w:val="0022052E"/>
    <w:rsid w:val="002220F8"/>
    <w:rsid w:val="00235C39"/>
    <w:rsid w:val="0023790F"/>
    <w:rsid w:val="002476BD"/>
    <w:rsid w:val="002643C8"/>
    <w:rsid w:val="00273C96"/>
    <w:rsid w:val="00273FC5"/>
    <w:rsid w:val="00274ACA"/>
    <w:rsid w:val="00286884"/>
    <w:rsid w:val="00290A80"/>
    <w:rsid w:val="00290C2E"/>
    <w:rsid w:val="002B2356"/>
    <w:rsid w:val="002B453A"/>
    <w:rsid w:val="002B4FF5"/>
    <w:rsid w:val="002B7BB3"/>
    <w:rsid w:val="002C1867"/>
    <w:rsid w:val="002C2025"/>
    <w:rsid w:val="002C3679"/>
    <w:rsid w:val="002D2D9C"/>
    <w:rsid w:val="002E52B2"/>
    <w:rsid w:val="002F3D7E"/>
    <w:rsid w:val="00305AFE"/>
    <w:rsid w:val="00306D7E"/>
    <w:rsid w:val="003265AD"/>
    <w:rsid w:val="00333180"/>
    <w:rsid w:val="00333BD9"/>
    <w:rsid w:val="00341B25"/>
    <w:rsid w:val="003537D2"/>
    <w:rsid w:val="00362232"/>
    <w:rsid w:val="00365D9A"/>
    <w:rsid w:val="00376DFA"/>
    <w:rsid w:val="00384A15"/>
    <w:rsid w:val="00385259"/>
    <w:rsid w:val="00390C0E"/>
    <w:rsid w:val="003B0F30"/>
    <w:rsid w:val="003B1E33"/>
    <w:rsid w:val="003B2971"/>
    <w:rsid w:val="003B54CE"/>
    <w:rsid w:val="003B5C38"/>
    <w:rsid w:val="003B73C9"/>
    <w:rsid w:val="003C0A00"/>
    <w:rsid w:val="003D3A02"/>
    <w:rsid w:val="003D4849"/>
    <w:rsid w:val="003D70B8"/>
    <w:rsid w:val="003D71E6"/>
    <w:rsid w:val="003E0242"/>
    <w:rsid w:val="003E0B8A"/>
    <w:rsid w:val="003E0F30"/>
    <w:rsid w:val="003E2FD1"/>
    <w:rsid w:val="003E6CE9"/>
    <w:rsid w:val="003F2334"/>
    <w:rsid w:val="003F501C"/>
    <w:rsid w:val="00401D06"/>
    <w:rsid w:val="00406F49"/>
    <w:rsid w:val="00415C86"/>
    <w:rsid w:val="00415F2D"/>
    <w:rsid w:val="00422560"/>
    <w:rsid w:val="0042480F"/>
    <w:rsid w:val="00424EB6"/>
    <w:rsid w:val="004309E4"/>
    <w:rsid w:val="00432BD8"/>
    <w:rsid w:val="00440F7C"/>
    <w:rsid w:val="004412E9"/>
    <w:rsid w:val="00441940"/>
    <w:rsid w:val="00444FD0"/>
    <w:rsid w:val="0045162A"/>
    <w:rsid w:val="00452DC1"/>
    <w:rsid w:val="00454D66"/>
    <w:rsid w:val="004552D3"/>
    <w:rsid w:val="00457A5A"/>
    <w:rsid w:val="0048342E"/>
    <w:rsid w:val="00485380"/>
    <w:rsid w:val="00487DF2"/>
    <w:rsid w:val="00492B45"/>
    <w:rsid w:val="00495747"/>
    <w:rsid w:val="00497796"/>
    <w:rsid w:val="004A1DC4"/>
    <w:rsid w:val="004A41B7"/>
    <w:rsid w:val="004A6556"/>
    <w:rsid w:val="004A6717"/>
    <w:rsid w:val="004B041D"/>
    <w:rsid w:val="004B5CF9"/>
    <w:rsid w:val="004C0392"/>
    <w:rsid w:val="004C46D5"/>
    <w:rsid w:val="004D2AF0"/>
    <w:rsid w:val="004D5B18"/>
    <w:rsid w:val="004E3E6C"/>
    <w:rsid w:val="004E6F6D"/>
    <w:rsid w:val="004F51B4"/>
    <w:rsid w:val="004F7069"/>
    <w:rsid w:val="00502E10"/>
    <w:rsid w:val="00504393"/>
    <w:rsid w:val="00504DCD"/>
    <w:rsid w:val="00505E7B"/>
    <w:rsid w:val="00507E23"/>
    <w:rsid w:val="00512CB2"/>
    <w:rsid w:val="00513793"/>
    <w:rsid w:val="00513C3E"/>
    <w:rsid w:val="00515DAE"/>
    <w:rsid w:val="005216B9"/>
    <w:rsid w:val="00524969"/>
    <w:rsid w:val="005255D6"/>
    <w:rsid w:val="00535E6E"/>
    <w:rsid w:val="00541C06"/>
    <w:rsid w:val="00562C10"/>
    <w:rsid w:val="00566501"/>
    <w:rsid w:val="00567C48"/>
    <w:rsid w:val="00570E7B"/>
    <w:rsid w:val="00572D9A"/>
    <w:rsid w:val="00573C32"/>
    <w:rsid w:val="00576484"/>
    <w:rsid w:val="00582329"/>
    <w:rsid w:val="00582614"/>
    <w:rsid w:val="00584521"/>
    <w:rsid w:val="00590ACD"/>
    <w:rsid w:val="005A23CF"/>
    <w:rsid w:val="005A5B0B"/>
    <w:rsid w:val="005B4B34"/>
    <w:rsid w:val="005B6BAB"/>
    <w:rsid w:val="005C2196"/>
    <w:rsid w:val="005C583C"/>
    <w:rsid w:val="005C5FBE"/>
    <w:rsid w:val="005D468D"/>
    <w:rsid w:val="005E1CC0"/>
    <w:rsid w:val="005E4CD4"/>
    <w:rsid w:val="005E5A03"/>
    <w:rsid w:val="005E6EB5"/>
    <w:rsid w:val="005F0337"/>
    <w:rsid w:val="005F2206"/>
    <w:rsid w:val="005F396D"/>
    <w:rsid w:val="005F4624"/>
    <w:rsid w:val="006001C9"/>
    <w:rsid w:val="00603562"/>
    <w:rsid w:val="00604B64"/>
    <w:rsid w:val="0060706D"/>
    <w:rsid w:val="006129B8"/>
    <w:rsid w:val="00614471"/>
    <w:rsid w:val="00621CDC"/>
    <w:rsid w:val="00626C9E"/>
    <w:rsid w:val="006334C8"/>
    <w:rsid w:val="00636418"/>
    <w:rsid w:val="00636BA3"/>
    <w:rsid w:val="00637551"/>
    <w:rsid w:val="00640196"/>
    <w:rsid w:val="00642F90"/>
    <w:rsid w:val="00650AAC"/>
    <w:rsid w:val="0065346A"/>
    <w:rsid w:val="00654D8E"/>
    <w:rsid w:val="00656036"/>
    <w:rsid w:val="00662A89"/>
    <w:rsid w:val="00664308"/>
    <w:rsid w:val="00666258"/>
    <w:rsid w:val="006679D9"/>
    <w:rsid w:val="00667D99"/>
    <w:rsid w:val="0067546A"/>
    <w:rsid w:val="00683AEF"/>
    <w:rsid w:val="0068415D"/>
    <w:rsid w:val="00692F4F"/>
    <w:rsid w:val="006969FC"/>
    <w:rsid w:val="006B0FE7"/>
    <w:rsid w:val="006B1635"/>
    <w:rsid w:val="006C02C6"/>
    <w:rsid w:val="006C1738"/>
    <w:rsid w:val="006D0C06"/>
    <w:rsid w:val="006D789F"/>
    <w:rsid w:val="006F038D"/>
    <w:rsid w:val="006F2C41"/>
    <w:rsid w:val="007064AB"/>
    <w:rsid w:val="00706B4A"/>
    <w:rsid w:val="00707019"/>
    <w:rsid w:val="00707B6E"/>
    <w:rsid w:val="00712C01"/>
    <w:rsid w:val="00716B6F"/>
    <w:rsid w:val="00721329"/>
    <w:rsid w:val="00724987"/>
    <w:rsid w:val="00726A97"/>
    <w:rsid w:val="00732BD4"/>
    <w:rsid w:val="0074077D"/>
    <w:rsid w:val="00750FBD"/>
    <w:rsid w:val="00753387"/>
    <w:rsid w:val="00755E87"/>
    <w:rsid w:val="00763330"/>
    <w:rsid w:val="00766A73"/>
    <w:rsid w:val="00772A2A"/>
    <w:rsid w:val="007737AC"/>
    <w:rsid w:val="0078051E"/>
    <w:rsid w:val="007902B1"/>
    <w:rsid w:val="00792E38"/>
    <w:rsid w:val="007939CB"/>
    <w:rsid w:val="00794663"/>
    <w:rsid w:val="007B0892"/>
    <w:rsid w:val="007B0B10"/>
    <w:rsid w:val="007B6A6A"/>
    <w:rsid w:val="007C272A"/>
    <w:rsid w:val="007C3815"/>
    <w:rsid w:val="007D2C0F"/>
    <w:rsid w:val="007D4122"/>
    <w:rsid w:val="007E37E8"/>
    <w:rsid w:val="007F2D86"/>
    <w:rsid w:val="0081177C"/>
    <w:rsid w:val="008165ED"/>
    <w:rsid w:val="00817CEA"/>
    <w:rsid w:val="00820764"/>
    <w:rsid w:val="00824695"/>
    <w:rsid w:val="00824F43"/>
    <w:rsid w:val="008325E9"/>
    <w:rsid w:val="00832A9D"/>
    <w:rsid w:val="00842FE3"/>
    <w:rsid w:val="00843169"/>
    <w:rsid w:val="008437AD"/>
    <w:rsid w:val="00844DF7"/>
    <w:rsid w:val="00847074"/>
    <w:rsid w:val="00857DDA"/>
    <w:rsid w:val="008600BC"/>
    <w:rsid w:val="008628FA"/>
    <w:rsid w:val="00866368"/>
    <w:rsid w:val="00866C7E"/>
    <w:rsid w:val="00875635"/>
    <w:rsid w:val="00892703"/>
    <w:rsid w:val="0089735B"/>
    <w:rsid w:val="008A0721"/>
    <w:rsid w:val="008A43E6"/>
    <w:rsid w:val="008B1ACE"/>
    <w:rsid w:val="008B4570"/>
    <w:rsid w:val="008B5125"/>
    <w:rsid w:val="008C03D2"/>
    <w:rsid w:val="008D09AF"/>
    <w:rsid w:val="008D1511"/>
    <w:rsid w:val="008D3AF8"/>
    <w:rsid w:val="008D7DEA"/>
    <w:rsid w:val="008E56B0"/>
    <w:rsid w:val="00904962"/>
    <w:rsid w:val="009122D8"/>
    <w:rsid w:val="0091381C"/>
    <w:rsid w:val="0091798E"/>
    <w:rsid w:val="00926B0C"/>
    <w:rsid w:val="00930809"/>
    <w:rsid w:val="00942A35"/>
    <w:rsid w:val="00954191"/>
    <w:rsid w:val="00957A00"/>
    <w:rsid w:val="009643BC"/>
    <w:rsid w:val="00965215"/>
    <w:rsid w:val="00965E3B"/>
    <w:rsid w:val="0096689C"/>
    <w:rsid w:val="0097005F"/>
    <w:rsid w:val="00971DDA"/>
    <w:rsid w:val="009748CA"/>
    <w:rsid w:val="0098073D"/>
    <w:rsid w:val="0098708F"/>
    <w:rsid w:val="00990C74"/>
    <w:rsid w:val="009A0EAA"/>
    <w:rsid w:val="009A2746"/>
    <w:rsid w:val="009A7D3D"/>
    <w:rsid w:val="009B0452"/>
    <w:rsid w:val="009B1564"/>
    <w:rsid w:val="009B1D39"/>
    <w:rsid w:val="009C07F0"/>
    <w:rsid w:val="009C0A9A"/>
    <w:rsid w:val="009C39BB"/>
    <w:rsid w:val="009C44F5"/>
    <w:rsid w:val="009C495B"/>
    <w:rsid w:val="009C6E9C"/>
    <w:rsid w:val="009C73D1"/>
    <w:rsid w:val="009D4CEE"/>
    <w:rsid w:val="009E38E1"/>
    <w:rsid w:val="009E555D"/>
    <w:rsid w:val="009E66DE"/>
    <w:rsid w:val="009F7529"/>
    <w:rsid w:val="00A014AB"/>
    <w:rsid w:val="00A0248F"/>
    <w:rsid w:val="00A03072"/>
    <w:rsid w:val="00A0723F"/>
    <w:rsid w:val="00A11656"/>
    <w:rsid w:val="00A128A3"/>
    <w:rsid w:val="00A12FF3"/>
    <w:rsid w:val="00A13A5B"/>
    <w:rsid w:val="00A161F8"/>
    <w:rsid w:val="00A1700B"/>
    <w:rsid w:val="00A2211F"/>
    <w:rsid w:val="00A36269"/>
    <w:rsid w:val="00A4094E"/>
    <w:rsid w:val="00A468BC"/>
    <w:rsid w:val="00A50BFA"/>
    <w:rsid w:val="00A5213D"/>
    <w:rsid w:val="00A52F95"/>
    <w:rsid w:val="00A53903"/>
    <w:rsid w:val="00A54AD7"/>
    <w:rsid w:val="00A60F39"/>
    <w:rsid w:val="00A63260"/>
    <w:rsid w:val="00A660EE"/>
    <w:rsid w:val="00A74861"/>
    <w:rsid w:val="00A90C0D"/>
    <w:rsid w:val="00A92CE4"/>
    <w:rsid w:val="00A96F37"/>
    <w:rsid w:val="00A9771D"/>
    <w:rsid w:val="00AA1F58"/>
    <w:rsid w:val="00AA2312"/>
    <w:rsid w:val="00AA58B3"/>
    <w:rsid w:val="00AB3024"/>
    <w:rsid w:val="00AB471F"/>
    <w:rsid w:val="00AC11F6"/>
    <w:rsid w:val="00AC19D3"/>
    <w:rsid w:val="00AC2083"/>
    <w:rsid w:val="00AC4839"/>
    <w:rsid w:val="00AD2EA4"/>
    <w:rsid w:val="00AE0FA4"/>
    <w:rsid w:val="00AE32B4"/>
    <w:rsid w:val="00AE65DD"/>
    <w:rsid w:val="00AE667E"/>
    <w:rsid w:val="00B03DA0"/>
    <w:rsid w:val="00B1091A"/>
    <w:rsid w:val="00B118FB"/>
    <w:rsid w:val="00B12E29"/>
    <w:rsid w:val="00B22228"/>
    <w:rsid w:val="00B36383"/>
    <w:rsid w:val="00B52EE2"/>
    <w:rsid w:val="00B73C2C"/>
    <w:rsid w:val="00B747F1"/>
    <w:rsid w:val="00B82EB6"/>
    <w:rsid w:val="00B82F7B"/>
    <w:rsid w:val="00B85258"/>
    <w:rsid w:val="00B87932"/>
    <w:rsid w:val="00B923BD"/>
    <w:rsid w:val="00B94AAE"/>
    <w:rsid w:val="00B97ABA"/>
    <w:rsid w:val="00B97F17"/>
    <w:rsid w:val="00BA0157"/>
    <w:rsid w:val="00BA4DD6"/>
    <w:rsid w:val="00BA4FE4"/>
    <w:rsid w:val="00BA65B2"/>
    <w:rsid w:val="00BB1CCD"/>
    <w:rsid w:val="00BB5771"/>
    <w:rsid w:val="00BB5D87"/>
    <w:rsid w:val="00BB62E7"/>
    <w:rsid w:val="00BB6D2D"/>
    <w:rsid w:val="00BC36A1"/>
    <w:rsid w:val="00BD28C0"/>
    <w:rsid w:val="00BE2C09"/>
    <w:rsid w:val="00BF29C2"/>
    <w:rsid w:val="00C03AB9"/>
    <w:rsid w:val="00C06CA1"/>
    <w:rsid w:val="00C112A2"/>
    <w:rsid w:val="00C16B9C"/>
    <w:rsid w:val="00C261B7"/>
    <w:rsid w:val="00C26610"/>
    <w:rsid w:val="00C35A69"/>
    <w:rsid w:val="00C404FD"/>
    <w:rsid w:val="00C40D4A"/>
    <w:rsid w:val="00C43328"/>
    <w:rsid w:val="00C460B7"/>
    <w:rsid w:val="00C47602"/>
    <w:rsid w:val="00C47DC3"/>
    <w:rsid w:val="00C558A6"/>
    <w:rsid w:val="00C65CB9"/>
    <w:rsid w:val="00C70191"/>
    <w:rsid w:val="00C83447"/>
    <w:rsid w:val="00C92A8F"/>
    <w:rsid w:val="00C96862"/>
    <w:rsid w:val="00CA27EB"/>
    <w:rsid w:val="00CA4BF1"/>
    <w:rsid w:val="00CA7953"/>
    <w:rsid w:val="00CB343F"/>
    <w:rsid w:val="00CC201D"/>
    <w:rsid w:val="00CD3796"/>
    <w:rsid w:val="00CE1147"/>
    <w:rsid w:val="00CF13F0"/>
    <w:rsid w:val="00D217B9"/>
    <w:rsid w:val="00D27317"/>
    <w:rsid w:val="00D31D6E"/>
    <w:rsid w:val="00D334F1"/>
    <w:rsid w:val="00D36505"/>
    <w:rsid w:val="00D41A5C"/>
    <w:rsid w:val="00D45682"/>
    <w:rsid w:val="00D47561"/>
    <w:rsid w:val="00D47ABF"/>
    <w:rsid w:val="00D505B7"/>
    <w:rsid w:val="00D52006"/>
    <w:rsid w:val="00D52DE3"/>
    <w:rsid w:val="00D5375A"/>
    <w:rsid w:val="00D55C53"/>
    <w:rsid w:val="00D6045E"/>
    <w:rsid w:val="00D74924"/>
    <w:rsid w:val="00D75D3A"/>
    <w:rsid w:val="00D771BC"/>
    <w:rsid w:val="00D7768A"/>
    <w:rsid w:val="00D8492C"/>
    <w:rsid w:val="00D854A2"/>
    <w:rsid w:val="00D922DE"/>
    <w:rsid w:val="00D93DBA"/>
    <w:rsid w:val="00DA2AB5"/>
    <w:rsid w:val="00DA36D0"/>
    <w:rsid w:val="00DB0AD7"/>
    <w:rsid w:val="00DC2883"/>
    <w:rsid w:val="00DC6094"/>
    <w:rsid w:val="00DC6DE8"/>
    <w:rsid w:val="00DC7FB2"/>
    <w:rsid w:val="00DD09F5"/>
    <w:rsid w:val="00DD2380"/>
    <w:rsid w:val="00DD250B"/>
    <w:rsid w:val="00DD28D6"/>
    <w:rsid w:val="00DD4822"/>
    <w:rsid w:val="00DE48B8"/>
    <w:rsid w:val="00DE7A8E"/>
    <w:rsid w:val="00DF41FE"/>
    <w:rsid w:val="00E0064C"/>
    <w:rsid w:val="00E12CB1"/>
    <w:rsid w:val="00E142D7"/>
    <w:rsid w:val="00E17521"/>
    <w:rsid w:val="00E2783A"/>
    <w:rsid w:val="00E360E0"/>
    <w:rsid w:val="00E5001D"/>
    <w:rsid w:val="00E54D92"/>
    <w:rsid w:val="00E705B2"/>
    <w:rsid w:val="00E87937"/>
    <w:rsid w:val="00E920FC"/>
    <w:rsid w:val="00E96413"/>
    <w:rsid w:val="00EC0D56"/>
    <w:rsid w:val="00EC1C13"/>
    <w:rsid w:val="00ED0786"/>
    <w:rsid w:val="00EE2BAE"/>
    <w:rsid w:val="00EE5227"/>
    <w:rsid w:val="00EE5AB2"/>
    <w:rsid w:val="00EF5CD6"/>
    <w:rsid w:val="00EF7203"/>
    <w:rsid w:val="00EF7E0A"/>
    <w:rsid w:val="00F00BA2"/>
    <w:rsid w:val="00F02964"/>
    <w:rsid w:val="00F02FF1"/>
    <w:rsid w:val="00F04AED"/>
    <w:rsid w:val="00F16670"/>
    <w:rsid w:val="00F1692A"/>
    <w:rsid w:val="00F17689"/>
    <w:rsid w:val="00F27BA8"/>
    <w:rsid w:val="00F31A97"/>
    <w:rsid w:val="00F324F3"/>
    <w:rsid w:val="00F358AB"/>
    <w:rsid w:val="00F36DF9"/>
    <w:rsid w:val="00F4157B"/>
    <w:rsid w:val="00F50013"/>
    <w:rsid w:val="00F56B8E"/>
    <w:rsid w:val="00F64C9F"/>
    <w:rsid w:val="00F70B71"/>
    <w:rsid w:val="00F76FBA"/>
    <w:rsid w:val="00F813C7"/>
    <w:rsid w:val="00F92887"/>
    <w:rsid w:val="00F955CE"/>
    <w:rsid w:val="00F9704F"/>
    <w:rsid w:val="00FA5AE8"/>
    <w:rsid w:val="00FA7F12"/>
    <w:rsid w:val="00FB1345"/>
    <w:rsid w:val="00FC35CC"/>
    <w:rsid w:val="00FC3764"/>
    <w:rsid w:val="00FC4F10"/>
    <w:rsid w:val="00FD2514"/>
    <w:rsid w:val="00FD5BB1"/>
    <w:rsid w:val="00FF0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paragraph" w:customStyle="1" w:styleId="Caption3">
    <w:name w:val="Caption3"/>
    <w:basedOn w:val="Normal"/>
    <w:rsid w:val="004E6F6D"/>
    <w:pPr>
      <w:spacing w:before="100" w:beforeAutospacing="1" w:after="100" w:afterAutospacing="1"/>
    </w:pPr>
  </w:style>
  <w:style w:type="paragraph" w:styleId="TOC1">
    <w:name w:val="toc 1"/>
    <w:basedOn w:val="Normal"/>
    <w:next w:val="Normal"/>
    <w:autoRedefine/>
    <w:uiPriority w:val="39"/>
    <w:unhideWhenUsed/>
    <w:rsid w:val="00567C48"/>
    <w:pPr>
      <w:spacing w:after="100"/>
    </w:pPr>
  </w:style>
  <w:style w:type="paragraph" w:styleId="TOC2">
    <w:name w:val="toc 2"/>
    <w:basedOn w:val="Normal"/>
    <w:next w:val="Normal"/>
    <w:autoRedefine/>
    <w:uiPriority w:val="39"/>
    <w:unhideWhenUsed/>
    <w:rsid w:val="00567C48"/>
    <w:pPr>
      <w:spacing w:after="100"/>
      <w:ind w:left="240"/>
    </w:pPr>
  </w:style>
  <w:style w:type="character" w:styleId="HTMLCite">
    <w:name w:val="HTML Cite"/>
    <w:basedOn w:val="DefaultParagraphFont"/>
    <w:uiPriority w:val="99"/>
    <w:semiHidden/>
    <w:unhideWhenUsed/>
    <w:rsid w:val="005F2206"/>
    <w:rPr>
      <w:i/>
      <w:iCs/>
    </w:rPr>
  </w:style>
  <w:style w:type="table" w:styleId="TableGrid">
    <w:name w:val="Table Grid"/>
    <w:basedOn w:val="TableNormal"/>
    <w:uiPriority w:val="39"/>
    <w:rsid w:val="005F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65E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965E3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6263072">
      <w:bodyDiv w:val="1"/>
      <w:marLeft w:val="0"/>
      <w:marRight w:val="0"/>
      <w:marTop w:val="0"/>
      <w:marBottom w:val="0"/>
      <w:divBdr>
        <w:top w:val="none" w:sz="0" w:space="0" w:color="auto"/>
        <w:left w:val="none" w:sz="0" w:space="0" w:color="auto"/>
        <w:bottom w:val="none" w:sz="0" w:space="0" w:color="auto"/>
        <w:right w:val="none" w:sz="0" w:space="0" w:color="auto"/>
      </w:divBdr>
      <w:divsChild>
        <w:div w:id="1772164783">
          <w:marLeft w:val="0"/>
          <w:marRight w:val="0"/>
          <w:marTop w:val="0"/>
          <w:marBottom w:val="0"/>
          <w:divBdr>
            <w:top w:val="none" w:sz="0" w:space="0" w:color="auto"/>
            <w:left w:val="none" w:sz="0" w:space="0" w:color="auto"/>
            <w:bottom w:val="none" w:sz="0" w:space="0" w:color="auto"/>
            <w:right w:val="none" w:sz="0" w:space="0" w:color="auto"/>
          </w:divBdr>
          <w:divsChild>
            <w:div w:id="1495339038">
              <w:marLeft w:val="0"/>
              <w:marRight w:val="0"/>
              <w:marTop w:val="0"/>
              <w:marBottom w:val="0"/>
              <w:divBdr>
                <w:top w:val="none" w:sz="0" w:space="0" w:color="auto"/>
                <w:left w:val="none" w:sz="0" w:space="0" w:color="auto"/>
                <w:bottom w:val="none" w:sz="0" w:space="0" w:color="auto"/>
                <w:right w:val="none" w:sz="0" w:space="0" w:color="auto"/>
              </w:divBdr>
              <w:divsChild>
                <w:div w:id="12586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0318">
          <w:marLeft w:val="0"/>
          <w:marRight w:val="0"/>
          <w:marTop w:val="0"/>
          <w:marBottom w:val="0"/>
          <w:divBdr>
            <w:top w:val="none" w:sz="0" w:space="0" w:color="auto"/>
            <w:left w:val="none" w:sz="0" w:space="0" w:color="auto"/>
            <w:bottom w:val="none" w:sz="0" w:space="0" w:color="auto"/>
            <w:right w:val="none" w:sz="0" w:space="0" w:color="auto"/>
          </w:divBdr>
          <w:divsChild>
            <w:div w:id="897210941">
              <w:marLeft w:val="0"/>
              <w:marRight w:val="0"/>
              <w:marTop w:val="0"/>
              <w:marBottom w:val="0"/>
              <w:divBdr>
                <w:top w:val="none" w:sz="0" w:space="0" w:color="auto"/>
                <w:left w:val="none" w:sz="0" w:space="0" w:color="auto"/>
                <w:bottom w:val="none" w:sz="0" w:space="0" w:color="auto"/>
                <w:right w:val="none" w:sz="0" w:space="0" w:color="auto"/>
              </w:divBdr>
              <w:divsChild>
                <w:div w:id="505679984">
                  <w:marLeft w:val="0"/>
                  <w:marRight w:val="0"/>
                  <w:marTop w:val="0"/>
                  <w:marBottom w:val="0"/>
                  <w:divBdr>
                    <w:top w:val="none" w:sz="0" w:space="0" w:color="auto"/>
                    <w:left w:val="none" w:sz="0" w:space="0" w:color="auto"/>
                    <w:bottom w:val="none" w:sz="0" w:space="0" w:color="auto"/>
                    <w:right w:val="none" w:sz="0" w:space="0" w:color="auto"/>
                  </w:divBdr>
                  <w:divsChild>
                    <w:div w:id="1020084960">
                      <w:marLeft w:val="0"/>
                      <w:marRight w:val="0"/>
                      <w:marTop w:val="0"/>
                      <w:marBottom w:val="0"/>
                      <w:divBdr>
                        <w:top w:val="none" w:sz="0" w:space="0" w:color="auto"/>
                        <w:left w:val="none" w:sz="0" w:space="0" w:color="auto"/>
                        <w:bottom w:val="none" w:sz="0" w:space="0" w:color="auto"/>
                        <w:right w:val="none" w:sz="0" w:space="0" w:color="auto"/>
                      </w:divBdr>
                      <w:divsChild>
                        <w:div w:id="448549799">
                          <w:marLeft w:val="0"/>
                          <w:marRight w:val="0"/>
                          <w:marTop w:val="0"/>
                          <w:marBottom w:val="0"/>
                          <w:divBdr>
                            <w:top w:val="none" w:sz="0" w:space="0" w:color="auto"/>
                            <w:left w:val="none" w:sz="0" w:space="0" w:color="auto"/>
                            <w:bottom w:val="none" w:sz="0" w:space="0" w:color="auto"/>
                            <w:right w:val="none" w:sz="0" w:space="0" w:color="auto"/>
                          </w:divBdr>
                          <w:divsChild>
                            <w:div w:id="2104763171">
                              <w:marLeft w:val="0"/>
                              <w:marRight w:val="0"/>
                              <w:marTop w:val="0"/>
                              <w:marBottom w:val="0"/>
                              <w:divBdr>
                                <w:top w:val="none" w:sz="0" w:space="0" w:color="auto"/>
                                <w:left w:val="none" w:sz="0" w:space="0" w:color="auto"/>
                                <w:bottom w:val="none" w:sz="0" w:space="0" w:color="auto"/>
                                <w:right w:val="none" w:sz="0" w:space="0" w:color="auto"/>
                              </w:divBdr>
                              <w:divsChild>
                                <w:div w:id="331565892">
                                  <w:marLeft w:val="0"/>
                                  <w:marRight w:val="0"/>
                                  <w:marTop w:val="0"/>
                                  <w:marBottom w:val="0"/>
                                  <w:divBdr>
                                    <w:top w:val="none" w:sz="0" w:space="0" w:color="auto"/>
                                    <w:left w:val="none" w:sz="0" w:space="0" w:color="auto"/>
                                    <w:bottom w:val="none" w:sz="0" w:space="0" w:color="auto"/>
                                    <w:right w:val="none" w:sz="0" w:space="0" w:color="auto"/>
                                  </w:divBdr>
                                  <w:divsChild>
                                    <w:div w:id="1037701587">
                                      <w:marLeft w:val="0"/>
                                      <w:marRight w:val="0"/>
                                      <w:marTop w:val="0"/>
                                      <w:marBottom w:val="0"/>
                                      <w:divBdr>
                                        <w:top w:val="none" w:sz="0" w:space="0" w:color="auto"/>
                                        <w:left w:val="none" w:sz="0" w:space="0" w:color="auto"/>
                                        <w:bottom w:val="none" w:sz="0" w:space="0" w:color="auto"/>
                                        <w:right w:val="none" w:sz="0" w:space="0" w:color="auto"/>
                                      </w:divBdr>
                                    </w:div>
                                    <w:div w:id="178545882">
                                      <w:marLeft w:val="0"/>
                                      <w:marRight w:val="0"/>
                                      <w:marTop w:val="0"/>
                                      <w:marBottom w:val="0"/>
                                      <w:divBdr>
                                        <w:top w:val="none" w:sz="0" w:space="0" w:color="auto"/>
                                        <w:left w:val="none" w:sz="0" w:space="0" w:color="auto"/>
                                        <w:bottom w:val="none" w:sz="0" w:space="0" w:color="auto"/>
                                        <w:right w:val="none" w:sz="0" w:space="0" w:color="auto"/>
                                      </w:divBdr>
                                      <w:divsChild>
                                        <w:div w:id="391315481">
                                          <w:marLeft w:val="0"/>
                                          <w:marRight w:val="0"/>
                                          <w:marTop w:val="0"/>
                                          <w:marBottom w:val="0"/>
                                          <w:divBdr>
                                            <w:top w:val="none" w:sz="0" w:space="0" w:color="auto"/>
                                            <w:left w:val="none" w:sz="0" w:space="0" w:color="auto"/>
                                            <w:bottom w:val="none" w:sz="0" w:space="0" w:color="auto"/>
                                            <w:right w:val="none" w:sz="0" w:space="0" w:color="auto"/>
                                          </w:divBdr>
                                          <w:divsChild>
                                            <w:div w:id="1337076516">
                                              <w:marLeft w:val="0"/>
                                              <w:marRight w:val="0"/>
                                              <w:marTop w:val="0"/>
                                              <w:marBottom w:val="0"/>
                                              <w:divBdr>
                                                <w:top w:val="none" w:sz="0" w:space="0" w:color="auto"/>
                                                <w:left w:val="none" w:sz="0" w:space="0" w:color="auto"/>
                                                <w:bottom w:val="none" w:sz="0" w:space="0" w:color="auto"/>
                                                <w:right w:val="none" w:sz="0" w:space="0" w:color="auto"/>
                                              </w:divBdr>
                                            </w:div>
                                          </w:divsChild>
                                        </w:div>
                                        <w:div w:id="1212036707">
                                          <w:marLeft w:val="0"/>
                                          <w:marRight w:val="0"/>
                                          <w:marTop w:val="0"/>
                                          <w:marBottom w:val="0"/>
                                          <w:divBdr>
                                            <w:top w:val="none" w:sz="0" w:space="0" w:color="auto"/>
                                            <w:left w:val="none" w:sz="0" w:space="0" w:color="auto"/>
                                            <w:bottom w:val="none" w:sz="0" w:space="0" w:color="auto"/>
                                            <w:right w:val="none" w:sz="0" w:space="0" w:color="auto"/>
                                          </w:divBdr>
                                          <w:divsChild>
                                            <w:div w:id="1154686850">
                                              <w:marLeft w:val="0"/>
                                              <w:marRight w:val="0"/>
                                              <w:marTop w:val="0"/>
                                              <w:marBottom w:val="0"/>
                                              <w:divBdr>
                                                <w:top w:val="none" w:sz="0" w:space="0" w:color="auto"/>
                                                <w:left w:val="none" w:sz="0" w:space="0" w:color="auto"/>
                                                <w:bottom w:val="none" w:sz="0" w:space="0" w:color="auto"/>
                                                <w:right w:val="none" w:sz="0" w:space="0" w:color="auto"/>
                                              </w:divBdr>
                                              <w:divsChild>
                                                <w:div w:id="1747065519">
                                                  <w:blockQuote w:val="1"/>
                                                  <w:marLeft w:val="0"/>
                                                  <w:marRight w:val="0"/>
                                                  <w:marTop w:val="0"/>
                                                  <w:marBottom w:val="0"/>
                                                  <w:divBdr>
                                                    <w:top w:val="none" w:sz="0" w:space="0" w:color="auto"/>
                                                    <w:left w:val="none" w:sz="0" w:space="0" w:color="auto"/>
                                                    <w:bottom w:val="none" w:sz="0" w:space="0" w:color="auto"/>
                                                    <w:right w:val="none" w:sz="0" w:space="0" w:color="auto"/>
                                                  </w:divBdr>
                                                  <w:divsChild>
                                                    <w:div w:id="15033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5873">
                                          <w:marLeft w:val="0"/>
                                          <w:marRight w:val="0"/>
                                          <w:marTop w:val="0"/>
                                          <w:marBottom w:val="0"/>
                                          <w:divBdr>
                                            <w:top w:val="none" w:sz="0" w:space="0" w:color="auto"/>
                                            <w:left w:val="none" w:sz="0" w:space="0" w:color="auto"/>
                                            <w:bottom w:val="none" w:sz="0" w:space="0" w:color="auto"/>
                                            <w:right w:val="none" w:sz="0" w:space="0" w:color="auto"/>
                                          </w:divBdr>
                                          <w:divsChild>
                                            <w:div w:id="974486822">
                                              <w:marLeft w:val="0"/>
                                              <w:marRight w:val="0"/>
                                              <w:marTop w:val="0"/>
                                              <w:marBottom w:val="0"/>
                                              <w:divBdr>
                                                <w:top w:val="none" w:sz="0" w:space="0" w:color="auto"/>
                                                <w:left w:val="none" w:sz="0" w:space="0" w:color="auto"/>
                                                <w:bottom w:val="none" w:sz="0" w:space="0" w:color="auto"/>
                                                <w:right w:val="none" w:sz="0" w:space="0" w:color="auto"/>
                                              </w:divBdr>
                                              <w:divsChild>
                                                <w:div w:id="2060399201">
                                                  <w:blockQuote w:val="1"/>
                                                  <w:marLeft w:val="0"/>
                                                  <w:marRight w:val="0"/>
                                                  <w:marTop w:val="0"/>
                                                  <w:marBottom w:val="0"/>
                                                  <w:divBdr>
                                                    <w:top w:val="none" w:sz="0" w:space="0" w:color="auto"/>
                                                    <w:left w:val="none" w:sz="0" w:space="0" w:color="auto"/>
                                                    <w:bottom w:val="none" w:sz="0" w:space="0" w:color="auto"/>
                                                    <w:right w:val="none" w:sz="0" w:space="0" w:color="auto"/>
                                                  </w:divBdr>
                                                  <w:divsChild>
                                                    <w:div w:id="3112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8127">
                                          <w:marLeft w:val="0"/>
                                          <w:marRight w:val="0"/>
                                          <w:marTop w:val="0"/>
                                          <w:marBottom w:val="0"/>
                                          <w:divBdr>
                                            <w:top w:val="none" w:sz="0" w:space="0" w:color="auto"/>
                                            <w:left w:val="none" w:sz="0" w:space="0" w:color="auto"/>
                                            <w:bottom w:val="none" w:sz="0" w:space="0" w:color="auto"/>
                                            <w:right w:val="none" w:sz="0" w:space="0" w:color="auto"/>
                                          </w:divBdr>
                                          <w:divsChild>
                                            <w:div w:id="621154055">
                                              <w:marLeft w:val="0"/>
                                              <w:marRight w:val="0"/>
                                              <w:marTop w:val="0"/>
                                              <w:marBottom w:val="0"/>
                                              <w:divBdr>
                                                <w:top w:val="none" w:sz="0" w:space="0" w:color="auto"/>
                                                <w:left w:val="none" w:sz="0" w:space="0" w:color="auto"/>
                                                <w:bottom w:val="none" w:sz="0" w:space="0" w:color="auto"/>
                                                <w:right w:val="none" w:sz="0" w:space="0" w:color="auto"/>
                                              </w:divBdr>
                                              <w:divsChild>
                                                <w:div w:id="1938707002">
                                                  <w:blockQuote w:val="1"/>
                                                  <w:marLeft w:val="0"/>
                                                  <w:marRight w:val="0"/>
                                                  <w:marTop w:val="0"/>
                                                  <w:marBottom w:val="0"/>
                                                  <w:divBdr>
                                                    <w:top w:val="none" w:sz="0" w:space="0" w:color="auto"/>
                                                    <w:left w:val="none" w:sz="0" w:space="0" w:color="auto"/>
                                                    <w:bottom w:val="none" w:sz="0" w:space="0" w:color="auto"/>
                                                    <w:right w:val="none" w:sz="0" w:space="0" w:color="auto"/>
                                                  </w:divBdr>
                                                  <w:divsChild>
                                                    <w:div w:id="440029713">
                                                      <w:marLeft w:val="0"/>
                                                      <w:marRight w:val="0"/>
                                                      <w:marTop w:val="0"/>
                                                      <w:marBottom w:val="0"/>
                                                      <w:divBdr>
                                                        <w:top w:val="none" w:sz="0" w:space="0" w:color="auto"/>
                                                        <w:left w:val="none" w:sz="0" w:space="0" w:color="auto"/>
                                                        <w:bottom w:val="none" w:sz="0" w:space="0" w:color="auto"/>
                                                        <w:right w:val="none" w:sz="0" w:space="0" w:color="auto"/>
                                                      </w:divBdr>
                                                    </w:div>
                                                    <w:div w:id="21427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3489">
                                          <w:marLeft w:val="0"/>
                                          <w:marRight w:val="0"/>
                                          <w:marTop w:val="0"/>
                                          <w:marBottom w:val="0"/>
                                          <w:divBdr>
                                            <w:top w:val="none" w:sz="0" w:space="0" w:color="auto"/>
                                            <w:left w:val="none" w:sz="0" w:space="0" w:color="auto"/>
                                            <w:bottom w:val="none" w:sz="0" w:space="0" w:color="auto"/>
                                            <w:right w:val="none" w:sz="0" w:space="0" w:color="auto"/>
                                          </w:divBdr>
                                          <w:divsChild>
                                            <w:div w:id="91710392">
                                              <w:marLeft w:val="0"/>
                                              <w:marRight w:val="0"/>
                                              <w:marTop w:val="0"/>
                                              <w:marBottom w:val="0"/>
                                              <w:divBdr>
                                                <w:top w:val="none" w:sz="0" w:space="0" w:color="auto"/>
                                                <w:left w:val="none" w:sz="0" w:space="0" w:color="auto"/>
                                                <w:bottom w:val="none" w:sz="0" w:space="0" w:color="auto"/>
                                                <w:right w:val="none" w:sz="0" w:space="0" w:color="auto"/>
                                              </w:divBdr>
                                            </w:div>
                                          </w:divsChild>
                                        </w:div>
                                        <w:div w:id="1185173381">
                                          <w:marLeft w:val="0"/>
                                          <w:marRight w:val="0"/>
                                          <w:marTop w:val="0"/>
                                          <w:marBottom w:val="0"/>
                                          <w:divBdr>
                                            <w:top w:val="none" w:sz="0" w:space="0" w:color="auto"/>
                                            <w:left w:val="none" w:sz="0" w:space="0" w:color="auto"/>
                                            <w:bottom w:val="none" w:sz="0" w:space="0" w:color="auto"/>
                                            <w:right w:val="none" w:sz="0" w:space="0" w:color="auto"/>
                                          </w:divBdr>
                                          <w:divsChild>
                                            <w:div w:id="1208954678">
                                              <w:marLeft w:val="0"/>
                                              <w:marRight w:val="0"/>
                                              <w:marTop w:val="0"/>
                                              <w:marBottom w:val="0"/>
                                              <w:divBdr>
                                                <w:top w:val="none" w:sz="0" w:space="0" w:color="auto"/>
                                                <w:left w:val="none" w:sz="0" w:space="0" w:color="auto"/>
                                                <w:bottom w:val="none" w:sz="0" w:space="0" w:color="auto"/>
                                                <w:right w:val="none" w:sz="0" w:space="0" w:color="auto"/>
                                              </w:divBdr>
                                              <w:divsChild>
                                                <w:div w:id="1726106157">
                                                  <w:blockQuote w:val="1"/>
                                                  <w:marLeft w:val="0"/>
                                                  <w:marRight w:val="0"/>
                                                  <w:marTop w:val="0"/>
                                                  <w:marBottom w:val="0"/>
                                                  <w:divBdr>
                                                    <w:top w:val="none" w:sz="0" w:space="0" w:color="auto"/>
                                                    <w:left w:val="none" w:sz="0" w:space="0" w:color="auto"/>
                                                    <w:bottom w:val="none" w:sz="0" w:space="0" w:color="auto"/>
                                                    <w:right w:val="none" w:sz="0" w:space="0" w:color="auto"/>
                                                  </w:divBdr>
                                                  <w:divsChild>
                                                    <w:div w:id="15968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9653">
                                          <w:marLeft w:val="0"/>
                                          <w:marRight w:val="0"/>
                                          <w:marTop w:val="0"/>
                                          <w:marBottom w:val="0"/>
                                          <w:divBdr>
                                            <w:top w:val="none" w:sz="0" w:space="0" w:color="auto"/>
                                            <w:left w:val="none" w:sz="0" w:space="0" w:color="auto"/>
                                            <w:bottom w:val="none" w:sz="0" w:space="0" w:color="auto"/>
                                            <w:right w:val="none" w:sz="0" w:space="0" w:color="auto"/>
                                          </w:divBdr>
                                          <w:divsChild>
                                            <w:div w:id="1724909399">
                                              <w:marLeft w:val="0"/>
                                              <w:marRight w:val="0"/>
                                              <w:marTop w:val="0"/>
                                              <w:marBottom w:val="0"/>
                                              <w:divBdr>
                                                <w:top w:val="none" w:sz="0" w:space="0" w:color="auto"/>
                                                <w:left w:val="none" w:sz="0" w:space="0" w:color="auto"/>
                                                <w:bottom w:val="none" w:sz="0" w:space="0" w:color="auto"/>
                                                <w:right w:val="none" w:sz="0" w:space="0" w:color="auto"/>
                                              </w:divBdr>
                                              <w:divsChild>
                                                <w:div w:id="243534378">
                                                  <w:blockQuote w:val="1"/>
                                                  <w:marLeft w:val="0"/>
                                                  <w:marRight w:val="0"/>
                                                  <w:marTop w:val="0"/>
                                                  <w:marBottom w:val="0"/>
                                                  <w:divBdr>
                                                    <w:top w:val="none" w:sz="0" w:space="0" w:color="auto"/>
                                                    <w:left w:val="none" w:sz="0" w:space="0" w:color="auto"/>
                                                    <w:bottom w:val="none" w:sz="0" w:space="0" w:color="auto"/>
                                                    <w:right w:val="none" w:sz="0" w:space="0" w:color="auto"/>
                                                  </w:divBdr>
                                                  <w:divsChild>
                                                    <w:div w:id="803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3242">
                                          <w:marLeft w:val="0"/>
                                          <w:marRight w:val="0"/>
                                          <w:marTop w:val="0"/>
                                          <w:marBottom w:val="0"/>
                                          <w:divBdr>
                                            <w:top w:val="none" w:sz="0" w:space="0" w:color="auto"/>
                                            <w:left w:val="none" w:sz="0" w:space="0" w:color="auto"/>
                                            <w:bottom w:val="none" w:sz="0" w:space="0" w:color="auto"/>
                                            <w:right w:val="none" w:sz="0" w:space="0" w:color="auto"/>
                                          </w:divBdr>
                                          <w:divsChild>
                                            <w:div w:id="234441680">
                                              <w:marLeft w:val="0"/>
                                              <w:marRight w:val="0"/>
                                              <w:marTop w:val="0"/>
                                              <w:marBottom w:val="0"/>
                                              <w:divBdr>
                                                <w:top w:val="none" w:sz="0" w:space="0" w:color="auto"/>
                                                <w:left w:val="none" w:sz="0" w:space="0" w:color="auto"/>
                                                <w:bottom w:val="none" w:sz="0" w:space="0" w:color="auto"/>
                                                <w:right w:val="none" w:sz="0" w:space="0" w:color="auto"/>
                                              </w:divBdr>
                                              <w:divsChild>
                                                <w:div w:id="1530874382">
                                                  <w:blockQuote w:val="1"/>
                                                  <w:marLeft w:val="0"/>
                                                  <w:marRight w:val="0"/>
                                                  <w:marTop w:val="0"/>
                                                  <w:marBottom w:val="0"/>
                                                  <w:divBdr>
                                                    <w:top w:val="none" w:sz="0" w:space="0" w:color="auto"/>
                                                    <w:left w:val="none" w:sz="0" w:space="0" w:color="auto"/>
                                                    <w:bottom w:val="none" w:sz="0" w:space="0" w:color="auto"/>
                                                    <w:right w:val="none" w:sz="0" w:space="0" w:color="auto"/>
                                                  </w:divBdr>
                                                  <w:divsChild>
                                                    <w:div w:id="798887286">
                                                      <w:marLeft w:val="0"/>
                                                      <w:marRight w:val="0"/>
                                                      <w:marTop w:val="0"/>
                                                      <w:marBottom w:val="0"/>
                                                      <w:divBdr>
                                                        <w:top w:val="none" w:sz="0" w:space="0" w:color="auto"/>
                                                        <w:left w:val="none" w:sz="0" w:space="0" w:color="auto"/>
                                                        <w:bottom w:val="none" w:sz="0" w:space="0" w:color="auto"/>
                                                        <w:right w:val="none" w:sz="0" w:space="0" w:color="auto"/>
                                                      </w:divBdr>
                                                    </w:div>
                                                    <w:div w:id="16990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0729">
                                          <w:marLeft w:val="0"/>
                                          <w:marRight w:val="0"/>
                                          <w:marTop w:val="0"/>
                                          <w:marBottom w:val="0"/>
                                          <w:divBdr>
                                            <w:top w:val="none" w:sz="0" w:space="0" w:color="auto"/>
                                            <w:left w:val="none" w:sz="0" w:space="0" w:color="auto"/>
                                            <w:bottom w:val="none" w:sz="0" w:space="0" w:color="auto"/>
                                            <w:right w:val="none" w:sz="0" w:space="0" w:color="auto"/>
                                          </w:divBdr>
                                          <w:divsChild>
                                            <w:div w:id="1335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6620929">
      <w:bodyDiv w:val="1"/>
      <w:marLeft w:val="0"/>
      <w:marRight w:val="0"/>
      <w:marTop w:val="0"/>
      <w:marBottom w:val="0"/>
      <w:divBdr>
        <w:top w:val="none" w:sz="0" w:space="0" w:color="auto"/>
        <w:left w:val="none" w:sz="0" w:space="0" w:color="auto"/>
        <w:bottom w:val="none" w:sz="0" w:space="0" w:color="auto"/>
        <w:right w:val="none" w:sz="0" w:space="0" w:color="auto"/>
      </w:divBdr>
      <w:divsChild>
        <w:div w:id="132605191">
          <w:marLeft w:val="0"/>
          <w:marRight w:val="0"/>
          <w:marTop w:val="0"/>
          <w:marBottom w:val="0"/>
          <w:divBdr>
            <w:top w:val="none" w:sz="0" w:space="0" w:color="auto"/>
            <w:left w:val="none" w:sz="0" w:space="0" w:color="auto"/>
            <w:bottom w:val="none" w:sz="0" w:space="0" w:color="auto"/>
            <w:right w:val="none" w:sz="0" w:space="0" w:color="auto"/>
          </w:divBdr>
          <w:divsChild>
            <w:div w:id="1446264326">
              <w:marLeft w:val="0"/>
              <w:marRight w:val="0"/>
              <w:marTop w:val="0"/>
              <w:marBottom w:val="0"/>
              <w:divBdr>
                <w:top w:val="none" w:sz="0" w:space="0" w:color="auto"/>
                <w:left w:val="none" w:sz="0" w:space="0" w:color="auto"/>
                <w:bottom w:val="none" w:sz="0" w:space="0" w:color="auto"/>
                <w:right w:val="none" w:sz="0" w:space="0" w:color="auto"/>
              </w:divBdr>
              <w:divsChild>
                <w:div w:id="12681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784">
          <w:marLeft w:val="0"/>
          <w:marRight w:val="0"/>
          <w:marTop w:val="0"/>
          <w:marBottom w:val="0"/>
          <w:divBdr>
            <w:top w:val="none" w:sz="0" w:space="0" w:color="auto"/>
            <w:left w:val="none" w:sz="0" w:space="0" w:color="auto"/>
            <w:bottom w:val="none" w:sz="0" w:space="0" w:color="auto"/>
            <w:right w:val="none" w:sz="0" w:space="0" w:color="auto"/>
          </w:divBdr>
          <w:divsChild>
            <w:div w:id="617295612">
              <w:marLeft w:val="0"/>
              <w:marRight w:val="0"/>
              <w:marTop w:val="0"/>
              <w:marBottom w:val="0"/>
              <w:divBdr>
                <w:top w:val="none" w:sz="0" w:space="0" w:color="auto"/>
                <w:left w:val="none" w:sz="0" w:space="0" w:color="auto"/>
                <w:bottom w:val="none" w:sz="0" w:space="0" w:color="auto"/>
                <w:right w:val="none" w:sz="0" w:space="0" w:color="auto"/>
              </w:divBdr>
              <w:divsChild>
                <w:div w:id="954410755">
                  <w:marLeft w:val="0"/>
                  <w:marRight w:val="0"/>
                  <w:marTop w:val="0"/>
                  <w:marBottom w:val="0"/>
                  <w:divBdr>
                    <w:top w:val="none" w:sz="0" w:space="0" w:color="auto"/>
                    <w:left w:val="none" w:sz="0" w:space="0" w:color="auto"/>
                    <w:bottom w:val="none" w:sz="0" w:space="0" w:color="auto"/>
                    <w:right w:val="none" w:sz="0" w:space="0" w:color="auto"/>
                  </w:divBdr>
                  <w:divsChild>
                    <w:div w:id="397359890">
                      <w:marLeft w:val="0"/>
                      <w:marRight w:val="0"/>
                      <w:marTop w:val="0"/>
                      <w:marBottom w:val="0"/>
                      <w:divBdr>
                        <w:top w:val="none" w:sz="0" w:space="0" w:color="auto"/>
                        <w:left w:val="none" w:sz="0" w:space="0" w:color="auto"/>
                        <w:bottom w:val="none" w:sz="0" w:space="0" w:color="auto"/>
                        <w:right w:val="none" w:sz="0" w:space="0" w:color="auto"/>
                      </w:divBdr>
                      <w:divsChild>
                        <w:div w:id="9066366">
                          <w:marLeft w:val="0"/>
                          <w:marRight w:val="0"/>
                          <w:marTop w:val="0"/>
                          <w:marBottom w:val="0"/>
                          <w:divBdr>
                            <w:top w:val="none" w:sz="0" w:space="0" w:color="auto"/>
                            <w:left w:val="none" w:sz="0" w:space="0" w:color="auto"/>
                            <w:bottom w:val="none" w:sz="0" w:space="0" w:color="auto"/>
                            <w:right w:val="none" w:sz="0" w:space="0" w:color="auto"/>
                          </w:divBdr>
                          <w:divsChild>
                            <w:div w:id="1715696908">
                              <w:marLeft w:val="0"/>
                              <w:marRight w:val="0"/>
                              <w:marTop w:val="0"/>
                              <w:marBottom w:val="0"/>
                              <w:divBdr>
                                <w:top w:val="none" w:sz="0" w:space="0" w:color="auto"/>
                                <w:left w:val="none" w:sz="0" w:space="0" w:color="auto"/>
                                <w:bottom w:val="none" w:sz="0" w:space="0" w:color="auto"/>
                                <w:right w:val="none" w:sz="0" w:space="0" w:color="auto"/>
                              </w:divBdr>
                              <w:divsChild>
                                <w:div w:id="1921982746">
                                  <w:marLeft w:val="0"/>
                                  <w:marRight w:val="0"/>
                                  <w:marTop w:val="0"/>
                                  <w:marBottom w:val="0"/>
                                  <w:divBdr>
                                    <w:top w:val="none" w:sz="0" w:space="0" w:color="auto"/>
                                    <w:left w:val="none" w:sz="0" w:space="0" w:color="auto"/>
                                    <w:bottom w:val="none" w:sz="0" w:space="0" w:color="auto"/>
                                    <w:right w:val="none" w:sz="0" w:space="0" w:color="auto"/>
                                  </w:divBdr>
                                  <w:divsChild>
                                    <w:div w:id="1891333274">
                                      <w:marLeft w:val="0"/>
                                      <w:marRight w:val="0"/>
                                      <w:marTop w:val="0"/>
                                      <w:marBottom w:val="0"/>
                                      <w:divBdr>
                                        <w:top w:val="none" w:sz="0" w:space="0" w:color="auto"/>
                                        <w:left w:val="none" w:sz="0" w:space="0" w:color="auto"/>
                                        <w:bottom w:val="none" w:sz="0" w:space="0" w:color="auto"/>
                                        <w:right w:val="none" w:sz="0" w:space="0" w:color="auto"/>
                                      </w:divBdr>
                                    </w:div>
                                    <w:div w:id="2099935110">
                                      <w:marLeft w:val="0"/>
                                      <w:marRight w:val="0"/>
                                      <w:marTop w:val="0"/>
                                      <w:marBottom w:val="0"/>
                                      <w:divBdr>
                                        <w:top w:val="none" w:sz="0" w:space="0" w:color="auto"/>
                                        <w:left w:val="none" w:sz="0" w:space="0" w:color="auto"/>
                                        <w:bottom w:val="none" w:sz="0" w:space="0" w:color="auto"/>
                                        <w:right w:val="none" w:sz="0" w:space="0" w:color="auto"/>
                                      </w:divBdr>
                                      <w:divsChild>
                                        <w:div w:id="57554039">
                                          <w:marLeft w:val="0"/>
                                          <w:marRight w:val="0"/>
                                          <w:marTop w:val="0"/>
                                          <w:marBottom w:val="0"/>
                                          <w:divBdr>
                                            <w:top w:val="none" w:sz="0" w:space="0" w:color="auto"/>
                                            <w:left w:val="none" w:sz="0" w:space="0" w:color="auto"/>
                                            <w:bottom w:val="none" w:sz="0" w:space="0" w:color="auto"/>
                                            <w:right w:val="none" w:sz="0" w:space="0" w:color="auto"/>
                                          </w:divBdr>
                                          <w:divsChild>
                                            <w:div w:id="1652253489">
                                              <w:marLeft w:val="0"/>
                                              <w:marRight w:val="0"/>
                                              <w:marTop w:val="0"/>
                                              <w:marBottom w:val="0"/>
                                              <w:divBdr>
                                                <w:top w:val="none" w:sz="0" w:space="0" w:color="auto"/>
                                                <w:left w:val="none" w:sz="0" w:space="0" w:color="auto"/>
                                                <w:bottom w:val="none" w:sz="0" w:space="0" w:color="auto"/>
                                                <w:right w:val="none" w:sz="0" w:space="0" w:color="auto"/>
                                              </w:divBdr>
                                            </w:div>
                                          </w:divsChild>
                                        </w:div>
                                        <w:div w:id="282001635">
                                          <w:marLeft w:val="0"/>
                                          <w:marRight w:val="0"/>
                                          <w:marTop w:val="0"/>
                                          <w:marBottom w:val="0"/>
                                          <w:divBdr>
                                            <w:top w:val="none" w:sz="0" w:space="0" w:color="auto"/>
                                            <w:left w:val="none" w:sz="0" w:space="0" w:color="auto"/>
                                            <w:bottom w:val="none" w:sz="0" w:space="0" w:color="auto"/>
                                            <w:right w:val="none" w:sz="0" w:space="0" w:color="auto"/>
                                          </w:divBdr>
                                          <w:divsChild>
                                            <w:div w:id="548034763">
                                              <w:marLeft w:val="0"/>
                                              <w:marRight w:val="0"/>
                                              <w:marTop w:val="0"/>
                                              <w:marBottom w:val="0"/>
                                              <w:divBdr>
                                                <w:top w:val="none" w:sz="0" w:space="0" w:color="auto"/>
                                                <w:left w:val="none" w:sz="0" w:space="0" w:color="auto"/>
                                                <w:bottom w:val="none" w:sz="0" w:space="0" w:color="auto"/>
                                                <w:right w:val="none" w:sz="0" w:space="0" w:color="auto"/>
                                              </w:divBdr>
                                              <w:divsChild>
                                                <w:div w:id="138308453">
                                                  <w:blockQuote w:val="1"/>
                                                  <w:marLeft w:val="0"/>
                                                  <w:marRight w:val="0"/>
                                                  <w:marTop w:val="0"/>
                                                  <w:marBottom w:val="0"/>
                                                  <w:divBdr>
                                                    <w:top w:val="none" w:sz="0" w:space="0" w:color="auto"/>
                                                    <w:left w:val="none" w:sz="0" w:space="0" w:color="auto"/>
                                                    <w:bottom w:val="none" w:sz="0" w:space="0" w:color="auto"/>
                                                    <w:right w:val="none" w:sz="0" w:space="0" w:color="auto"/>
                                                  </w:divBdr>
                                                  <w:divsChild>
                                                    <w:div w:id="11759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1357">
                                          <w:marLeft w:val="0"/>
                                          <w:marRight w:val="0"/>
                                          <w:marTop w:val="0"/>
                                          <w:marBottom w:val="0"/>
                                          <w:divBdr>
                                            <w:top w:val="none" w:sz="0" w:space="0" w:color="auto"/>
                                            <w:left w:val="none" w:sz="0" w:space="0" w:color="auto"/>
                                            <w:bottom w:val="none" w:sz="0" w:space="0" w:color="auto"/>
                                            <w:right w:val="none" w:sz="0" w:space="0" w:color="auto"/>
                                          </w:divBdr>
                                          <w:divsChild>
                                            <w:div w:id="1586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3294">
      <w:bodyDiv w:val="1"/>
      <w:marLeft w:val="0"/>
      <w:marRight w:val="0"/>
      <w:marTop w:val="0"/>
      <w:marBottom w:val="0"/>
      <w:divBdr>
        <w:top w:val="none" w:sz="0" w:space="0" w:color="auto"/>
        <w:left w:val="none" w:sz="0" w:space="0" w:color="auto"/>
        <w:bottom w:val="none" w:sz="0" w:space="0" w:color="auto"/>
        <w:right w:val="none" w:sz="0" w:space="0" w:color="auto"/>
      </w:divBdr>
      <w:divsChild>
        <w:div w:id="1486435132">
          <w:marLeft w:val="0"/>
          <w:marRight w:val="0"/>
          <w:marTop w:val="0"/>
          <w:marBottom w:val="0"/>
          <w:divBdr>
            <w:top w:val="none" w:sz="0" w:space="0" w:color="auto"/>
            <w:left w:val="none" w:sz="0" w:space="0" w:color="auto"/>
            <w:bottom w:val="none" w:sz="0" w:space="0" w:color="auto"/>
            <w:right w:val="none" w:sz="0" w:space="0" w:color="auto"/>
          </w:divBdr>
          <w:divsChild>
            <w:div w:id="1937131167">
              <w:marLeft w:val="0"/>
              <w:marRight w:val="0"/>
              <w:marTop w:val="0"/>
              <w:marBottom w:val="0"/>
              <w:divBdr>
                <w:top w:val="none" w:sz="0" w:space="0" w:color="auto"/>
                <w:left w:val="none" w:sz="0" w:space="0" w:color="auto"/>
                <w:bottom w:val="none" w:sz="0" w:space="0" w:color="auto"/>
                <w:right w:val="none" w:sz="0" w:space="0" w:color="auto"/>
              </w:divBdr>
              <w:divsChild>
                <w:div w:id="12115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160">
          <w:marLeft w:val="0"/>
          <w:marRight w:val="0"/>
          <w:marTop w:val="0"/>
          <w:marBottom w:val="0"/>
          <w:divBdr>
            <w:top w:val="none" w:sz="0" w:space="0" w:color="auto"/>
            <w:left w:val="none" w:sz="0" w:space="0" w:color="auto"/>
            <w:bottom w:val="none" w:sz="0" w:space="0" w:color="auto"/>
            <w:right w:val="none" w:sz="0" w:space="0" w:color="auto"/>
          </w:divBdr>
          <w:divsChild>
            <w:div w:id="1615163783">
              <w:marLeft w:val="0"/>
              <w:marRight w:val="0"/>
              <w:marTop w:val="0"/>
              <w:marBottom w:val="0"/>
              <w:divBdr>
                <w:top w:val="none" w:sz="0" w:space="0" w:color="auto"/>
                <w:left w:val="none" w:sz="0" w:space="0" w:color="auto"/>
                <w:bottom w:val="none" w:sz="0" w:space="0" w:color="auto"/>
                <w:right w:val="none" w:sz="0" w:space="0" w:color="auto"/>
              </w:divBdr>
              <w:divsChild>
                <w:div w:id="1263534106">
                  <w:marLeft w:val="0"/>
                  <w:marRight w:val="0"/>
                  <w:marTop w:val="0"/>
                  <w:marBottom w:val="0"/>
                  <w:divBdr>
                    <w:top w:val="none" w:sz="0" w:space="0" w:color="auto"/>
                    <w:left w:val="none" w:sz="0" w:space="0" w:color="auto"/>
                    <w:bottom w:val="none" w:sz="0" w:space="0" w:color="auto"/>
                    <w:right w:val="none" w:sz="0" w:space="0" w:color="auto"/>
                  </w:divBdr>
                  <w:divsChild>
                    <w:div w:id="913971891">
                      <w:marLeft w:val="0"/>
                      <w:marRight w:val="0"/>
                      <w:marTop w:val="0"/>
                      <w:marBottom w:val="0"/>
                      <w:divBdr>
                        <w:top w:val="none" w:sz="0" w:space="0" w:color="auto"/>
                        <w:left w:val="none" w:sz="0" w:space="0" w:color="auto"/>
                        <w:bottom w:val="none" w:sz="0" w:space="0" w:color="auto"/>
                        <w:right w:val="none" w:sz="0" w:space="0" w:color="auto"/>
                      </w:divBdr>
                      <w:divsChild>
                        <w:div w:id="1131676994">
                          <w:marLeft w:val="0"/>
                          <w:marRight w:val="0"/>
                          <w:marTop w:val="0"/>
                          <w:marBottom w:val="0"/>
                          <w:divBdr>
                            <w:top w:val="none" w:sz="0" w:space="0" w:color="auto"/>
                            <w:left w:val="none" w:sz="0" w:space="0" w:color="auto"/>
                            <w:bottom w:val="none" w:sz="0" w:space="0" w:color="auto"/>
                            <w:right w:val="none" w:sz="0" w:space="0" w:color="auto"/>
                          </w:divBdr>
                          <w:divsChild>
                            <w:div w:id="513764004">
                              <w:marLeft w:val="0"/>
                              <w:marRight w:val="0"/>
                              <w:marTop w:val="0"/>
                              <w:marBottom w:val="0"/>
                              <w:divBdr>
                                <w:top w:val="none" w:sz="0" w:space="0" w:color="auto"/>
                                <w:left w:val="none" w:sz="0" w:space="0" w:color="auto"/>
                                <w:bottom w:val="none" w:sz="0" w:space="0" w:color="auto"/>
                                <w:right w:val="none" w:sz="0" w:space="0" w:color="auto"/>
                              </w:divBdr>
                              <w:divsChild>
                                <w:div w:id="1479689945">
                                  <w:marLeft w:val="0"/>
                                  <w:marRight w:val="0"/>
                                  <w:marTop w:val="0"/>
                                  <w:marBottom w:val="0"/>
                                  <w:divBdr>
                                    <w:top w:val="none" w:sz="0" w:space="0" w:color="auto"/>
                                    <w:left w:val="none" w:sz="0" w:space="0" w:color="auto"/>
                                    <w:bottom w:val="none" w:sz="0" w:space="0" w:color="auto"/>
                                    <w:right w:val="none" w:sz="0" w:space="0" w:color="auto"/>
                                  </w:divBdr>
                                  <w:divsChild>
                                    <w:div w:id="331757338">
                                      <w:marLeft w:val="0"/>
                                      <w:marRight w:val="0"/>
                                      <w:marTop w:val="0"/>
                                      <w:marBottom w:val="0"/>
                                      <w:divBdr>
                                        <w:top w:val="none" w:sz="0" w:space="0" w:color="auto"/>
                                        <w:left w:val="none" w:sz="0" w:space="0" w:color="auto"/>
                                        <w:bottom w:val="none" w:sz="0" w:space="0" w:color="auto"/>
                                        <w:right w:val="none" w:sz="0" w:space="0" w:color="auto"/>
                                      </w:divBdr>
                                    </w:div>
                                    <w:div w:id="120005600">
                                      <w:marLeft w:val="0"/>
                                      <w:marRight w:val="0"/>
                                      <w:marTop w:val="0"/>
                                      <w:marBottom w:val="0"/>
                                      <w:divBdr>
                                        <w:top w:val="none" w:sz="0" w:space="0" w:color="auto"/>
                                        <w:left w:val="none" w:sz="0" w:space="0" w:color="auto"/>
                                        <w:bottom w:val="none" w:sz="0" w:space="0" w:color="auto"/>
                                        <w:right w:val="none" w:sz="0" w:space="0" w:color="auto"/>
                                      </w:divBdr>
                                      <w:divsChild>
                                        <w:div w:id="715201304">
                                          <w:marLeft w:val="0"/>
                                          <w:marRight w:val="0"/>
                                          <w:marTop w:val="0"/>
                                          <w:marBottom w:val="0"/>
                                          <w:divBdr>
                                            <w:top w:val="none" w:sz="0" w:space="0" w:color="auto"/>
                                            <w:left w:val="none" w:sz="0" w:space="0" w:color="auto"/>
                                            <w:bottom w:val="none" w:sz="0" w:space="0" w:color="auto"/>
                                            <w:right w:val="none" w:sz="0" w:space="0" w:color="auto"/>
                                          </w:divBdr>
                                          <w:divsChild>
                                            <w:div w:id="2074429529">
                                              <w:marLeft w:val="0"/>
                                              <w:marRight w:val="0"/>
                                              <w:marTop w:val="0"/>
                                              <w:marBottom w:val="0"/>
                                              <w:divBdr>
                                                <w:top w:val="none" w:sz="0" w:space="0" w:color="auto"/>
                                                <w:left w:val="none" w:sz="0" w:space="0" w:color="auto"/>
                                                <w:bottom w:val="none" w:sz="0" w:space="0" w:color="auto"/>
                                                <w:right w:val="none" w:sz="0" w:space="0" w:color="auto"/>
                                              </w:divBdr>
                                            </w:div>
                                          </w:divsChild>
                                        </w:div>
                                        <w:div w:id="1625965313">
                                          <w:marLeft w:val="0"/>
                                          <w:marRight w:val="0"/>
                                          <w:marTop w:val="0"/>
                                          <w:marBottom w:val="0"/>
                                          <w:divBdr>
                                            <w:top w:val="none" w:sz="0" w:space="0" w:color="auto"/>
                                            <w:left w:val="none" w:sz="0" w:space="0" w:color="auto"/>
                                            <w:bottom w:val="none" w:sz="0" w:space="0" w:color="auto"/>
                                            <w:right w:val="none" w:sz="0" w:space="0" w:color="auto"/>
                                          </w:divBdr>
                                          <w:divsChild>
                                            <w:div w:id="1646858500">
                                              <w:marLeft w:val="0"/>
                                              <w:marRight w:val="0"/>
                                              <w:marTop w:val="0"/>
                                              <w:marBottom w:val="0"/>
                                              <w:divBdr>
                                                <w:top w:val="none" w:sz="0" w:space="0" w:color="auto"/>
                                                <w:left w:val="none" w:sz="0" w:space="0" w:color="auto"/>
                                                <w:bottom w:val="none" w:sz="0" w:space="0" w:color="auto"/>
                                                <w:right w:val="none" w:sz="0" w:space="0" w:color="auto"/>
                                              </w:divBdr>
                                              <w:divsChild>
                                                <w:div w:id="1889292716">
                                                  <w:blockQuote w:val="1"/>
                                                  <w:marLeft w:val="0"/>
                                                  <w:marRight w:val="0"/>
                                                  <w:marTop w:val="0"/>
                                                  <w:marBottom w:val="0"/>
                                                  <w:divBdr>
                                                    <w:top w:val="none" w:sz="0" w:space="0" w:color="auto"/>
                                                    <w:left w:val="none" w:sz="0" w:space="0" w:color="auto"/>
                                                    <w:bottom w:val="none" w:sz="0" w:space="0" w:color="auto"/>
                                                    <w:right w:val="none" w:sz="0" w:space="0" w:color="auto"/>
                                                  </w:divBdr>
                                                  <w:divsChild>
                                                    <w:div w:id="553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2180">
                                          <w:marLeft w:val="0"/>
                                          <w:marRight w:val="0"/>
                                          <w:marTop w:val="0"/>
                                          <w:marBottom w:val="0"/>
                                          <w:divBdr>
                                            <w:top w:val="none" w:sz="0" w:space="0" w:color="auto"/>
                                            <w:left w:val="none" w:sz="0" w:space="0" w:color="auto"/>
                                            <w:bottom w:val="none" w:sz="0" w:space="0" w:color="auto"/>
                                            <w:right w:val="none" w:sz="0" w:space="0" w:color="auto"/>
                                          </w:divBdr>
                                          <w:divsChild>
                                            <w:div w:id="2590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313072842">
      <w:bodyDiv w:val="1"/>
      <w:marLeft w:val="0"/>
      <w:marRight w:val="0"/>
      <w:marTop w:val="0"/>
      <w:marBottom w:val="0"/>
      <w:divBdr>
        <w:top w:val="none" w:sz="0" w:space="0" w:color="auto"/>
        <w:left w:val="none" w:sz="0" w:space="0" w:color="auto"/>
        <w:bottom w:val="none" w:sz="0" w:space="0" w:color="auto"/>
        <w:right w:val="none" w:sz="0" w:space="0" w:color="auto"/>
      </w:divBdr>
      <w:divsChild>
        <w:div w:id="1592541516">
          <w:marLeft w:val="0"/>
          <w:marRight w:val="0"/>
          <w:marTop w:val="0"/>
          <w:marBottom w:val="0"/>
          <w:divBdr>
            <w:top w:val="none" w:sz="0" w:space="0" w:color="auto"/>
            <w:left w:val="none" w:sz="0" w:space="0" w:color="auto"/>
            <w:bottom w:val="none" w:sz="0" w:space="0" w:color="auto"/>
            <w:right w:val="none" w:sz="0" w:space="0" w:color="auto"/>
          </w:divBdr>
          <w:divsChild>
            <w:div w:id="1663700715">
              <w:marLeft w:val="0"/>
              <w:marRight w:val="0"/>
              <w:marTop w:val="0"/>
              <w:marBottom w:val="0"/>
              <w:divBdr>
                <w:top w:val="none" w:sz="0" w:space="0" w:color="auto"/>
                <w:left w:val="none" w:sz="0" w:space="0" w:color="auto"/>
                <w:bottom w:val="none" w:sz="0" w:space="0" w:color="auto"/>
                <w:right w:val="none" w:sz="0" w:space="0" w:color="auto"/>
              </w:divBdr>
              <w:divsChild>
                <w:div w:id="2732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4244">
          <w:marLeft w:val="0"/>
          <w:marRight w:val="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sChild>
                <w:div w:id="1631588668">
                  <w:marLeft w:val="0"/>
                  <w:marRight w:val="0"/>
                  <w:marTop w:val="0"/>
                  <w:marBottom w:val="0"/>
                  <w:divBdr>
                    <w:top w:val="none" w:sz="0" w:space="0" w:color="auto"/>
                    <w:left w:val="none" w:sz="0" w:space="0" w:color="auto"/>
                    <w:bottom w:val="none" w:sz="0" w:space="0" w:color="auto"/>
                    <w:right w:val="none" w:sz="0" w:space="0" w:color="auto"/>
                  </w:divBdr>
                  <w:divsChild>
                    <w:div w:id="1572958158">
                      <w:marLeft w:val="0"/>
                      <w:marRight w:val="0"/>
                      <w:marTop w:val="0"/>
                      <w:marBottom w:val="0"/>
                      <w:divBdr>
                        <w:top w:val="none" w:sz="0" w:space="0" w:color="auto"/>
                        <w:left w:val="none" w:sz="0" w:space="0" w:color="auto"/>
                        <w:bottom w:val="none" w:sz="0" w:space="0" w:color="auto"/>
                        <w:right w:val="none" w:sz="0" w:space="0" w:color="auto"/>
                      </w:divBdr>
                      <w:divsChild>
                        <w:div w:id="2085450749">
                          <w:marLeft w:val="0"/>
                          <w:marRight w:val="0"/>
                          <w:marTop w:val="0"/>
                          <w:marBottom w:val="0"/>
                          <w:divBdr>
                            <w:top w:val="none" w:sz="0" w:space="0" w:color="auto"/>
                            <w:left w:val="none" w:sz="0" w:space="0" w:color="auto"/>
                            <w:bottom w:val="none" w:sz="0" w:space="0" w:color="auto"/>
                            <w:right w:val="none" w:sz="0" w:space="0" w:color="auto"/>
                          </w:divBdr>
                          <w:divsChild>
                            <w:div w:id="988172717">
                              <w:marLeft w:val="0"/>
                              <w:marRight w:val="0"/>
                              <w:marTop w:val="0"/>
                              <w:marBottom w:val="0"/>
                              <w:divBdr>
                                <w:top w:val="none" w:sz="0" w:space="0" w:color="auto"/>
                                <w:left w:val="none" w:sz="0" w:space="0" w:color="auto"/>
                                <w:bottom w:val="none" w:sz="0" w:space="0" w:color="auto"/>
                                <w:right w:val="none" w:sz="0" w:space="0" w:color="auto"/>
                              </w:divBdr>
                              <w:divsChild>
                                <w:div w:id="469176276">
                                  <w:marLeft w:val="0"/>
                                  <w:marRight w:val="0"/>
                                  <w:marTop w:val="0"/>
                                  <w:marBottom w:val="0"/>
                                  <w:divBdr>
                                    <w:top w:val="none" w:sz="0" w:space="0" w:color="auto"/>
                                    <w:left w:val="none" w:sz="0" w:space="0" w:color="auto"/>
                                    <w:bottom w:val="none" w:sz="0" w:space="0" w:color="auto"/>
                                    <w:right w:val="none" w:sz="0" w:space="0" w:color="auto"/>
                                  </w:divBdr>
                                  <w:divsChild>
                                    <w:div w:id="660813206">
                                      <w:marLeft w:val="0"/>
                                      <w:marRight w:val="0"/>
                                      <w:marTop w:val="0"/>
                                      <w:marBottom w:val="0"/>
                                      <w:divBdr>
                                        <w:top w:val="none" w:sz="0" w:space="0" w:color="auto"/>
                                        <w:left w:val="none" w:sz="0" w:space="0" w:color="auto"/>
                                        <w:bottom w:val="none" w:sz="0" w:space="0" w:color="auto"/>
                                        <w:right w:val="none" w:sz="0" w:space="0" w:color="auto"/>
                                      </w:divBdr>
                                    </w:div>
                                    <w:div w:id="1247229806">
                                      <w:marLeft w:val="0"/>
                                      <w:marRight w:val="0"/>
                                      <w:marTop w:val="0"/>
                                      <w:marBottom w:val="0"/>
                                      <w:divBdr>
                                        <w:top w:val="none" w:sz="0" w:space="0" w:color="auto"/>
                                        <w:left w:val="none" w:sz="0" w:space="0" w:color="auto"/>
                                        <w:bottom w:val="none" w:sz="0" w:space="0" w:color="auto"/>
                                        <w:right w:val="none" w:sz="0" w:space="0" w:color="auto"/>
                                      </w:divBdr>
                                      <w:divsChild>
                                        <w:div w:id="1049455565">
                                          <w:marLeft w:val="0"/>
                                          <w:marRight w:val="0"/>
                                          <w:marTop w:val="0"/>
                                          <w:marBottom w:val="0"/>
                                          <w:divBdr>
                                            <w:top w:val="none" w:sz="0" w:space="0" w:color="auto"/>
                                            <w:left w:val="none" w:sz="0" w:space="0" w:color="auto"/>
                                            <w:bottom w:val="none" w:sz="0" w:space="0" w:color="auto"/>
                                            <w:right w:val="none" w:sz="0" w:space="0" w:color="auto"/>
                                          </w:divBdr>
                                          <w:divsChild>
                                            <w:div w:id="1708987118">
                                              <w:marLeft w:val="0"/>
                                              <w:marRight w:val="0"/>
                                              <w:marTop w:val="0"/>
                                              <w:marBottom w:val="0"/>
                                              <w:divBdr>
                                                <w:top w:val="none" w:sz="0" w:space="0" w:color="auto"/>
                                                <w:left w:val="none" w:sz="0" w:space="0" w:color="auto"/>
                                                <w:bottom w:val="none" w:sz="0" w:space="0" w:color="auto"/>
                                                <w:right w:val="none" w:sz="0" w:space="0" w:color="auto"/>
                                              </w:divBdr>
                                            </w:div>
                                          </w:divsChild>
                                        </w:div>
                                        <w:div w:id="897282055">
                                          <w:marLeft w:val="0"/>
                                          <w:marRight w:val="0"/>
                                          <w:marTop w:val="0"/>
                                          <w:marBottom w:val="0"/>
                                          <w:divBdr>
                                            <w:top w:val="none" w:sz="0" w:space="0" w:color="auto"/>
                                            <w:left w:val="none" w:sz="0" w:space="0" w:color="auto"/>
                                            <w:bottom w:val="none" w:sz="0" w:space="0" w:color="auto"/>
                                            <w:right w:val="none" w:sz="0" w:space="0" w:color="auto"/>
                                          </w:divBdr>
                                          <w:divsChild>
                                            <w:div w:id="8990428">
                                              <w:marLeft w:val="0"/>
                                              <w:marRight w:val="0"/>
                                              <w:marTop w:val="0"/>
                                              <w:marBottom w:val="0"/>
                                              <w:divBdr>
                                                <w:top w:val="none" w:sz="0" w:space="0" w:color="auto"/>
                                                <w:left w:val="none" w:sz="0" w:space="0" w:color="auto"/>
                                                <w:bottom w:val="none" w:sz="0" w:space="0" w:color="auto"/>
                                                <w:right w:val="none" w:sz="0" w:space="0" w:color="auto"/>
                                              </w:divBdr>
                                              <w:divsChild>
                                                <w:div w:id="289165538">
                                                  <w:blockQuote w:val="1"/>
                                                  <w:marLeft w:val="0"/>
                                                  <w:marRight w:val="0"/>
                                                  <w:marTop w:val="0"/>
                                                  <w:marBottom w:val="0"/>
                                                  <w:divBdr>
                                                    <w:top w:val="none" w:sz="0" w:space="0" w:color="auto"/>
                                                    <w:left w:val="none" w:sz="0" w:space="0" w:color="auto"/>
                                                    <w:bottom w:val="none" w:sz="0" w:space="0" w:color="auto"/>
                                                    <w:right w:val="none" w:sz="0" w:space="0" w:color="auto"/>
                                                  </w:divBdr>
                                                  <w:divsChild>
                                                    <w:div w:id="7776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3722">
                                          <w:marLeft w:val="0"/>
                                          <w:marRight w:val="0"/>
                                          <w:marTop w:val="0"/>
                                          <w:marBottom w:val="0"/>
                                          <w:divBdr>
                                            <w:top w:val="none" w:sz="0" w:space="0" w:color="auto"/>
                                            <w:left w:val="none" w:sz="0" w:space="0" w:color="auto"/>
                                            <w:bottom w:val="none" w:sz="0" w:space="0" w:color="auto"/>
                                            <w:right w:val="none" w:sz="0" w:space="0" w:color="auto"/>
                                          </w:divBdr>
                                          <w:divsChild>
                                            <w:div w:id="968434830">
                                              <w:marLeft w:val="0"/>
                                              <w:marRight w:val="0"/>
                                              <w:marTop w:val="0"/>
                                              <w:marBottom w:val="0"/>
                                              <w:divBdr>
                                                <w:top w:val="none" w:sz="0" w:space="0" w:color="auto"/>
                                                <w:left w:val="none" w:sz="0" w:space="0" w:color="auto"/>
                                                <w:bottom w:val="none" w:sz="0" w:space="0" w:color="auto"/>
                                                <w:right w:val="none" w:sz="0" w:space="0" w:color="auto"/>
                                              </w:divBdr>
                                              <w:divsChild>
                                                <w:div w:id="776676179">
                                                  <w:blockQuote w:val="1"/>
                                                  <w:marLeft w:val="0"/>
                                                  <w:marRight w:val="0"/>
                                                  <w:marTop w:val="0"/>
                                                  <w:marBottom w:val="0"/>
                                                  <w:divBdr>
                                                    <w:top w:val="none" w:sz="0" w:space="0" w:color="auto"/>
                                                    <w:left w:val="none" w:sz="0" w:space="0" w:color="auto"/>
                                                    <w:bottom w:val="none" w:sz="0" w:space="0" w:color="auto"/>
                                                    <w:right w:val="none" w:sz="0" w:space="0" w:color="auto"/>
                                                  </w:divBdr>
                                                  <w:divsChild>
                                                    <w:div w:id="16764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5068">
                                          <w:marLeft w:val="0"/>
                                          <w:marRight w:val="0"/>
                                          <w:marTop w:val="0"/>
                                          <w:marBottom w:val="0"/>
                                          <w:divBdr>
                                            <w:top w:val="none" w:sz="0" w:space="0" w:color="auto"/>
                                            <w:left w:val="none" w:sz="0" w:space="0" w:color="auto"/>
                                            <w:bottom w:val="none" w:sz="0" w:space="0" w:color="auto"/>
                                            <w:right w:val="none" w:sz="0" w:space="0" w:color="auto"/>
                                          </w:divBdr>
                                          <w:divsChild>
                                            <w:div w:id="1038890255">
                                              <w:marLeft w:val="0"/>
                                              <w:marRight w:val="0"/>
                                              <w:marTop w:val="0"/>
                                              <w:marBottom w:val="0"/>
                                              <w:divBdr>
                                                <w:top w:val="none" w:sz="0" w:space="0" w:color="auto"/>
                                                <w:left w:val="none" w:sz="0" w:space="0" w:color="auto"/>
                                                <w:bottom w:val="none" w:sz="0" w:space="0" w:color="auto"/>
                                                <w:right w:val="none" w:sz="0" w:space="0" w:color="auto"/>
                                              </w:divBdr>
                                              <w:divsChild>
                                                <w:div w:id="1002926313">
                                                  <w:blockQuote w:val="1"/>
                                                  <w:marLeft w:val="0"/>
                                                  <w:marRight w:val="0"/>
                                                  <w:marTop w:val="0"/>
                                                  <w:marBottom w:val="0"/>
                                                  <w:divBdr>
                                                    <w:top w:val="none" w:sz="0" w:space="0" w:color="auto"/>
                                                    <w:left w:val="none" w:sz="0" w:space="0" w:color="auto"/>
                                                    <w:bottom w:val="none" w:sz="0" w:space="0" w:color="auto"/>
                                                    <w:right w:val="none" w:sz="0" w:space="0" w:color="auto"/>
                                                  </w:divBdr>
                                                  <w:divsChild>
                                                    <w:div w:id="163713662">
                                                      <w:marLeft w:val="0"/>
                                                      <w:marRight w:val="0"/>
                                                      <w:marTop w:val="0"/>
                                                      <w:marBottom w:val="0"/>
                                                      <w:divBdr>
                                                        <w:top w:val="none" w:sz="0" w:space="0" w:color="auto"/>
                                                        <w:left w:val="none" w:sz="0" w:space="0" w:color="auto"/>
                                                        <w:bottom w:val="none" w:sz="0" w:space="0" w:color="auto"/>
                                                        <w:right w:val="none" w:sz="0" w:space="0" w:color="auto"/>
                                                      </w:divBdr>
                                                    </w:div>
                                                    <w:div w:id="208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7267">
                                          <w:marLeft w:val="0"/>
                                          <w:marRight w:val="0"/>
                                          <w:marTop w:val="0"/>
                                          <w:marBottom w:val="0"/>
                                          <w:divBdr>
                                            <w:top w:val="none" w:sz="0" w:space="0" w:color="auto"/>
                                            <w:left w:val="none" w:sz="0" w:space="0" w:color="auto"/>
                                            <w:bottom w:val="none" w:sz="0" w:space="0" w:color="auto"/>
                                            <w:right w:val="none" w:sz="0" w:space="0" w:color="auto"/>
                                          </w:divBdr>
                                          <w:divsChild>
                                            <w:div w:id="941761706">
                                              <w:marLeft w:val="0"/>
                                              <w:marRight w:val="0"/>
                                              <w:marTop w:val="0"/>
                                              <w:marBottom w:val="0"/>
                                              <w:divBdr>
                                                <w:top w:val="none" w:sz="0" w:space="0" w:color="auto"/>
                                                <w:left w:val="none" w:sz="0" w:space="0" w:color="auto"/>
                                                <w:bottom w:val="none" w:sz="0" w:space="0" w:color="auto"/>
                                                <w:right w:val="none" w:sz="0" w:space="0" w:color="auto"/>
                                              </w:divBdr>
                                            </w:div>
                                          </w:divsChild>
                                        </w:div>
                                        <w:div w:id="276060390">
                                          <w:marLeft w:val="0"/>
                                          <w:marRight w:val="0"/>
                                          <w:marTop w:val="0"/>
                                          <w:marBottom w:val="0"/>
                                          <w:divBdr>
                                            <w:top w:val="none" w:sz="0" w:space="0" w:color="auto"/>
                                            <w:left w:val="none" w:sz="0" w:space="0" w:color="auto"/>
                                            <w:bottom w:val="none" w:sz="0" w:space="0" w:color="auto"/>
                                            <w:right w:val="none" w:sz="0" w:space="0" w:color="auto"/>
                                          </w:divBdr>
                                          <w:divsChild>
                                            <w:div w:id="412510766">
                                              <w:marLeft w:val="0"/>
                                              <w:marRight w:val="0"/>
                                              <w:marTop w:val="0"/>
                                              <w:marBottom w:val="0"/>
                                              <w:divBdr>
                                                <w:top w:val="none" w:sz="0" w:space="0" w:color="auto"/>
                                                <w:left w:val="none" w:sz="0" w:space="0" w:color="auto"/>
                                                <w:bottom w:val="none" w:sz="0" w:space="0" w:color="auto"/>
                                                <w:right w:val="none" w:sz="0" w:space="0" w:color="auto"/>
                                              </w:divBdr>
                                              <w:divsChild>
                                                <w:div w:id="2013677070">
                                                  <w:blockQuote w:val="1"/>
                                                  <w:marLeft w:val="0"/>
                                                  <w:marRight w:val="0"/>
                                                  <w:marTop w:val="0"/>
                                                  <w:marBottom w:val="0"/>
                                                  <w:divBdr>
                                                    <w:top w:val="none" w:sz="0" w:space="0" w:color="auto"/>
                                                    <w:left w:val="none" w:sz="0" w:space="0" w:color="auto"/>
                                                    <w:bottom w:val="none" w:sz="0" w:space="0" w:color="auto"/>
                                                    <w:right w:val="none" w:sz="0" w:space="0" w:color="auto"/>
                                                  </w:divBdr>
                                                  <w:divsChild>
                                                    <w:div w:id="15536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36900">
                                          <w:marLeft w:val="0"/>
                                          <w:marRight w:val="0"/>
                                          <w:marTop w:val="0"/>
                                          <w:marBottom w:val="0"/>
                                          <w:divBdr>
                                            <w:top w:val="none" w:sz="0" w:space="0" w:color="auto"/>
                                            <w:left w:val="none" w:sz="0" w:space="0" w:color="auto"/>
                                            <w:bottom w:val="none" w:sz="0" w:space="0" w:color="auto"/>
                                            <w:right w:val="none" w:sz="0" w:space="0" w:color="auto"/>
                                          </w:divBdr>
                                          <w:divsChild>
                                            <w:div w:id="652828973">
                                              <w:marLeft w:val="0"/>
                                              <w:marRight w:val="0"/>
                                              <w:marTop w:val="0"/>
                                              <w:marBottom w:val="0"/>
                                              <w:divBdr>
                                                <w:top w:val="none" w:sz="0" w:space="0" w:color="auto"/>
                                                <w:left w:val="none" w:sz="0" w:space="0" w:color="auto"/>
                                                <w:bottom w:val="none" w:sz="0" w:space="0" w:color="auto"/>
                                                <w:right w:val="none" w:sz="0" w:space="0" w:color="auto"/>
                                              </w:divBdr>
                                              <w:divsChild>
                                                <w:div w:id="231548952">
                                                  <w:blockQuote w:val="1"/>
                                                  <w:marLeft w:val="0"/>
                                                  <w:marRight w:val="0"/>
                                                  <w:marTop w:val="0"/>
                                                  <w:marBottom w:val="0"/>
                                                  <w:divBdr>
                                                    <w:top w:val="none" w:sz="0" w:space="0" w:color="auto"/>
                                                    <w:left w:val="none" w:sz="0" w:space="0" w:color="auto"/>
                                                    <w:bottom w:val="none" w:sz="0" w:space="0" w:color="auto"/>
                                                    <w:right w:val="none" w:sz="0" w:space="0" w:color="auto"/>
                                                  </w:divBdr>
                                                  <w:divsChild>
                                                    <w:div w:id="4145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91424">
                                          <w:marLeft w:val="0"/>
                                          <w:marRight w:val="0"/>
                                          <w:marTop w:val="0"/>
                                          <w:marBottom w:val="0"/>
                                          <w:divBdr>
                                            <w:top w:val="none" w:sz="0" w:space="0" w:color="auto"/>
                                            <w:left w:val="none" w:sz="0" w:space="0" w:color="auto"/>
                                            <w:bottom w:val="none" w:sz="0" w:space="0" w:color="auto"/>
                                            <w:right w:val="none" w:sz="0" w:space="0" w:color="auto"/>
                                          </w:divBdr>
                                          <w:divsChild>
                                            <w:div w:id="714155671">
                                              <w:marLeft w:val="0"/>
                                              <w:marRight w:val="0"/>
                                              <w:marTop w:val="0"/>
                                              <w:marBottom w:val="0"/>
                                              <w:divBdr>
                                                <w:top w:val="none" w:sz="0" w:space="0" w:color="auto"/>
                                                <w:left w:val="none" w:sz="0" w:space="0" w:color="auto"/>
                                                <w:bottom w:val="none" w:sz="0" w:space="0" w:color="auto"/>
                                                <w:right w:val="none" w:sz="0" w:space="0" w:color="auto"/>
                                              </w:divBdr>
                                              <w:divsChild>
                                                <w:div w:id="222638341">
                                                  <w:blockQuote w:val="1"/>
                                                  <w:marLeft w:val="0"/>
                                                  <w:marRight w:val="0"/>
                                                  <w:marTop w:val="0"/>
                                                  <w:marBottom w:val="0"/>
                                                  <w:divBdr>
                                                    <w:top w:val="none" w:sz="0" w:space="0" w:color="auto"/>
                                                    <w:left w:val="none" w:sz="0" w:space="0" w:color="auto"/>
                                                    <w:bottom w:val="none" w:sz="0" w:space="0" w:color="auto"/>
                                                    <w:right w:val="none" w:sz="0" w:space="0" w:color="auto"/>
                                                  </w:divBdr>
                                                  <w:divsChild>
                                                    <w:div w:id="644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60503">
                                          <w:marLeft w:val="0"/>
                                          <w:marRight w:val="0"/>
                                          <w:marTop w:val="0"/>
                                          <w:marBottom w:val="0"/>
                                          <w:divBdr>
                                            <w:top w:val="none" w:sz="0" w:space="0" w:color="auto"/>
                                            <w:left w:val="none" w:sz="0" w:space="0" w:color="auto"/>
                                            <w:bottom w:val="none" w:sz="0" w:space="0" w:color="auto"/>
                                            <w:right w:val="none" w:sz="0" w:space="0" w:color="auto"/>
                                          </w:divBdr>
                                          <w:divsChild>
                                            <w:div w:id="886650388">
                                              <w:marLeft w:val="0"/>
                                              <w:marRight w:val="0"/>
                                              <w:marTop w:val="0"/>
                                              <w:marBottom w:val="0"/>
                                              <w:divBdr>
                                                <w:top w:val="none" w:sz="0" w:space="0" w:color="auto"/>
                                                <w:left w:val="none" w:sz="0" w:space="0" w:color="auto"/>
                                                <w:bottom w:val="none" w:sz="0" w:space="0" w:color="auto"/>
                                                <w:right w:val="none" w:sz="0" w:space="0" w:color="auto"/>
                                              </w:divBdr>
                                              <w:divsChild>
                                                <w:div w:id="445127286">
                                                  <w:blockQuote w:val="1"/>
                                                  <w:marLeft w:val="0"/>
                                                  <w:marRight w:val="0"/>
                                                  <w:marTop w:val="0"/>
                                                  <w:marBottom w:val="0"/>
                                                  <w:divBdr>
                                                    <w:top w:val="none" w:sz="0" w:space="0" w:color="auto"/>
                                                    <w:left w:val="none" w:sz="0" w:space="0" w:color="auto"/>
                                                    <w:bottom w:val="none" w:sz="0" w:space="0" w:color="auto"/>
                                                    <w:right w:val="none" w:sz="0" w:space="0" w:color="auto"/>
                                                  </w:divBdr>
                                                  <w:divsChild>
                                                    <w:div w:id="1140003543">
                                                      <w:marLeft w:val="0"/>
                                                      <w:marRight w:val="0"/>
                                                      <w:marTop w:val="0"/>
                                                      <w:marBottom w:val="0"/>
                                                      <w:divBdr>
                                                        <w:top w:val="none" w:sz="0" w:space="0" w:color="auto"/>
                                                        <w:left w:val="none" w:sz="0" w:space="0" w:color="auto"/>
                                                        <w:bottom w:val="none" w:sz="0" w:space="0" w:color="auto"/>
                                                        <w:right w:val="none" w:sz="0" w:space="0" w:color="auto"/>
                                                      </w:divBdr>
                                                    </w:div>
                                                    <w:div w:id="1543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3591">
                                          <w:marLeft w:val="0"/>
                                          <w:marRight w:val="0"/>
                                          <w:marTop w:val="0"/>
                                          <w:marBottom w:val="0"/>
                                          <w:divBdr>
                                            <w:top w:val="none" w:sz="0" w:space="0" w:color="auto"/>
                                            <w:left w:val="none" w:sz="0" w:space="0" w:color="auto"/>
                                            <w:bottom w:val="none" w:sz="0" w:space="0" w:color="auto"/>
                                            <w:right w:val="none" w:sz="0" w:space="0" w:color="auto"/>
                                          </w:divBdr>
                                          <w:divsChild>
                                            <w:div w:id="102769818">
                                              <w:marLeft w:val="0"/>
                                              <w:marRight w:val="0"/>
                                              <w:marTop w:val="0"/>
                                              <w:marBottom w:val="0"/>
                                              <w:divBdr>
                                                <w:top w:val="none" w:sz="0" w:space="0" w:color="auto"/>
                                                <w:left w:val="none" w:sz="0" w:space="0" w:color="auto"/>
                                                <w:bottom w:val="none" w:sz="0" w:space="0" w:color="auto"/>
                                                <w:right w:val="none" w:sz="0" w:space="0" w:color="auto"/>
                                              </w:divBdr>
                                            </w:div>
                                          </w:divsChild>
                                        </w:div>
                                        <w:div w:id="699355300">
                                          <w:marLeft w:val="0"/>
                                          <w:marRight w:val="0"/>
                                          <w:marTop w:val="0"/>
                                          <w:marBottom w:val="0"/>
                                          <w:divBdr>
                                            <w:top w:val="none" w:sz="0" w:space="0" w:color="auto"/>
                                            <w:left w:val="none" w:sz="0" w:space="0" w:color="auto"/>
                                            <w:bottom w:val="none" w:sz="0" w:space="0" w:color="auto"/>
                                            <w:right w:val="none" w:sz="0" w:space="0" w:color="auto"/>
                                          </w:divBdr>
                                          <w:divsChild>
                                            <w:div w:id="1450201225">
                                              <w:marLeft w:val="0"/>
                                              <w:marRight w:val="0"/>
                                              <w:marTop w:val="0"/>
                                              <w:marBottom w:val="0"/>
                                              <w:divBdr>
                                                <w:top w:val="none" w:sz="0" w:space="0" w:color="auto"/>
                                                <w:left w:val="none" w:sz="0" w:space="0" w:color="auto"/>
                                                <w:bottom w:val="none" w:sz="0" w:space="0" w:color="auto"/>
                                                <w:right w:val="none" w:sz="0" w:space="0" w:color="auto"/>
                                              </w:divBdr>
                                              <w:divsChild>
                                                <w:div w:id="6137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45012756">
      <w:bodyDiv w:val="1"/>
      <w:marLeft w:val="0"/>
      <w:marRight w:val="0"/>
      <w:marTop w:val="0"/>
      <w:marBottom w:val="0"/>
      <w:divBdr>
        <w:top w:val="none" w:sz="0" w:space="0" w:color="auto"/>
        <w:left w:val="none" w:sz="0" w:space="0" w:color="auto"/>
        <w:bottom w:val="none" w:sz="0" w:space="0" w:color="auto"/>
        <w:right w:val="none" w:sz="0" w:space="0" w:color="auto"/>
      </w:divBdr>
      <w:divsChild>
        <w:div w:id="2108308703">
          <w:marLeft w:val="0"/>
          <w:marRight w:val="0"/>
          <w:marTop w:val="0"/>
          <w:marBottom w:val="0"/>
          <w:divBdr>
            <w:top w:val="none" w:sz="0" w:space="0" w:color="auto"/>
            <w:left w:val="none" w:sz="0" w:space="0" w:color="auto"/>
            <w:bottom w:val="none" w:sz="0" w:space="0" w:color="auto"/>
            <w:right w:val="none" w:sz="0" w:space="0" w:color="auto"/>
          </w:divBdr>
          <w:divsChild>
            <w:div w:id="1680154896">
              <w:marLeft w:val="0"/>
              <w:marRight w:val="0"/>
              <w:marTop w:val="0"/>
              <w:marBottom w:val="0"/>
              <w:divBdr>
                <w:top w:val="none" w:sz="0" w:space="0" w:color="auto"/>
                <w:left w:val="none" w:sz="0" w:space="0" w:color="auto"/>
                <w:bottom w:val="none" w:sz="0" w:space="0" w:color="auto"/>
                <w:right w:val="none" w:sz="0" w:space="0" w:color="auto"/>
              </w:divBdr>
              <w:divsChild>
                <w:div w:id="16337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9700">
          <w:marLeft w:val="0"/>
          <w:marRight w:val="0"/>
          <w:marTop w:val="0"/>
          <w:marBottom w:val="0"/>
          <w:divBdr>
            <w:top w:val="none" w:sz="0" w:space="0" w:color="auto"/>
            <w:left w:val="none" w:sz="0" w:space="0" w:color="auto"/>
            <w:bottom w:val="none" w:sz="0" w:space="0" w:color="auto"/>
            <w:right w:val="none" w:sz="0" w:space="0" w:color="auto"/>
          </w:divBdr>
          <w:divsChild>
            <w:div w:id="1744641540">
              <w:marLeft w:val="0"/>
              <w:marRight w:val="0"/>
              <w:marTop w:val="0"/>
              <w:marBottom w:val="0"/>
              <w:divBdr>
                <w:top w:val="none" w:sz="0" w:space="0" w:color="auto"/>
                <w:left w:val="none" w:sz="0" w:space="0" w:color="auto"/>
                <w:bottom w:val="none" w:sz="0" w:space="0" w:color="auto"/>
                <w:right w:val="none" w:sz="0" w:space="0" w:color="auto"/>
              </w:divBdr>
              <w:divsChild>
                <w:div w:id="145241381">
                  <w:marLeft w:val="0"/>
                  <w:marRight w:val="0"/>
                  <w:marTop w:val="0"/>
                  <w:marBottom w:val="0"/>
                  <w:divBdr>
                    <w:top w:val="none" w:sz="0" w:space="0" w:color="auto"/>
                    <w:left w:val="none" w:sz="0" w:space="0" w:color="auto"/>
                    <w:bottom w:val="none" w:sz="0" w:space="0" w:color="auto"/>
                    <w:right w:val="none" w:sz="0" w:space="0" w:color="auto"/>
                  </w:divBdr>
                  <w:divsChild>
                    <w:div w:id="1010259651">
                      <w:marLeft w:val="0"/>
                      <w:marRight w:val="0"/>
                      <w:marTop w:val="0"/>
                      <w:marBottom w:val="0"/>
                      <w:divBdr>
                        <w:top w:val="none" w:sz="0" w:space="0" w:color="auto"/>
                        <w:left w:val="none" w:sz="0" w:space="0" w:color="auto"/>
                        <w:bottom w:val="none" w:sz="0" w:space="0" w:color="auto"/>
                        <w:right w:val="none" w:sz="0" w:space="0" w:color="auto"/>
                      </w:divBdr>
                      <w:divsChild>
                        <w:div w:id="1078943972">
                          <w:marLeft w:val="0"/>
                          <w:marRight w:val="0"/>
                          <w:marTop w:val="0"/>
                          <w:marBottom w:val="0"/>
                          <w:divBdr>
                            <w:top w:val="none" w:sz="0" w:space="0" w:color="auto"/>
                            <w:left w:val="none" w:sz="0" w:space="0" w:color="auto"/>
                            <w:bottom w:val="none" w:sz="0" w:space="0" w:color="auto"/>
                            <w:right w:val="none" w:sz="0" w:space="0" w:color="auto"/>
                          </w:divBdr>
                          <w:divsChild>
                            <w:div w:id="771979254">
                              <w:marLeft w:val="0"/>
                              <w:marRight w:val="0"/>
                              <w:marTop w:val="0"/>
                              <w:marBottom w:val="0"/>
                              <w:divBdr>
                                <w:top w:val="none" w:sz="0" w:space="0" w:color="auto"/>
                                <w:left w:val="none" w:sz="0" w:space="0" w:color="auto"/>
                                <w:bottom w:val="none" w:sz="0" w:space="0" w:color="auto"/>
                                <w:right w:val="none" w:sz="0" w:space="0" w:color="auto"/>
                              </w:divBdr>
                              <w:divsChild>
                                <w:div w:id="1570506380">
                                  <w:marLeft w:val="0"/>
                                  <w:marRight w:val="0"/>
                                  <w:marTop w:val="0"/>
                                  <w:marBottom w:val="0"/>
                                  <w:divBdr>
                                    <w:top w:val="none" w:sz="0" w:space="0" w:color="auto"/>
                                    <w:left w:val="none" w:sz="0" w:space="0" w:color="auto"/>
                                    <w:bottom w:val="none" w:sz="0" w:space="0" w:color="auto"/>
                                    <w:right w:val="none" w:sz="0" w:space="0" w:color="auto"/>
                                  </w:divBdr>
                                  <w:divsChild>
                                    <w:div w:id="1329333819">
                                      <w:marLeft w:val="0"/>
                                      <w:marRight w:val="0"/>
                                      <w:marTop w:val="0"/>
                                      <w:marBottom w:val="0"/>
                                      <w:divBdr>
                                        <w:top w:val="none" w:sz="0" w:space="0" w:color="auto"/>
                                        <w:left w:val="none" w:sz="0" w:space="0" w:color="auto"/>
                                        <w:bottom w:val="none" w:sz="0" w:space="0" w:color="auto"/>
                                        <w:right w:val="none" w:sz="0" w:space="0" w:color="auto"/>
                                      </w:divBdr>
                                    </w:div>
                                    <w:div w:id="1682706696">
                                      <w:marLeft w:val="0"/>
                                      <w:marRight w:val="0"/>
                                      <w:marTop w:val="0"/>
                                      <w:marBottom w:val="0"/>
                                      <w:divBdr>
                                        <w:top w:val="none" w:sz="0" w:space="0" w:color="auto"/>
                                        <w:left w:val="none" w:sz="0" w:space="0" w:color="auto"/>
                                        <w:bottom w:val="none" w:sz="0" w:space="0" w:color="auto"/>
                                        <w:right w:val="none" w:sz="0" w:space="0" w:color="auto"/>
                                      </w:divBdr>
                                      <w:divsChild>
                                        <w:div w:id="131096545">
                                          <w:marLeft w:val="0"/>
                                          <w:marRight w:val="0"/>
                                          <w:marTop w:val="0"/>
                                          <w:marBottom w:val="0"/>
                                          <w:divBdr>
                                            <w:top w:val="none" w:sz="0" w:space="0" w:color="auto"/>
                                            <w:left w:val="none" w:sz="0" w:space="0" w:color="auto"/>
                                            <w:bottom w:val="none" w:sz="0" w:space="0" w:color="auto"/>
                                            <w:right w:val="none" w:sz="0" w:space="0" w:color="auto"/>
                                          </w:divBdr>
                                        </w:div>
                                        <w:div w:id="93521419">
                                          <w:marLeft w:val="0"/>
                                          <w:marRight w:val="0"/>
                                          <w:marTop w:val="0"/>
                                          <w:marBottom w:val="0"/>
                                          <w:divBdr>
                                            <w:top w:val="none" w:sz="0" w:space="0" w:color="auto"/>
                                            <w:left w:val="none" w:sz="0" w:space="0" w:color="auto"/>
                                            <w:bottom w:val="none" w:sz="0" w:space="0" w:color="auto"/>
                                            <w:right w:val="none" w:sz="0" w:space="0" w:color="auto"/>
                                          </w:divBdr>
                                          <w:divsChild>
                                            <w:div w:id="1347554749">
                                              <w:marLeft w:val="0"/>
                                              <w:marRight w:val="0"/>
                                              <w:marTop w:val="0"/>
                                              <w:marBottom w:val="0"/>
                                              <w:divBdr>
                                                <w:top w:val="none" w:sz="0" w:space="0" w:color="auto"/>
                                                <w:left w:val="none" w:sz="0" w:space="0" w:color="auto"/>
                                                <w:bottom w:val="none" w:sz="0" w:space="0" w:color="auto"/>
                                                <w:right w:val="none" w:sz="0" w:space="0" w:color="auto"/>
                                              </w:divBdr>
                                            </w:div>
                                          </w:divsChild>
                                        </w:div>
                                        <w:div w:id="35397207">
                                          <w:marLeft w:val="0"/>
                                          <w:marRight w:val="0"/>
                                          <w:marTop w:val="0"/>
                                          <w:marBottom w:val="0"/>
                                          <w:divBdr>
                                            <w:top w:val="none" w:sz="0" w:space="0" w:color="auto"/>
                                            <w:left w:val="none" w:sz="0" w:space="0" w:color="auto"/>
                                            <w:bottom w:val="none" w:sz="0" w:space="0" w:color="auto"/>
                                            <w:right w:val="none" w:sz="0" w:space="0" w:color="auto"/>
                                          </w:divBdr>
                                          <w:divsChild>
                                            <w:div w:id="877425779">
                                              <w:marLeft w:val="0"/>
                                              <w:marRight w:val="0"/>
                                              <w:marTop w:val="0"/>
                                              <w:marBottom w:val="0"/>
                                              <w:divBdr>
                                                <w:top w:val="none" w:sz="0" w:space="0" w:color="auto"/>
                                                <w:left w:val="none" w:sz="0" w:space="0" w:color="auto"/>
                                                <w:bottom w:val="none" w:sz="0" w:space="0" w:color="auto"/>
                                                <w:right w:val="none" w:sz="0" w:space="0" w:color="auto"/>
                                              </w:divBdr>
                                              <w:divsChild>
                                                <w:div w:id="1589539262">
                                                  <w:blockQuote w:val="1"/>
                                                  <w:marLeft w:val="0"/>
                                                  <w:marRight w:val="0"/>
                                                  <w:marTop w:val="0"/>
                                                  <w:marBottom w:val="0"/>
                                                  <w:divBdr>
                                                    <w:top w:val="none" w:sz="0" w:space="0" w:color="auto"/>
                                                    <w:left w:val="none" w:sz="0" w:space="0" w:color="auto"/>
                                                    <w:bottom w:val="none" w:sz="0" w:space="0" w:color="auto"/>
                                                    <w:right w:val="none" w:sz="0" w:space="0" w:color="auto"/>
                                                  </w:divBdr>
                                                  <w:divsChild>
                                                    <w:div w:id="1473522640">
                                                      <w:marLeft w:val="0"/>
                                                      <w:marRight w:val="0"/>
                                                      <w:marTop w:val="0"/>
                                                      <w:marBottom w:val="0"/>
                                                      <w:divBdr>
                                                        <w:top w:val="none" w:sz="0" w:space="0" w:color="auto"/>
                                                        <w:left w:val="none" w:sz="0" w:space="0" w:color="auto"/>
                                                        <w:bottom w:val="none" w:sz="0" w:space="0" w:color="auto"/>
                                                        <w:right w:val="none" w:sz="0" w:space="0" w:color="auto"/>
                                                      </w:divBdr>
                                                    </w:div>
                                                    <w:div w:id="13739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10804">
                                          <w:marLeft w:val="0"/>
                                          <w:marRight w:val="0"/>
                                          <w:marTop w:val="0"/>
                                          <w:marBottom w:val="0"/>
                                          <w:divBdr>
                                            <w:top w:val="none" w:sz="0" w:space="0" w:color="auto"/>
                                            <w:left w:val="none" w:sz="0" w:space="0" w:color="auto"/>
                                            <w:bottom w:val="none" w:sz="0" w:space="0" w:color="auto"/>
                                            <w:right w:val="none" w:sz="0" w:space="0" w:color="auto"/>
                                          </w:divBdr>
                                          <w:divsChild>
                                            <w:div w:id="148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113510">
      <w:bodyDiv w:val="1"/>
      <w:marLeft w:val="0"/>
      <w:marRight w:val="0"/>
      <w:marTop w:val="0"/>
      <w:marBottom w:val="0"/>
      <w:divBdr>
        <w:top w:val="none" w:sz="0" w:space="0" w:color="auto"/>
        <w:left w:val="none" w:sz="0" w:space="0" w:color="auto"/>
        <w:bottom w:val="none" w:sz="0" w:space="0" w:color="auto"/>
        <w:right w:val="none" w:sz="0" w:space="0" w:color="auto"/>
      </w:divBdr>
      <w:divsChild>
        <w:div w:id="2119593614">
          <w:marLeft w:val="0"/>
          <w:marRight w:val="0"/>
          <w:marTop w:val="0"/>
          <w:marBottom w:val="0"/>
          <w:divBdr>
            <w:top w:val="none" w:sz="0" w:space="0" w:color="auto"/>
            <w:left w:val="none" w:sz="0" w:space="0" w:color="auto"/>
            <w:bottom w:val="none" w:sz="0" w:space="0" w:color="auto"/>
            <w:right w:val="none" w:sz="0" w:space="0" w:color="auto"/>
          </w:divBdr>
          <w:divsChild>
            <w:div w:id="410202038">
              <w:marLeft w:val="0"/>
              <w:marRight w:val="0"/>
              <w:marTop w:val="0"/>
              <w:marBottom w:val="0"/>
              <w:divBdr>
                <w:top w:val="none" w:sz="0" w:space="0" w:color="auto"/>
                <w:left w:val="none" w:sz="0" w:space="0" w:color="auto"/>
                <w:bottom w:val="none" w:sz="0" w:space="0" w:color="auto"/>
                <w:right w:val="none" w:sz="0" w:space="0" w:color="auto"/>
              </w:divBdr>
              <w:divsChild>
                <w:div w:id="16088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658">
          <w:marLeft w:val="0"/>
          <w:marRight w:val="0"/>
          <w:marTop w:val="0"/>
          <w:marBottom w:val="0"/>
          <w:divBdr>
            <w:top w:val="none" w:sz="0" w:space="0" w:color="auto"/>
            <w:left w:val="none" w:sz="0" w:space="0" w:color="auto"/>
            <w:bottom w:val="none" w:sz="0" w:space="0" w:color="auto"/>
            <w:right w:val="none" w:sz="0" w:space="0" w:color="auto"/>
          </w:divBdr>
          <w:divsChild>
            <w:div w:id="897743321">
              <w:marLeft w:val="0"/>
              <w:marRight w:val="0"/>
              <w:marTop w:val="0"/>
              <w:marBottom w:val="0"/>
              <w:divBdr>
                <w:top w:val="none" w:sz="0" w:space="0" w:color="auto"/>
                <w:left w:val="none" w:sz="0" w:space="0" w:color="auto"/>
                <w:bottom w:val="none" w:sz="0" w:space="0" w:color="auto"/>
                <w:right w:val="none" w:sz="0" w:space="0" w:color="auto"/>
              </w:divBdr>
              <w:divsChild>
                <w:div w:id="681473584">
                  <w:marLeft w:val="0"/>
                  <w:marRight w:val="0"/>
                  <w:marTop w:val="0"/>
                  <w:marBottom w:val="0"/>
                  <w:divBdr>
                    <w:top w:val="none" w:sz="0" w:space="0" w:color="auto"/>
                    <w:left w:val="none" w:sz="0" w:space="0" w:color="auto"/>
                    <w:bottom w:val="none" w:sz="0" w:space="0" w:color="auto"/>
                    <w:right w:val="none" w:sz="0" w:space="0" w:color="auto"/>
                  </w:divBdr>
                  <w:divsChild>
                    <w:div w:id="1057901287">
                      <w:marLeft w:val="0"/>
                      <w:marRight w:val="0"/>
                      <w:marTop w:val="0"/>
                      <w:marBottom w:val="0"/>
                      <w:divBdr>
                        <w:top w:val="none" w:sz="0" w:space="0" w:color="auto"/>
                        <w:left w:val="none" w:sz="0" w:space="0" w:color="auto"/>
                        <w:bottom w:val="none" w:sz="0" w:space="0" w:color="auto"/>
                        <w:right w:val="none" w:sz="0" w:space="0" w:color="auto"/>
                      </w:divBdr>
                      <w:divsChild>
                        <w:div w:id="152528027">
                          <w:marLeft w:val="0"/>
                          <w:marRight w:val="0"/>
                          <w:marTop w:val="0"/>
                          <w:marBottom w:val="0"/>
                          <w:divBdr>
                            <w:top w:val="none" w:sz="0" w:space="0" w:color="auto"/>
                            <w:left w:val="none" w:sz="0" w:space="0" w:color="auto"/>
                            <w:bottom w:val="none" w:sz="0" w:space="0" w:color="auto"/>
                            <w:right w:val="none" w:sz="0" w:space="0" w:color="auto"/>
                          </w:divBdr>
                          <w:divsChild>
                            <w:div w:id="289015287">
                              <w:marLeft w:val="0"/>
                              <w:marRight w:val="0"/>
                              <w:marTop w:val="0"/>
                              <w:marBottom w:val="0"/>
                              <w:divBdr>
                                <w:top w:val="none" w:sz="0" w:space="0" w:color="auto"/>
                                <w:left w:val="none" w:sz="0" w:space="0" w:color="auto"/>
                                <w:bottom w:val="none" w:sz="0" w:space="0" w:color="auto"/>
                                <w:right w:val="none" w:sz="0" w:space="0" w:color="auto"/>
                              </w:divBdr>
                              <w:divsChild>
                                <w:div w:id="1619144030">
                                  <w:marLeft w:val="0"/>
                                  <w:marRight w:val="0"/>
                                  <w:marTop w:val="0"/>
                                  <w:marBottom w:val="0"/>
                                  <w:divBdr>
                                    <w:top w:val="none" w:sz="0" w:space="0" w:color="auto"/>
                                    <w:left w:val="none" w:sz="0" w:space="0" w:color="auto"/>
                                    <w:bottom w:val="none" w:sz="0" w:space="0" w:color="auto"/>
                                    <w:right w:val="none" w:sz="0" w:space="0" w:color="auto"/>
                                  </w:divBdr>
                                  <w:divsChild>
                                    <w:div w:id="1773819476">
                                      <w:marLeft w:val="0"/>
                                      <w:marRight w:val="0"/>
                                      <w:marTop w:val="0"/>
                                      <w:marBottom w:val="0"/>
                                      <w:divBdr>
                                        <w:top w:val="none" w:sz="0" w:space="0" w:color="auto"/>
                                        <w:left w:val="none" w:sz="0" w:space="0" w:color="auto"/>
                                        <w:bottom w:val="none" w:sz="0" w:space="0" w:color="auto"/>
                                        <w:right w:val="none" w:sz="0" w:space="0" w:color="auto"/>
                                      </w:divBdr>
                                    </w:div>
                                    <w:div w:id="1789932206">
                                      <w:marLeft w:val="0"/>
                                      <w:marRight w:val="0"/>
                                      <w:marTop w:val="0"/>
                                      <w:marBottom w:val="0"/>
                                      <w:divBdr>
                                        <w:top w:val="none" w:sz="0" w:space="0" w:color="auto"/>
                                        <w:left w:val="none" w:sz="0" w:space="0" w:color="auto"/>
                                        <w:bottom w:val="none" w:sz="0" w:space="0" w:color="auto"/>
                                        <w:right w:val="none" w:sz="0" w:space="0" w:color="auto"/>
                                      </w:divBdr>
                                      <w:divsChild>
                                        <w:div w:id="1178084017">
                                          <w:marLeft w:val="0"/>
                                          <w:marRight w:val="0"/>
                                          <w:marTop w:val="0"/>
                                          <w:marBottom w:val="0"/>
                                          <w:divBdr>
                                            <w:top w:val="none" w:sz="0" w:space="0" w:color="auto"/>
                                            <w:left w:val="none" w:sz="0" w:space="0" w:color="auto"/>
                                            <w:bottom w:val="none" w:sz="0" w:space="0" w:color="auto"/>
                                            <w:right w:val="none" w:sz="0" w:space="0" w:color="auto"/>
                                          </w:divBdr>
                                          <w:divsChild>
                                            <w:div w:id="1821731769">
                                              <w:marLeft w:val="0"/>
                                              <w:marRight w:val="0"/>
                                              <w:marTop w:val="0"/>
                                              <w:marBottom w:val="0"/>
                                              <w:divBdr>
                                                <w:top w:val="none" w:sz="0" w:space="0" w:color="auto"/>
                                                <w:left w:val="none" w:sz="0" w:space="0" w:color="auto"/>
                                                <w:bottom w:val="none" w:sz="0" w:space="0" w:color="auto"/>
                                                <w:right w:val="none" w:sz="0" w:space="0" w:color="auto"/>
                                              </w:divBdr>
                                            </w:div>
                                          </w:divsChild>
                                        </w:div>
                                        <w:div w:id="1582639117">
                                          <w:marLeft w:val="0"/>
                                          <w:marRight w:val="0"/>
                                          <w:marTop w:val="0"/>
                                          <w:marBottom w:val="0"/>
                                          <w:divBdr>
                                            <w:top w:val="none" w:sz="0" w:space="0" w:color="auto"/>
                                            <w:left w:val="none" w:sz="0" w:space="0" w:color="auto"/>
                                            <w:bottom w:val="none" w:sz="0" w:space="0" w:color="auto"/>
                                            <w:right w:val="none" w:sz="0" w:space="0" w:color="auto"/>
                                          </w:divBdr>
                                          <w:divsChild>
                                            <w:div w:id="907770220">
                                              <w:marLeft w:val="0"/>
                                              <w:marRight w:val="0"/>
                                              <w:marTop w:val="0"/>
                                              <w:marBottom w:val="0"/>
                                              <w:divBdr>
                                                <w:top w:val="none" w:sz="0" w:space="0" w:color="auto"/>
                                                <w:left w:val="none" w:sz="0" w:space="0" w:color="auto"/>
                                                <w:bottom w:val="none" w:sz="0" w:space="0" w:color="auto"/>
                                                <w:right w:val="none" w:sz="0" w:space="0" w:color="auto"/>
                                              </w:divBdr>
                                              <w:divsChild>
                                                <w:div w:id="654577670">
                                                  <w:blockQuote w:val="1"/>
                                                  <w:marLeft w:val="0"/>
                                                  <w:marRight w:val="0"/>
                                                  <w:marTop w:val="0"/>
                                                  <w:marBottom w:val="0"/>
                                                  <w:divBdr>
                                                    <w:top w:val="none" w:sz="0" w:space="0" w:color="auto"/>
                                                    <w:left w:val="none" w:sz="0" w:space="0" w:color="auto"/>
                                                    <w:bottom w:val="none" w:sz="0" w:space="0" w:color="auto"/>
                                                    <w:right w:val="none" w:sz="0" w:space="0" w:color="auto"/>
                                                  </w:divBdr>
                                                  <w:divsChild>
                                                    <w:div w:id="20591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30054">
                                          <w:marLeft w:val="0"/>
                                          <w:marRight w:val="0"/>
                                          <w:marTop w:val="0"/>
                                          <w:marBottom w:val="0"/>
                                          <w:divBdr>
                                            <w:top w:val="none" w:sz="0" w:space="0" w:color="auto"/>
                                            <w:left w:val="none" w:sz="0" w:space="0" w:color="auto"/>
                                            <w:bottom w:val="none" w:sz="0" w:space="0" w:color="auto"/>
                                            <w:right w:val="none" w:sz="0" w:space="0" w:color="auto"/>
                                          </w:divBdr>
                                          <w:divsChild>
                                            <w:div w:id="1143814719">
                                              <w:marLeft w:val="0"/>
                                              <w:marRight w:val="0"/>
                                              <w:marTop w:val="0"/>
                                              <w:marBottom w:val="0"/>
                                              <w:divBdr>
                                                <w:top w:val="none" w:sz="0" w:space="0" w:color="auto"/>
                                                <w:left w:val="none" w:sz="0" w:space="0" w:color="auto"/>
                                                <w:bottom w:val="none" w:sz="0" w:space="0" w:color="auto"/>
                                                <w:right w:val="none" w:sz="0" w:space="0" w:color="auto"/>
                                              </w:divBdr>
                                              <w:divsChild>
                                                <w:div w:id="574585936">
                                                  <w:blockQuote w:val="1"/>
                                                  <w:marLeft w:val="0"/>
                                                  <w:marRight w:val="0"/>
                                                  <w:marTop w:val="0"/>
                                                  <w:marBottom w:val="0"/>
                                                  <w:divBdr>
                                                    <w:top w:val="none" w:sz="0" w:space="0" w:color="auto"/>
                                                    <w:left w:val="none" w:sz="0" w:space="0" w:color="auto"/>
                                                    <w:bottom w:val="none" w:sz="0" w:space="0" w:color="auto"/>
                                                    <w:right w:val="none" w:sz="0" w:space="0" w:color="auto"/>
                                                  </w:divBdr>
                                                  <w:divsChild>
                                                    <w:div w:id="482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8422">
                                          <w:marLeft w:val="0"/>
                                          <w:marRight w:val="0"/>
                                          <w:marTop w:val="0"/>
                                          <w:marBottom w:val="0"/>
                                          <w:divBdr>
                                            <w:top w:val="none" w:sz="0" w:space="0" w:color="auto"/>
                                            <w:left w:val="none" w:sz="0" w:space="0" w:color="auto"/>
                                            <w:bottom w:val="none" w:sz="0" w:space="0" w:color="auto"/>
                                            <w:right w:val="none" w:sz="0" w:space="0" w:color="auto"/>
                                          </w:divBdr>
                                          <w:divsChild>
                                            <w:div w:id="1285312455">
                                              <w:marLeft w:val="0"/>
                                              <w:marRight w:val="0"/>
                                              <w:marTop w:val="0"/>
                                              <w:marBottom w:val="0"/>
                                              <w:divBdr>
                                                <w:top w:val="none" w:sz="0" w:space="0" w:color="auto"/>
                                                <w:left w:val="none" w:sz="0" w:space="0" w:color="auto"/>
                                                <w:bottom w:val="none" w:sz="0" w:space="0" w:color="auto"/>
                                                <w:right w:val="none" w:sz="0" w:space="0" w:color="auto"/>
                                              </w:divBdr>
                                              <w:divsChild>
                                                <w:div w:id="579019557">
                                                  <w:blockQuote w:val="1"/>
                                                  <w:marLeft w:val="0"/>
                                                  <w:marRight w:val="0"/>
                                                  <w:marTop w:val="0"/>
                                                  <w:marBottom w:val="0"/>
                                                  <w:divBdr>
                                                    <w:top w:val="none" w:sz="0" w:space="0" w:color="auto"/>
                                                    <w:left w:val="none" w:sz="0" w:space="0" w:color="auto"/>
                                                    <w:bottom w:val="none" w:sz="0" w:space="0" w:color="auto"/>
                                                    <w:right w:val="none" w:sz="0" w:space="0" w:color="auto"/>
                                                  </w:divBdr>
                                                  <w:divsChild>
                                                    <w:div w:id="436945299">
                                                      <w:marLeft w:val="0"/>
                                                      <w:marRight w:val="0"/>
                                                      <w:marTop w:val="0"/>
                                                      <w:marBottom w:val="0"/>
                                                      <w:divBdr>
                                                        <w:top w:val="none" w:sz="0" w:space="0" w:color="auto"/>
                                                        <w:left w:val="none" w:sz="0" w:space="0" w:color="auto"/>
                                                        <w:bottom w:val="none" w:sz="0" w:space="0" w:color="auto"/>
                                                        <w:right w:val="none" w:sz="0" w:space="0" w:color="auto"/>
                                                      </w:divBdr>
                                                    </w:div>
                                                    <w:div w:id="13218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1150">
                                          <w:marLeft w:val="0"/>
                                          <w:marRight w:val="0"/>
                                          <w:marTop w:val="0"/>
                                          <w:marBottom w:val="0"/>
                                          <w:divBdr>
                                            <w:top w:val="none" w:sz="0" w:space="0" w:color="auto"/>
                                            <w:left w:val="none" w:sz="0" w:space="0" w:color="auto"/>
                                            <w:bottom w:val="none" w:sz="0" w:space="0" w:color="auto"/>
                                            <w:right w:val="none" w:sz="0" w:space="0" w:color="auto"/>
                                          </w:divBdr>
                                          <w:divsChild>
                                            <w:div w:id="892350053">
                                              <w:marLeft w:val="0"/>
                                              <w:marRight w:val="0"/>
                                              <w:marTop w:val="0"/>
                                              <w:marBottom w:val="0"/>
                                              <w:divBdr>
                                                <w:top w:val="none" w:sz="0" w:space="0" w:color="auto"/>
                                                <w:left w:val="none" w:sz="0" w:space="0" w:color="auto"/>
                                                <w:bottom w:val="none" w:sz="0" w:space="0" w:color="auto"/>
                                                <w:right w:val="none" w:sz="0" w:space="0" w:color="auto"/>
                                              </w:divBdr>
                                            </w:div>
                                          </w:divsChild>
                                        </w:div>
                                        <w:div w:id="1805658220">
                                          <w:marLeft w:val="0"/>
                                          <w:marRight w:val="0"/>
                                          <w:marTop w:val="0"/>
                                          <w:marBottom w:val="0"/>
                                          <w:divBdr>
                                            <w:top w:val="none" w:sz="0" w:space="0" w:color="auto"/>
                                            <w:left w:val="none" w:sz="0" w:space="0" w:color="auto"/>
                                            <w:bottom w:val="none" w:sz="0" w:space="0" w:color="auto"/>
                                            <w:right w:val="none" w:sz="0" w:space="0" w:color="auto"/>
                                          </w:divBdr>
                                          <w:divsChild>
                                            <w:div w:id="330177968">
                                              <w:marLeft w:val="0"/>
                                              <w:marRight w:val="0"/>
                                              <w:marTop w:val="0"/>
                                              <w:marBottom w:val="0"/>
                                              <w:divBdr>
                                                <w:top w:val="none" w:sz="0" w:space="0" w:color="auto"/>
                                                <w:left w:val="none" w:sz="0" w:space="0" w:color="auto"/>
                                                <w:bottom w:val="none" w:sz="0" w:space="0" w:color="auto"/>
                                                <w:right w:val="none" w:sz="0" w:space="0" w:color="auto"/>
                                              </w:divBdr>
                                              <w:divsChild>
                                                <w:div w:id="1521165568">
                                                  <w:blockQuote w:val="1"/>
                                                  <w:marLeft w:val="0"/>
                                                  <w:marRight w:val="0"/>
                                                  <w:marTop w:val="0"/>
                                                  <w:marBottom w:val="0"/>
                                                  <w:divBdr>
                                                    <w:top w:val="none" w:sz="0" w:space="0" w:color="auto"/>
                                                    <w:left w:val="none" w:sz="0" w:space="0" w:color="auto"/>
                                                    <w:bottom w:val="none" w:sz="0" w:space="0" w:color="auto"/>
                                                    <w:right w:val="none" w:sz="0" w:space="0" w:color="auto"/>
                                                  </w:divBdr>
                                                  <w:divsChild>
                                                    <w:div w:id="15018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5385">
                                          <w:marLeft w:val="0"/>
                                          <w:marRight w:val="0"/>
                                          <w:marTop w:val="0"/>
                                          <w:marBottom w:val="0"/>
                                          <w:divBdr>
                                            <w:top w:val="none" w:sz="0" w:space="0" w:color="auto"/>
                                            <w:left w:val="none" w:sz="0" w:space="0" w:color="auto"/>
                                            <w:bottom w:val="none" w:sz="0" w:space="0" w:color="auto"/>
                                            <w:right w:val="none" w:sz="0" w:space="0" w:color="auto"/>
                                          </w:divBdr>
                                          <w:divsChild>
                                            <w:div w:id="567614676">
                                              <w:marLeft w:val="0"/>
                                              <w:marRight w:val="0"/>
                                              <w:marTop w:val="0"/>
                                              <w:marBottom w:val="0"/>
                                              <w:divBdr>
                                                <w:top w:val="none" w:sz="0" w:space="0" w:color="auto"/>
                                                <w:left w:val="none" w:sz="0" w:space="0" w:color="auto"/>
                                                <w:bottom w:val="none" w:sz="0" w:space="0" w:color="auto"/>
                                                <w:right w:val="none" w:sz="0" w:space="0" w:color="auto"/>
                                              </w:divBdr>
                                              <w:divsChild>
                                                <w:div w:id="935477774">
                                                  <w:blockQuote w:val="1"/>
                                                  <w:marLeft w:val="0"/>
                                                  <w:marRight w:val="0"/>
                                                  <w:marTop w:val="0"/>
                                                  <w:marBottom w:val="0"/>
                                                  <w:divBdr>
                                                    <w:top w:val="none" w:sz="0" w:space="0" w:color="auto"/>
                                                    <w:left w:val="none" w:sz="0" w:space="0" w:color="auto"/>
                                                    <w:bottom w:val="none" w:sz="0" w:space="0" w:color="auto"/>
                                                    <w:right w:val="none" w:sz="0" w:space="0" w:color="auto"/>
                                                  </w:divBdr>
                                                  <w:divsChild>
                                                    <w:div w:id="14094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8860">
                                          <w:marLeft w:val="0"/>
                                          <w:marRight w:val="0"/>
                                          <w:marTop w:val="0"/>
                                          <w:marBottom w:val="0"/>
                                          <w:divBdr>
                                            <w:top w:val="none" w:sz="0" w:space="0" w:color="auto"/>
                                            <w:left w:val="none" w:sz="0" w:space="0" w:color="auto"/>
                                            <w:bottom w:val="none" w:sz="0" w:space="0" w:color="auto"/>
                                            <w:right w:val="none" w:sz="0" w:space="0" w:color="auto"/>
                                          </w:divBdr>
                                          <w:divsChild>
                                            <w:div w:id="661935851">
                                              <w:marLeft w:val="0"/>
                                              <w:marRight w:val="0"/>
                                              <w:marTop w:val="0"/>
                                              <w:marBottom w:val="0"/>
                                              <w:divBdr>
                                                <w:top w:val="none" w:sz="0" w:space="0" w:color="auto"/>
                                                <w:left w:val="none" w:sz="0" w:space="0" w:color="auto"/>
                                                <w:bottom w:val="none" w:sz="0" w:space="0" w:color="auto"/>
                                                <w:right w:val="none" w:sz="0" w:space="0" w:color="auto"/>
                                              </w:divBdr>
                                              <w:divsChild>
                                                <w:div w:id="1886285729">
                                                  <w:blockQuote w:val="1"/>
                                                  <w:marLeft w:val="0"/>
                                                  <w:marRight w:val="0"/>
                                                  <w:marTop w:val="0"/>
                                                  <w:marBottom w:val="0"/>
                                                  <w:divBdr>
                                                    <w:top w:val="none" w:sz="0" w:space="0" w:color="auto"/>
                                                    <w:left w:val="none" w:sz="0" w:space="0" w:color="auto"/>
                                                    <w:bottom w:val="none" w:sz="0" w:space="0" w:color="auto"/>
                                                    <w:right w:val="none" w:sz="0" w:space="0" w:color="auto"/>
                                                  </w:divBdr>
                                                  <w:divsChild>
                                                    <w:div w:id="1679578615">
                                                      <w:marLeft w:val="0"/>
                                                      <w:marRight w:val="0"/>
                                                      <w:marTop w:val="0"/>
                                                      <w:marBottom w:val="0"/>
                                                      <w:divBdr>
                                                        <w:top w:val="none" w:sz="0" w:space="0" w:color="auto"/>
                                                        <w:left w:val="none" w:sz="0" w:space="0" w:color="auto"/>
                                                        <w:bottom w:val="none" w:sz="0" w:space="0" w:color="auto"/>
                                                        <w:right w:val="none" w:sz="0" w:space="0" w:color="auto"/>
                                                      </w:divBdr>
                                                    </w:div>
                                                    <w:div w:id="4031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6508">
                                          <w:marLeft w:val="0"/>
                                          <w:marRight w:val="0"/>
                                          <w:marTop w:val="0"/>
                                          <w:marBottom w:val="0"/>
                                          <w:divBdr>
                                            <w:top w:val="none" w:sz="0" w:space="0" w:color="auto"/>
                                            <w:left w:val="none" w:sz="0" w:space="0" w:color="auto"/>
                                            <w:bottom w:val="none" w:sz="0" w:space="0" w:color="auto"/>
                                            <w:right w:val="none" w:sz="0" w:space="0" w:color="auto"/>
                                          </w:divBdr>
                                          <w:divsChild>
                                            <w:div w:id="8120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9384">
                              <w:marLeft w:val="0"/>
                              <w:marRight w:val="0"/>
                              <w:marTop w:val="0"/>
                              <w:marBottom w:val="0"/>
                              <w:divBdr>
                                <w:top w:val="none" w:sz="0" w:space="0" w:color="auto"/>
                                <w:left w:val="none" w:sz="0" w:space="0" w:color="auto"/>
                                <w:bottom w:val="none" w:sz="0" w:space="0" w:color="auto"/>
                                <w:right w:val="none" w:sz="0" w:space="0" w:color="auto"/>
                              </w:divBdr>
                              <w:divsChild>
                                <w:div w:id="270283899">
                                  <w:marLeft w:val="0"/>
                                  <w:marRight w:val="0"/>
                                  <w:marTop w:val="0"/>
                                  <w:marBottom w:val="0"/>
                                  <w:divBdr>
                                    <w:top w:val="none" w:sz="0" w:space="0" w:color="auto"/>
                                    <w:left w:val="none" w:sz="0" w:space="0" w:color="auto"/>
                                    <w:bottom w:val="none" w:sz="0" w:space="0" w:color="auto"/>
                                    <w:right w:val="none" w:sz="0" w:space="0" w:color="auto"/>
                                  </w:divBdr>
                                  <w:divsChild>
                                    <w:div w:id="1057898491">
                                      <w:marLeft w:val="0"/>
                                      <w:marRight w:val="0"/>
                                      <w:marTop w:val="0"/>
                                      <w:marBottom w:val="0"/>
                                      <w:divBdr>
                                        <w:top w:val="none" w:sz="0" w:space="0" w:color="auto"/>
                                        <w:left w:val="none" w:sz="0" w:space="0" w:color="auto"/>
                                        <w:bottom w:val="none" w:sz="0" w:space="0" w:color="auto"/>
                                        <w:right w:val="none" w:sz="0" w:space="0" w:color="auto"/>
                                      </w:divBdr>
                                      <w:divsChild>
                                        <w:div w:id="1453477081">
                                          <w:marLeft w:val="0"/>
                                          <w:marRight w:val="0"/>
                                          <w:marTop w:val="0"/>
                                          <w:marBottom w:val="0"/>
                                          <w:divBdr>
                                            <w:top w:val="none" w:sz="0" w:space="0" w:color="auto"/>
                                            <w:left w:val="none" w:sz="0" w:space="0" w:color="auto"/>
                                            <w:bottom w:val="none" w:sz="0" w:space="0" w:color="auto"/>
                                            <w:right w:val="none" w:sz="0" w:space="0" w:color="auto"/>
                                          </w:divBdr>
                                        </w:div>
                                        <w:div w:id="1047686563">
                                          <w:marLeft w:val="0"/>
                                          <w:marRight w:val="0"/>
                                          <w:marTop w:val="0"/>
                                          <w:marBottom w:val="0"/>
                                          <w:divBdr>
                                            <w:top w:val="none" w:sz="0" w:space="0" w:color="auto"/>
                                            <w:left w:val="none" w:sz="0" w:space="0" w:color="auto"/>
                                            <w:bottom w:val="none" w:sz="0" w:space="0" w:color="auto"/>
                                            <w:right w:val="none" w:sz="0" w:space="0" w:color="auto"/>
                                          </w:divBdr>
                                          <w:divsChild>
                                            <w:div w:id="1068266103">
                                              <w:marLeft w:val="0"/>
                                              <w:marRight w:val="0"/>
                                              <w:marTop w:val="0"/>
                                              <w:marBottom w:val="0"/>
                                              <w:divBdr>
                                                <w:top w:val="none" w:sz="0" w:space="0" w:color="auto"/>
                                                <w:left w:val="none" w:sz="0" w:space="0" w:color="auto"/>
                                                <w:bottom w:val="none" w:sz="0" w:space="0" w:color="auto"/>
                                                <w:right w:val="none" w:sz="0" w:space="0" w:color="auto"/>
                                              </w:divBdr>
                                            </w:div>
                                            <w:div w:id="503783843">
                                              <w:marLeft w:val="0"/>
                                              <w:marRight w:val="0"/>
                                              <w:marTop w:val="0"/>
                                              <w:marBottom w:val="0"/>
                                              <w:divBdr>
                                                <w:top w:val="none" w:sz="0" w:space="0" w:color="auto"/>
                                                <w:left w:val="none" w:sz="0" w:space="0" w:color="auto"/>
                                                <w:bottom w:val="none" w:sz="0" w:space="0" w:color="auto"/>
                                                <w:right w:val="none" w:sz="0" w:space="0" w:color="auto"/>
                                              </w:divBdr>
                                            </w:div>
                                            <w:div w:id="297996205">
                                              <w:marLeft w:val="0"/>
                                              <w:marRight w:val="0"/>
                                              <w:marTop w:val="0"/>
                                              <w:marBottom w:val="0"/>
                                              <w:divBdr>
                                                <w:top w:val="none" w:sz="0" w:space="0" w:color="auto"/>
                                                <w:left w:val="none" w:sz="0" w:space="0" w:color="auto"/>
                                                <w:bottom w:val="none" w:sz="0" w:space="0" w:color="auto"/>
                                                <w:right w:val="none" w:sz="0" w:space="0" w:color="auto"/>
                                              </w:divBdr>
                                            </w:div>
                                            <w:div w:id="2052800707">
                                              <w:marLeft w:val="0"/>
                                              <w:marRight w:val="0"/>
                                              <w:marTop w:val="0"/>
                                              <w:marBottom w:val="0"/>
                                              <w:divBdr>
                                                <w:top w:val="none" w:sz="0" w:space="0" w:color="auto"/>
                                                <w:left w:val="none" w:sz="0" w:space="0" w:color="auto"/>
                                                <w:bottom w:val="none" w:sz="0" w:space="0" w:color="auto"/>
                                                <w:right w:val="none" w:sz="0" w:space="0" w:color="auto"/>
                                              </w:divBdr>
                                            </w:div>
                                            <w:div w:id="1770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5179345">
      <w:bodyDiv w:val="1"/>
      <w:marLeft w:val="0"/>
      <w:marRight w:val="0"/>
      <w:marTop w:val="0"/>
      <w:marBottom w:val="0"/>
      <w:divBdr>
        <w:top w:val="none" w:sz="0" w:space="0" w:color="auto"/>
        <w:left w:val="none" w:sz="0" w:space="0" w:color="auto"/>
        <w:bottom w:val="none" w:sz="0" w:space="0" w:color="auto"/>
        <w:right w:val="none" w:sz="0" w:space="0" w:color="auto"/>
      </w:divBdr>
      <w:divsChild>
        <w:div w:id="1132866043">
          <w:marLeft w:val="0"/>
          <w:marRight w:val="0"/>
          <w:marTop w:val="0"/>
          <w:marBottom w:val="0"/>
          <w:divBdr>
            <w:top w:val="none" w:sz="0" w:space="0" w:color="auto"/>
            <w:left w:val="none" w:sz="0" w:space="0" w:color="auto"/>
            <w:bottom w:val="none" w:sz="0" w:space="0" w:color="auto"/>
            <w:right w:val="none" w:sz="0" w:space="0" w:color="auto"/>
          </w:divBdr>
          <w:divsChild>
            <w:div w:id="1374500696">
              <w:marLeft w:val="0"/>
              <w:marRight w:val="0"/>
              <w:marTop w:val="0"/>
              <w:marBottom w:val="0"/>
              <w:divBdr>
                <w:top w:val="none" w:sz="0" w:space="0" w:color="auto"/>
                <w:left w:val="none" w:sz="0" w:space="0" w:color="auto"/>
                <w:bottom w:val="none" w:sz="0" w:space="0" w:color="auto"/>
                <w:right w:val="none" w:sz="0" w:space="0" w:color="auto"/>
              </w:divBdr>
              <w:divsChild>
                <w:div w:id="9559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2852">
          <w:marLeft w:val="0"/>
          <w:marRight w:val="0"/>
          <w:marTop w:val="0"/>
          <w:marBottom w:val="0"/>
          <w:divBdr>
            <w:top w:val="none" w:sz="0" w:space="0" w:color="auto"/>
            <w:left w:val="none" w:sz="0" w:space="0" w:color="auto"/>
            <w:bottom w:val="none" w:sz="0" w:space="0" w:color="auto"/>
            <w:right w:val="none" w:sz="0" w:space="0" w:color="auto"/>
          </w:divBdr>
          <w:divsChild>
            <w:div w:id="611058241">
              <w:marLeft w:val="0"/>
              <w:marRight w:val="0"/>
              <w:marTop w:val="0"/>
              <w:marBottom w:val="0"/>
              <w:divBdr>
                <w:top w:val="none" w:sz="0" w:space="0" w:color="auto"/>
                <w:left w:val="none" w:sz="0" w:space="0" w:color="auto"/>
                <w:bottom w:val="none" w:sz="0" w:space="0" w:color="auto"/>
                <w:right w:val="none" w:sz="0" w:space="0" w:color="auto"/>
              </w:divBdr>
              <w:divsChild>
                <w:div w:id="387922675">
                  <w:marLeft w:val="0"/>
                  <w:marRight w:val="0"/>
                  <w:marTop w:val="0"/>
                  <w:marBottom w:val="0"/>
                  <w:divBdr>
                    <w:top w:val="none" w:sz="0" w:space="0" w:color="auto"/>
                    <w:left w:val="none" w:sz="0" w:space="0" w:color="auto"/>
                    <w:bottom w:val="none" w:sz="0" w:space="0" w:color="auto"/>
                    <w:right w:val="none" w:sz="0" w:space="0" w:color="auto"/>
                  </w:divBdr>
                  <w:divsChild>
                    <w:div w:id="1357081164">
                      <w:marLeft w:val="0"/>
                      <w:marRight w:val="0"/>
                      <w:marTop w:val="0"/>
                      <w:marBottom w:val="0"/>
                      <w:divBdr>
                        <w:top w:val="none" w:sz="0" w:space="0" w:color="auto"/>
                        <w:left w:val="none" w:sz="0" w:space="0" w:color="auto"/>
                        <w:bottom w:val="none" w:sz="0" w:space="0" w:color="auto"/>
                        <w:right w:val="none" w:sz="0" w:space="0" w:color="auto"/>
                      </w:divBdr>
                      <w:divsChild>
                        <w:div w:id="1716005883">
                          <w:marLeft w:val="0"/>
                          <w:marRight w:val="0"/>
                          <w:marTop w:val="0"/>
                          <w:marBottom w:val="0"/>
                          <w:divBdr>
                            <w:top w:val="none" w:sz="0" w:space="0" w:color="auto"/>
                            <w:left w:val="none" w:sz="0" w:space="0" w:color="auto"/>
                            <w:bottom w:val="none" w:sz="0" w:space="0" w:color="auto"/>
                            <w:right w:val="none" w:sz="0" w:space="0" w:color="auto"/>
                          </w:divBdr>
                          <w:divsChild>
                            <w:div w:id="558978193">
                              <w:marLeft w:val="0"/>
                              <w:marRight w:val="0"/>
                              <w:marTop w:val="0"/>
                              <w:marBottom w:val="0"/>
                              <w:divBdr>
                                <w:top w:val="none" w:sz="0" w:space="0" w:color="auto"/>
                                <w:left w:val="none" w:sz="0" w:space="0" w:color="auto"/>
                                <w:bottom w:val="none" w:sz="0" w:space="0" w:color="auto"/>
                                <w:right w:val="none" w:sz="0" w:space="0" w:color="auto"/>
                              </w:divBdr>
                              <w:divsChild>
                                <w:div w:id="963080217">
                                  <w:marLeft w:val="0"/>
                                  <w:marRight w:val="0"/>
                                  <w:marTop w:val="0"/>
                                  <w:marBottom w:val="0"/>
                                  <w:divBdr>
                                    <w:top w:val="none" w:sz="0" w:space="0" w:color="auto"/>
                                    <w:left w:val="none" w:sz="0" w:space="0" w:color="auto"/>
                                    <w:bottom w:val="none" w:sz="0" w:space="0" w:color="auto"/>
                                    <w:right w:val="none" w:sz="0" w:space="0" w:color="auto"/>
                                  </w:divBdr>
                                  <w:divsChild>
                                    <w:div w:id="370109888">
                                      <w:marLeft w:val="0"/>
                                      <w:marRight w:val="0"/>
                                      <w:marTop w:val="0"/>
                                      <w:marBottom w:val="0"/>
                                      <w:divBdr>
                                        <w:top w:val="none" w:sz="0" w:space="0" w:color="auto"/>
                                        <w:left w:val="none" w:sz="0" w:space="0" w:color="auto"/>
                                        <w:bottom w:val="none" w:sz="0" w:space="0" w:color="auto"/>
                                        <w:right w:val="none" w:sz="0" w:space="0" w:color="auto"/>
                                      </w:divBdr>
                                    </w:div>
                                    <w:div w:id="1255090487">
                                      <w:marLeft w:val="0"/>
                                      <w:marRight w:val="0"/>
                                      <w:marTop w:val="0"/>
                                      <w:marBottom w:val="0"/>
                                      <w:divBdr>
                                        <w:top w:val="none" w:sz="0" w:space="0" w:color="auto"/>
                                        <w:left w:val="none" w:sz="0" w:space="0" w:color="auto"/>
                                        <w:bottom w:val="none" w:sz="0" w:space="0" w:color="auto"/>
                                        <w:right w:val="none" w:sz="0" w:space="0" w:color="auto"/>
                                      </w:divBdr>
                                      <w:divsChild>
                                        <w:div w:id="2077587422">
                                          <w:marLeft w:val="0"/>
                                          <w:marRight w:val="0"/>
                                          <w:marTop w:val="0"/>
                                          <w:marBottom w:val="0"/>
                                          <w:divBdr>
                                            <w:top w:val="none" w:sz="0" w:space="0" w:color="auto"/>
                                            <w:left w:val="none" w:sz="0" w:space="0" w:color="auto"/>
                                            <w:bottom w:val="none" w:sz="0" w:space="0" w:color="auto"/>
                                            <w:right w:val="none" w:sz="0" w:space="0" w:color="auto"/>
                                          </w:divBdr>
                                          <w:divsChild>
                                            <w:div w:id="1608462466">
                                              <w:marLeft w:val="0"/>
                                              <w:marRight w:val="0"/>
                                              <w:marTop w:val="0"/>
                                              <w:marBottom w:val="0"/>
                                              <w:divBdr>
                                                <w:top w:val="none" w:sz="0" w:space="0" w:color="auto"/>
                                                <w:left w:val="none" w:sz="0" w:space="0" w:color="auto"/>
                                                <w:bottom w:val="none" w:sz="0" w:space="0" w:color="auto"/>
                                                <w:right w:val="none" w:sz="0" w:space="0" w:color="auto"/>
                                              </w:divBdr>
                                            </w:div>
                                          </w:divsChild>
                                        </w:div>
                                        <w:div w:id="2051605105">
                                          <w:marLeft w:val="0"/>
                                          <w:marRight w:val="0"/>
                                          <w:marTop w:val="0"/>
                                          <w:marBottom w:val="0"/>
                                          <w:divBdr>
                                            <w:top w:val="none" w:sz="0" w:space="0" w:color="auto"/>
                                            <w:left w:val="none" w:sz="0" w:space="0" w:color="auto"/>
                                            <w:bottom w:val="none" w:sz="0" w:space="0" w:color="auto"/>
                                            <w:right w:val="none" w:sz="0" w:space="0" w:color="auto"/>
                                          </w:divBdr>
                                          <w:divsChild>
                                            <w:div w:id="2080204667">
                                              <w:marLeft w:val="0"/>
                                              <w:marRight w:val="0"/>
                                              <w:marTop w:val="0"/>
                                              <w:marBottom w:val="0"/>
                                              <w:divBdr>
                                                <w:top w:val="none" w:sz="0" w:space="0" w:color="auto"/>
                                                <w:left w:val="none" w:sz="0" w:space="0" w:color="auto"/>
                                                <w:bottom w:val="none" w:sz="0" w:space="0" w:color="auto"/>
                                                <w:right w:val="none" w:sz="0" w:space="0" w:color="auto"/>
                                              </w:divBdr>
                                              <w:divsChild>
                                                <w:div w:id="828642535">
                                                  <w:blockQuote w:val="1"/>
                                                  <w:marLeft w:val="0"/>
                                                  <w:marRight w:val="0"/>
                                                  <w:marTop w:val="0"/>
                                                  <w:marBottom w:val="0"/>
                                                  <w:divBdr>
                                                    <w:top w:val="none" w:sz="0" w:space="0" w:color="auto"/>
                                                    <w:left w:val="none" w:sz="0" w:space="0" w:color="auto"/>
                                                    <w:bottom w:val="none" w:sz="0" w:space="0" w:color="auto"/>
                                                    <w:right w:val="none" w:sz="0" w:space="0" w:color="auto"/>
                                                  </w:divBdr>
                                                  <w:divsChild>
                                                    <w:div w:id="6475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3322">
                                          <w:marLeft w:val="0"/>
                                          <w:marRight w:val="0"/>
                                          <w:marTop w:val="0"/>
                                          <w:marBottom w:val="0"/>
                                          <w:divBdr>
                                            <w:top w:val="none" w:sz="0" w:space="0" w:color="auto"/>
                                            <w:left w:val="none" w:sz="0" w:space="0" w:color="auto"/>
                                            <w:bottom w:val="none" w:sz="0" w:space="0" w:color="auto"/>
                                            <w:right w:val="none" w:sz="0" w:space="0" w:color="auto"/>
                                          </w:divBdr>
                                          <w:divsChild>
                                            <w:div w:id="8623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1991928">
      <w:bodyDiv w:val="1"/>
      <w:marLeft w:val="0"/>
      <w:marRight w:val="0"/>
      <w:marTop w:val="0"/>
      <w:marBottom w:val="0"/>
      <w:divBdr>
        <w:top w:val="none" w:sz="0" w:space="0" w:color="auto"/>
        <w:left w:val="none" w:sz="0" w:space="0" w:color="auto"/>
        <w:bottom w:val="none" w:sz="0" w:space="0" w:color="auto"/>
        <w:right w:val="none" w:sz="0" w:space="0" w:color="auto"/>
      </w:divBdr>
      <w:divsChild>
        <w:div w:id="471867997">
          <w:marLeft w:val="0"/>
          <w:marRight w:val="0"/>
          <w:marTop w:val="0"/>
          <w:marBottom w:val="0"/>
          <w:divBdr>
            <w:top w:val="none" w:sz="0" w:space="0" w:color="auto"/>
            <w:left w:val="none" w:sz="0" w:space="0" w:color="auto"/>
            <w:bottom w:val="none" w:sz="0" w:space="0" w:color="auto"/>
            <w:right w:val="none" w:sz="0" w:space="0" w:color="auto"/>
          </w:divBdr>
          <w:divsChild>
            <w:div w:id="465436686">
              <w:marLeft w:val="0"/>
              <w:marRight w:val="0"/>
              <w:marTop w:val="0"/>
              <w:marBottom w:val="0"/>
              <w:divBdr>
                <w:top w:val="none" w:sz="0" w:space="0" w:color="auto"/>
                <w:left w:val="none" w:sz="0" w:space="0" w:color="auto"/>
                <w:bottom w:val="none" w:sz="0" w:space="0" w:color="auto"/>
                <w:right w:val="none" w:sz="0" w:space="0" w:color="auto"/>
              </w:divBdr>
              <w:divsChild>
                <w:div w:id="11554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873">
          <w:marLeft w:val="0"/>
          <w:marRight w:val="0"/>
          <w:marTop w:val="0"/>
          <w:marBottom w:val="0"/>
          <w:divBdr>
            <w:top w:val="none" w:sz="0" w:space="0" w:color="auto"/>
            <w:left w:val="none" w:sz="0" w:space="0" w:color="auto"/>
            <w:bottom w:val="none" w:sz="0" w:space="0" w:color="auto"/>
            <w:right w:val="none" w:sz="0" w:space="0" w:color="auto"/>
          </w:divBdr>
          <w:divsChild>
            <w:div w:id="193082250">
              <w:marLeft w:val="0"/>
              <w:marRight w:val="0"/>
              <w:marTop w:val="0"/>
              <w:marBottom w:val="0"/>
              <w:divBdr>
                <w:top w:val="none" w:sz="0" w:space="0" w:color="auto"/>
                <w:left w:val="none" w:sz="0" w:space="0" w:color="auto"/>
                <w:bottom w:val="none" w:sz="0" w:space="0" w:color="auto"/>
                <w:right w:val="none" w:sz="0" w:space="0" w:color="auto"/>
              </w:divBdr>
              <w:divsChild>
                <w:div w:id="1248147804">
                  <w:marLeft w:val="0"/>
                  <w:marRight w:val="0"/>
                  <w:marTop w:val="0"/>
                  <w:marBottom w:val="0"/>
                  <w:divBdr>
                    <w:top w:val="none" w:sz="0" w:space="0" w:color="auto"/>
                    <w:left w:val="none" w:sz="0" w:space="0" w:color="auto"/>
                    <w:bottom w:val="none" w:sz="0" w:space="0" w:color="auto"/>
                    <w:right w:val="none" w:sz="0" w:space="0" w:color="auto"/>
                  </w:divBdr>
                  <w:divsChild>
                    <w:div w:id="1010914025">
                      <w:marLeft w:val="0"/>
                      <w:marRight w:val="0"/>
                      <w:marTop w:val="0"/>
                      <w:marBottom w:val="0"/>
                      <w:divBdr>
                        <w:top w:val="none" w:sz="0" w:space="0" w:color="auto"/>
                        <w:left w:val="none" w:sz="0" w:space="0" w:color="auto"/>
                        <w:bottom w:val="none" w:sz="0" w:space="0" w:color="auto"/>
                        <w:right w:val="none" w:sz="0" w:space="0" w:color="auto"/>
                      </w:divBdr>
                      <w:divsChild>
                        <w:div w:id="872495466">
                          <w:marLeft w:val="0"/>
                          <w:marRight w:val="0"/>
                          <w:marTop w:val="0"/>
                          <w:marBottom w:val="0"/>
                          <w:divBdr>
                            <w:top w:val="none" w:sz="0" w:space="0" w:color="auto"/>
                            <w:left w:val="none" w:sz="0" w:space="0" w:color="auto"/>
                            <w:bottom w:val="none" w:sz="0" w:space="0" w:color="auto"/>
                            <w:right w:val="none" w:sz="0" w:space="0" w:color="auto"/>
                          </w:divBdr>
                          <w:divsChild>
                            <w:div w:id="346248496">
                              <w:marLeft w:val="0"/>
                              <w:marRight w:val="0"/>
                              <w:marTop w:val="0"/>
                              <w:marBottom w:val="0"/>
                              <w:divBdr>
                                <w:top w:val="none" w:sz="0" w:space="0" w:color="auto"/>
                                <w:left w:val="none" w:sz="0" w:space="0" w:color="auto"/>
                                <w:bottom w:val="none" w:sz="0" w:space="0" w:color="auto"/>
                                <w:right w:val="none" w:sz="0" w:space="0" w:color="auto"/>
                              </w:divBdr>
                              <w:divsChild>
                                <w:div w:id="685332810">
                                  <w:marLeft w:val="0"/>
                                  <w:marRight w:val="0"/>
                                  <w:marTop w:val="0"/>
                                  <w:marBottom w:val="0"/>
                                  <w:divBdr>
                                    <w:top w:val="none" w:sz="0" w:space="0" w:color="auto"/>
                                    <w:left w:val="none" w:sz="0" w:space="0" w:color="auto"/>
                                    <w:bottom w:val="none" w:sz="0" w:space="0" w:color="auto"/>
                                    <w:right w:val="none" w:sz="0" w:space="0" w:color="auto"/>
                                  </w:divBdr>
                                  <w:divsChild>
                                    <w:div w:id="1434476450">
                                      <w:marLeft w:val="0"/>
                                      <w:marRight w:val="0"/>
                                      <w:marTop w:val="0"/>
                                      <w:marBottom w:val="0"/>
                                      <w:divBdr>
                                        <w:top w:val="none" w:sz="0" w:space="0" w:color="auto"/>
                                        <w:left w:val="none" w:sz="0" w:space="0" w:color="auto"/>
                                        <w:bottom w:val="none" w:sz="0" w:space="0" w:color="auto"/>
                                        <w:right w:val="none" w:sz="0" w:space="0" w:color="auto"/>
                                      </w:divBdr>
                                    </w:div>
                                    <w:div w:id="1582327890">
                                      <w:marLeft w:val="0"/>
                                      <w:marRight w:val="0"/>
                                      <w:marTop w:val="0"/>
                                      <w:marBottom w:val="0"/>
                                      <w:divBdr>
                                        <w:top w:val="none" w:sz="0" w:space="0" w:color="auto"/>
                                        <w:left w:val="none" w:sz="0" w:space="0" w:color="auto"/>
                                        <w:bottom w:val="none" w:sz="0" w:space="0" w:color="auto"/>
                                        <w:right w:val="none" w:sz="0" w:space="0" w:color="auto"/>
                                      </w:divBdr>
                                      <w:divsChild>
                                        <w:div w:id="445006298">
                                          <w:marLeft w:val="0"/>
                                          <w:marRight w:val="0"/>
                                          <w:marTop w:val="0"/>
                                          <w:marBottom w:val="0"/>
                                          <w:divBdr>
                                            <w:top w:val="none" w:sz="0" w:space="0" w:color="auto"/>
                                            <w:left w:val="none" w:sz="0" w:space="0" w:color="auto"/>
                                            <w:bottom w:val="none" w:sz="0" w:space="0" w:color="auto"/>
                                            <w:right w:val="none" w:sz="0" w:space="0" w:color="auto"/>
                                          </w:divBdr>
                                          <w:divsChild>
                                            <w:div w:id="20031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15659872">
      <w:bodyDiv w:val="1"/>
      <w:marLeft w:val="0"/>
      <w:marRight w:val="0"/>
      <w:marTop w:val="0"/>
      <w:marBottom w:val="0"/>
      <w:divBdr>
        <w:top w:val="none" w:sz="0" w:space="0" w:color="auto"/>
        <w:left w:val="none" w:sz="0" w:space="0" w:color="auto"/>
        <w:bottom w:val="none" w:sz="0" w:space="0" w:color="auto"/>
        <w:right w:val="none" w:sz="0" w:space="0" w:color="auto"/>
      </w:divBdr>
      <w:divsChild>
        <w:div w:id="1687097492">
          <w:marLeft w:val="0"/>
          <w:marRight w:val="0"/>
          <w:marTop w:val="0"/>
          <w:marBottom w:val="0"/>
          <w:divBdr>
            <w:top w:val="none" w:sz="0" w:space="0" w:color="auto"/>
            <w:left w:val="none" w:sz="0" w:space="0" w:color="auto"/>
            <w:bottom w:val="none" w:sz="0" w:space="0" w:color="auto"/>
            <w:right w:val="none" w:sz="0" w:space="0" w:color="auto"/>
          </w:divBdr>
          <w:divsChild>
            <w:div w:id="1119370687">
              <w:marLeft w:val="0"/>
              <w:marRight w:val="0"/>
              <w:marTop w:val="0"/>
              <w:marBottom w:val="0"/>
              <w:divBdr>
                <w:top w:val="none" w:sz="0" w:space="0" w:color="auto"/>
                <w:left w:val="none" w:sz="0" w:space="0" w:color="auto"/>
                <w:bottom w:val="none" w:sz="0" w:space="0" w:color="auto"/>
                <w:right w:val="none" w:sz="0" w:space="0" w:color="auto"/>
              </w:divBdr>
              <w:divsChild>
                <w:div w:id="9854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52869">
          <w:marLeft w:val="0"/>
          <w:marRight w:val="0"/>
          <w:marTop w:val="0"/>
          <w:marBottom w:val="0"/>
          <w:divBdr>
            <w:top w:val="none" w:sz="0" w:space="0" w:color="auto"/>
            <w:left w:val="none" w:sz="0" w:space="0" w:color="auto"/>
            <w:bottom w:val="none" w:sz="0" w:space="0" w:color="auto"/>
            <w:right w:val="none" w:sz="0" w:space="0" w:color="auto"/>
          </w:divBdr>
          <w:divsChild>
            <w:div w:id="211966753">
              <w:marLeft w:val="0"/>
              <w:marRight w:val="0"/>
              <w:marTop w:val="0"/>
              <w:marBottom w:val="0"/>
              <w:divBdr>
                <w:top w:val="none" w:sz="0" w:space="0" w:color="auto"/>
                <w:left w:val="none" w:sz="0" w:space="0" w:color="auto"/>
                <w:bottom w:val="none" w:sz="0" w:space="0" w:color="auto"/>
                <w:right w:val="none" w:sz="0" w:space="0" w:color="auto"/>
              </w:divBdr>
              <w:divsChild>
                <w:div w:id="403576951">
                  <w:marLeft w:val="0"/>
                  <w:marRight w:val="0"/>
                  <w:marTop w:val="0"/>
                  <w:marBottom w:val="0"/>
                  <w:divBdr>
                    <w:top w:val="none" w:sz="0" w:space="0" w:color="auto"/>
                    <w:left w:val="none" w:sz="0" w:space="0" w:color="auto"/>
                    <w:bottom w:val="none" w:sz="0" w:space="0" w:color="auto"/>
                    <w:right w:val="none" w:sz="0" w:space="0" w:color="auto"/>
                  </w:divBdr>
                  <w:divsChild>
                    <w:div w:id="1284338440">
                      <w:marLeft w:val="0"/>
                      <w:marRight w:val="0"/>
                      <w:marTop w:val="0"/>
                      <w:marBottom w:val="0"/>
                      <w:divBdr>
                        <w:top w:val="none" w:sz="0" w:space="0" w:color="auto"/>
                        <w:left w:val="none" w:sz="0" w:space="0" w:color="auto"/>
                        <w:bottom w:val="none" w:sz="0" w:space="0" w:color="auto"/>
                        <w:right w:val="none" w:sz="0" w:space="0" w:color="auto"/>
                      </w:divBdr>
                      <w:divsChild>
                        <w:div w:id="1384331346">
                          <w:marLeft w:val="0"/>
                          <w:marRight w:val="0"/>
                          <w:marTop w:val="0"/>
                          <w:marBottom w:val="0"/>
                          <w:divBdr>
                            <w:top w:val="none" w:sz="0" w:space="0" w:color="auto"/>
                            <w:left w:val="none" w:sz="0" w:space="0" w:color="auto"/>
                            <w:bottom w:val="none" w:sz="0" w:space="0" w:color="auto"/>
                            <w:right w:val="none" w:sz="0" w:space="0" w:color="auto"/>
                          </w:divBdr>
                          <w:divsChild>
                            <w:div w:id="1362786089">
                              <w:marLeft w:val="0"/>
                              <w:marRight w:val="0"/>
                              <w:marTop w:val="0"/>
                              <w:marBottom w:val="0"/>
                              <w:divBdr>
                                <w:top w:val="none" w:sz="0" w:space="0" w:color="auto"/>
                                <w:left w:val="none" w:sz="0" w:space="0" w:color="auto"/>
                                <w:bottom w:val="none" w:sz="0" w:space="0" w:color="auto"/>
                                <w:right w:val="none" w:sz="0" w:space="0" w:color="auto"/>
                              </w:divBdr>
                              <w:divsChild>
                                <w:div w:id="475608363">
                                  <w:marLeft w:val="0"/>
                                  <w:marRight w:val="0"/>
                                  <w:marTop w:val="0"/>
                                  <w:marBottom w:val="0"/>
                                  <w:divBdr>
                                    <w:top w:val="none" w:sz="0" w:space="0" w:color="auto"/>
                                    <w:left w:val="none" w:sz="0" w:space="0" w:color="auto"/>
                                    <w:bottom w:val="none" w:sz="0" w:space="0" w:color="auto"/>
                                    <w:right w:val="none" w:sz="0" w:space="0" w:color="auto"/>
                                  </w:divBdr>
                                  <w:divsChild>
                                    <w:div w:id="131093735">
                                      <w:marLeft w:val="0"/>
                                      <w:marRight w:val="0"/>
                                      <w:marTop w:val="0"/>
                                      <w:marBottom w:val="0"/>
                                      <w:divBdr>
                                        <w:top w:val="none" w:sz="0" w:space="0" w:color="auto"/>
                                        <w:left w:val="none" w:sz="0" w:space="0" w:color="auto"/>
                                        <w:bottom w:val="none" w:sz="0" w:space="0" w:color="auto"/>
                                        <w:right w:val="none" w:sz="0" w:space="0" w:color="auto"/>
                                      </w:divBdr>
                                    </w:div>
                                    <w:div w:id="1410998041">
                                      <w:marLeft w:val="0"/>
                                      <w:marRight w:val="0"/>
                                      <w:marTop w:val="0"/>
                                      <w:marBottom w:val="0"/>
                                      <w:divBdr>
                                        <w:top w:val="none" w:sz="0" w:space="0" w:color="auto"/>
                                        <w:left w:val="none" w:sz="0" w:space="0" w:color="auto"/>
                                        <w:bottom w:val="none" w:sz="0" w:space="0" w:color="auto"/>
                                        <w:right w:val="none" w:sz="0" w:space="0" w:color="auto"/>
                                      </w:divBdr>
                                      <w:divsChild>
                                        <w:div w:id="196166795">
                                          <w:marLeft w:val="0"/>
                                          <w:marRight w:val="0"/>
                                          <w:marTop w:val="0"/>
                                          <w:marBottom w:val="0"/>
                                          <w:divBdr>
                                            <w:top w:val="none" w:sz="0" w:space="0" w:color="auto"/>
                                            <w:left w:val="none" w:sz="0" w:space="0" w:color="auto"/>
                                            <w:bottom w:val="none" w:sz="0" w:space="0" w:color="auto"/>
                                            <w:right w:val="none" w:sz="0" w:space="0" w:color="auto"/>
                                          </w:divBdr>
                                          <w:divsChild>
                                            <w:div w:id="1085608958">
                                              <w:marLeft w:val="0"/>
                                              <w:marRight w:val="0"/>
                                              <w:marTop w:val="0"/>
                                              <w:marBottom w:val="0"/>
                                              <w:divBdr>
                                                <w:top w:val="none" w:sz="0" w:space="0" w:color="auto"/>
                                                <w:left w:val="none" w:sz="0" w:space="0" w:color="auto"/>
                                                <w:bottom w:val="none" w:sz="0" w:space="0" w:color="auto"/>
                                                <w:right w:val="none" w:sz="0" w:space="0" w:color="auto"/>
                                              </w:divBdr>
                                            </w:div>
                                          </w:divsChild>
                                        </w:div>
                                        <w:div w:id="1129398213">
                                          <w:marLeft w:val="0"/>
                                          <w:marRight w:val="0"/>
                                          <w:marTop w:val="0"/>
                                          <w:marBottom w:val="0"/>
                                          <w:divBdr>
                                            <w:top w:val="none" w:sz="0" w:space="0" w:color="auto"/>
                                            <w:left w:val="none" w:sz="0" w:space="0" w:color="auto"/>
                                            <w:bottom w:val="none" w:sz="0" w:space="0" w:color="auto"/>
                                            <w:right w:val="none" w:sz="0" w:space="0" w:color="auto"/>
                                          </w:divBdr>
                                          <w:divsChild>
                                            <w:div w:id="97799535">
                                              <w:marLeft w:val="0"/>
                                              <w:marRight w:val="0"/>
                                              <w:marTop w:val="0"/>
                                              <w:marBottom w:val="0"/>
                                              <w:divBdr>
                                                <w:top w:val="none" w:sz="0" w:space="0" w:color="auto"/>
                                                <w:left w:val="none" w:sz="0" w:space="0" w:color="auto"/>
                                                <w:bottom w:val="none" w:sz="0" w:space="0" w:color="auto"/>
                                                <w:right w:val="none" w:sz="0" w:space="0" w:color="auto"/>
                                              </w:divBdr>
                                              <w:divsChild>
                                                <w:div w:id="1425230109">
                                                  <w:blockQuote w:val="1"/>
                                                  <w:marLeft w:val="0"/>
                                                  <w:marRight w:val="0"/>
                                                  <w:marTop w:val="0"/>
                                                  <w:marBottom w:val="0"/>
                                                  <w:divBdr>
                                                    <w:top w:val="none" w:sz="0" w:space="0" w:color="auto"/>
                                                    <w:left w:val="none" w:sz="0" w:space="0" w:color="auto"/>
                                                    <w:bottom w:val="none" w:sz="0" w:space="0" w:color="auto"/>
                                                    <w:right w:val="none" w:sz="0" w:space="0" w:color="auto"/>
                                                  </w:divBdr>
                                                  <w:divsChild>
                                                    <w:div w:id="338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32189">
                                          <w:marLeft w:val="0"/>
                                          <w:marRight w:val="0"/>
                                          <w:marTop w:val="0"/>
                                          <w:marBottom w:val="0"/>
                                          <w:divBdr>
                                            <w:top w:val="none" w:sz="0" w:space="0" w:color="auto"/>
                                            <w:left w:val="none" w:sz="0" w:space="0" w:color="auto"/>
                                            <w:bottom w:val="none" w:sz="0" w:space="0" w:color="auto"/>
                                            <w:right w:val="none" w:sz="0" w:space="0" w:color="auto"/>
                                          </w:divBdr>
                                          <w:divsChild>
                                            <w:div w:id="294024479">
                                              <w:marLeft w:val="0"/>
                                              <w:marRight w:val="0"/>
                                              <w:marTop w:val="0"/>
                                              <w:marBottom w:val="0"/>
                                              <w:divBdr>
                                                <w:top w:val="none" w:sz="0" w:space="0" w:color="auto"/>
                                                <w:left w:val="none" w:sz="0" w:space="0" w:color="auto"/>
                                                <w:bottom w:val="none" w:sz="0" w:space="0" w:color="auto"/>
                                                <w:right w:val="none" w:sz="0" w:space="0" w:color="auto"/>
                                              </w:divBdr>
                                            </w:div>
                                          </w:divsChild>
                                        </w:div>
                                        <w:div w:id="258872304">
                                          <w:marLeft w:val="0"/>
                                          <w:marRight w:val="0"/>
                                          <w:marTop w:val="0"/>
                                          <w:marBottom w:val="0"/>
                                          <w:divBdr>
                                            <w:top w:val="none" w:sz="0" w:space="0" w:color="auto"/>
                                            <w:left w:val="none" w:sz="0" w:space="0" w:color="auto"/>
                                            <w:bottom w:val="none" w:sz="0" w:space="0" w:color="auto"/>
                                            <w:right w:val="none" w:sz="0" w:space="0" w:color="auto"/>
                                          </w:divBdr>
                                          <w:divsChild>
                                            <w:div w:id="114762855">
                                              <w:marLeft w:val="0"/>
                                              <w:marRight w:val="0"/>
                                              <w:marTop w:val="0"/>
                                              <w:marBottom w:val="0"/>
                                              <w:divBdr>
                                                <w:top w:val="none" w:sz="0" w:space="0" w:color="auto"/>
                                                <w:left w:val="none" w:sz="0" w:space="0" w:color="auto"/>
                                                <w:bottom w:val="none" w:sz="0" w:space="0" w:color="auto"/>
                                                <w:right w:val="none" w:sz="0" w:space="0" w:color="auto"/>
                                              </w:divBdr>
                                              <w:divsChild>
                                                <w:div w:id="1930039134">
                                                  <w:blockQuote w:val="1"/>
                                                  <w:marLeft w:val="0"/>
                                                  <w:marRight w:val="0"/>
                                                  <w:marTop w:val="0"/>
                                                  <w:marBottom w:val="0"/>
                                                  <w:divBdr>
                                                    <w:top w:val="none" w:sz="0" w:space="0" w:color="auto"/>
                                                    <w:left w:val="none" w:sz="0" w:space="0" w:color="auto"/>
                                                    <w:bottom w:val="none" w:sz="0" w:space="0" w:color="auto"/>
                                                    <w:right w:val="none" w:sz="0" w:space="0" w:color="auto"/>
                                                  </w:divBdr>
                                                  <w:divsChild>
                                                    <w:div w:id="5222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8033">
                                          <w:marLeft w:val="0"/>
                                          <w:marRight w:val="0"/>
                                          <w:marTop w:val="0"/>
                                          <w:marBottom w:val="0"/>
                                          <w:divBdr>
                                            <w:top w:val="none" w:sz="0" w:space="0" w:color="auto"/>
                                            <w:left w:val="none" w:sz="0" w:space="0" w:color="auto"/>
                                            <w:bottom w:val="none" w:sz="0" w:space="0" w:color="auto"/>
                                            <w:right w:val="none" w:sz="0" w:space="0" w:color="auto"/>
                                          </w:divBdr>
                                          <w:divsChild>
                                            <w:div w:id="2032873758">
                                              <w:marLeft w:val="0"/>
                                              <w:marRight w:val="0"/>
                                              <w:marTop w:val="0"/>
                                              <w:marBottom w:val="0"/>
                                              <w:divBdr>
                                                <w:top w:val="none" w:sz="0" w:space="0" w:color="auto"/>
                                                <w:left w:val="none" w:sz="0" w:space="0" w:color="auto"/>
                                                <w:bottom w:val="none" w:sz="0" w:space="0" w:color="auto"/>
                                                <w:right w:val="none" w:sz="0" w:space="0" w:color="auto"/>
                                              </w:divBdr>
                                            </w:div>
                                          </w:divsChild>
                                        </w:div>
                                        <w:div w:id="1966353376">
                                          <w:marLeft w:val="0"/>
                                          <w:marRight w:val="0"/>
                                          <w:marTop w:val="0"/>
                                          <w:marBottom w:val="0"/>
                                          <w:divBdr>
                                            <w:top w:val="none" w:sz="0" w:space="0" w:color="auto"/>
                                            <w:left w:val="none" w:sz="0" w:space="0" w:color="auto"/>
                                            <w:bottom w:val="none" w:sz="0" w:space="0" w:color="auto"/>
                                            <w:right w:val="none" w:sz="0" w:space="0" w:color="auto"/>
                                          </w:divBdr>
                                          <w:divsChild>
                                            <w:div w:id="694886362">
                                              <w:marLeft w:val="0"/>
                                              <w:marRight w:val="0"/>
                                              <w:marTop w:val="0"/>
                                              <w:marBottom w:val="0"/>
                                              <w:divBdr>
                                                <w:top w:val="none" w:sz="0" w:space="0" w:color="auto"/>
                                                <w:left w:val="none" w:sz="0" w:space="0" w:color="auto"/>
                                                <w:bottom w:val="none" w:sz="0" w:space="0" w:color="auto"/>
                                                <w:right w:val="none" w:sz="0" w:space="0" w:color="auto"/>
                                              </w:divBdr>
                                              <w:divsChild>
                                                <w:div w:id="882398889">
                                                  <w:blockQuote w:val="1"/>
                                                  <w:marLeft w:val="0"/>
                                                  <w:marRight w:val="0"/>
                                                  <w:marTop w:val="0"/>
                                                  <w:marBottom w:val="0"/>
                                                  <w:divBdr>
                                                    <w:top w:val="none" w:sz="0" w:space="0" w:color="auto"/>
                                                    <w:left w:val="none" w:sz="0" w:space="0" w:color="auto"/>
                                                    <w:bottom w:val="none" w:sz="0" w:space="0" w:color="auto"/>
                                                    <w:right w:val="none" w:sz="0" w:space="0" w:color="auto"/>
                                                  </w:divBdr>
                                                  <w:divsChild>
                                                    <w:div w:id="1599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7520">
                                          <w:marLeft w:val="0"/>
                                          <w:marRight w:val="0"/>
                                          <w:marTop w:val="0"/>
                                          <w:marBottom w:val="0"/>
                                          <w:divBdr>
                                            <w:top w:val="none" w:sz="0" w:space="0" w:color="auto"/>
                                            <w:left w:val="none" w:sz="0" w:space="0" w:color="auto"/>
                                            <w:bottom w:val="none" w:sz="0" w:space="0" w:color="auto"/>
                                            <w:right w:val="none" w:sz="0" w:space="0" w:color="auto"/>
                                          </w:divBdr>
                                          <w:divsChild>
                                            <w:div w:id="1003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4869">
                              <w:marLeft w:val="0"/>
                              <w:marRight w:val="0"/>
                              <w:marTop w:val="0"/>
                              <w:marBottom w:val="0"/>
                              <w:divBdr>
                                <w:top w:val="none" w:sz="0" w:space="0" w:color="auto"/>
                                <w:left w:val="none" w:sz="0" w:space="0" w:color="auto"/>
                                <w:bottom w:val="none" w:sz="0" w:space="0" w:color="auto"/>
                                <w:right w:val="none" w:sz="0" w:space="0" w:color="auto"/>
                              </w:divBdr>
                              <w:divsChild>
                                <w:div w:id="1033120380">
                                  <w:marLeft w:val="0"/>
                                  <w:marRight w:val="0"/>
                                  <w:marTop w:val="0"/>
                                  <w:marBottom w:val="0"/>
                                  <w:divBdr>
                                    <w:top w:val="none" w:sz="0" w:space="0" w:color="auto"/>
                                    <w:left w:val="none" w:sz="0" w:space="0" w:color="auto"/>
                                    <w:bottom w:val="none" w:sz="0" w:space="0" w:color="auto"/>
                                    <w:right w:val="none" w:sz="0" w:space="0" w:color="auto"/>
                                  </w:divBdr>
                                  <w:divsChild>
                                    <w:div w:id="688143212">
                                      <w:marLeft w:val="0"/>
                                      <w:marRight w:val="0"/>
                                      <w:marTop w:val="0"/>
                                      <w:marBottom w:val="0"/>
                                      <w:divBdr>
                                        <w:top w:val="none" w:sz="0" w:space="0" w:color="auto"/>
                                        <w:left w:val="none" w:sz="0" w:space="0" w:color="auto"/>
                                        <w:bottom w:val="none" w:sz="0" w:space="0" w:color="auto"/>
                                        <w:right w:val="none" w:sz="0" w:space="0" w:color="auto"/>
                                      </w:divBdr>
                                      <w:divsChild>
                                        <w:div w:id="2632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9363026">
      <w:bodyDiv w:val="1"/>
      <w:marLeft w:val="0"/>
      <w:marRight w:val="0"/>
      <w:marTop w:val="0"/>
      <w:marBottom w:val="0"/>
      <w:divBdr>
        <w:top w:val="none" w:sz="0" w:space="0" w:color="auto"/>
        <w:left w:val="none" w:sz="0" w:space="0" w:color="auto"/>
        <w:bottom w:val="none" w:sz="0" w:space="0" w:color="auto"/>
        <w:right w:val="none" w:sz="0" w:space="0" w:color="auto"/>
      </w:divBdr>
      <w:divsChild>
        <w:div w:id="1947540121">
          <w:marLeft w:val="0"/>
          <w:marRight w:val="0"/>
          <w:marTop w:val="0"/>
          <w:marBottom w:val="0"/>
          <w:divBdr>
            <w:top w:val="none" w:sz="0" w:space="0" w:color="auto"/>
            <w:left w:val="none" w:sz="0" w:space="0" w:color="auto"/>
            <w:bottom w:val="none" w:sz="0" w:space="0" w:color="auto"/>
            <w:right w:val="none" w:sz="0" w:space="0" w:color="auto"/>
          </w:divBdr>
          <w:divsChild>
            <w:div w:id="187063162">
              <w:marLeft w:val="0"/>
              <w:marRight w:val="0"/>
              <w:marTop w:val="0"/>
              <w:marBottom w:val="0"/>
              <w:divBdr>
                <w:top w:val="none" w:sz="0" w:space="0" w:color="auto"/>
                <w:left w:val="none" w:sz="0" w:space="0" w:color="auto"/>
                <w:bottom w:val="none" w:sz="0" w:space="0" w:color="auto"/>
                <w:right w:val="none" w:sz="0" w:space="0" w:color="auto"/>
              </w:divBdr>
              <w:divsChild>
                <w:div w:id="13610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91427">
          <w:marLeft w:val="0"/>
          <w:marRight w:val="0"/>
          <w:marTop w:val="0"/>
          <w:marBottom w:val="0"/>
          <w:divBdr>
            <w:top w:val="none" w:sz="0" w:space="0" w:color="auto"/>
            <w:left w:val="none" w:sz="0" w:space="0" w:color="auto"/>
            <w:bottom w:val="none" w:sz="0" w:space="0" w:color="auto"/>
            <w:right w:val="none" w:sz="0" w:space="0" w:color="auto"/>
          </w:divBdr>
          <w:divsChild>
            <w:div w:id="1115517107">
              <w:marLeft w:val="0"/>
              <w:marRight w:val="0"/>
              <w:marTop w:val="0"/>
              <w:marBottom w:val="0"/>
              <w:divBdr>
                <w:top w:val="none" w:sz="0" w:space="0" w:color="auto"/>
                <w:left w:val="none" w:sz="0" w:space="0" w:color="auto"/>
                <w:bottom w:val="none" w:sz="0" w:space="0" w:color="auto"/>
                <w:right w:val="none" w:sz="0" w:space="0" w:color="auto"/>
              </w:divBdr>
              <w:divsChild>
                <w:div w:id="2111855444">
                  <w:marLeft w:val="0"/>
                  <w:marRight w:val="0"/>
                  <w:marTop w:val="0"/>
                  <w:marBottom w:val="0"/>
                  <w:divBdr>
                    <w:top w:val="none" w:sz="0" w:space="0" w:color="auto"/>
                    <w:left w:val="none" w:sz="0" w:space="0" w:color="auto"/>
                    <w:bottom w:val="none" w:sz="0" w:space="0" w:color="auto"/>
                    <w:right w:val="none" w:sz="0" w:space="0" w:color="auto"/>
                  </w:divBdr>
                  <w:divsChild>
                    <w:div w:id="1867476486">
                      <w:marLeft w:val="0"/>
                      <w:marRight w:val="0"/>
                      <w:marTop w:val="0"/>
                      <w:marBottom w:val="0"/>
                      <w:divBdr>
                        <w:top w:val="none" w:sz="0" w:space="0" w:color="auto"/>
                        <w:left w:val="none" w:sz="0" w:space="0" w:color="auto"/>
                        <w:bottom w:val="none" w:sz="0" w:space="0" w:color="auto"/>
                        <w:right w:val="none" w:sz="0" w:space="0" w:color="auto"/>
                      </w:divBdr>
                      <w:divsChild>
                        <w:div w:id="1593123775">
                          <w:marLeft w:val="0"/>
                          <w:marRight w:val="0"/>
                          <w:marTop w:val="0"/>
                          <w:marBottom w:val="0"/>
                          <w:divBdr>
                            <w:top w:val="none" w:sz="0" w:space="0" w:color="auto"/>
                            <w:left w:val="none" w:sz="0" w:space="0" w:color="auto"/>
                            <w:bottom w:val="none" w:sz="0" w:space="0" w:color="auto"/>
                            <w:right w:val="none" w:sz="0" w:space="0" w:color="auto"/>
                          </w:divBdr>
                          <w:divsChild>
                            <w:div w:id="1737362212">
                              <w:marLeft w:val="0"/>
                              <w:marRight w:val="0"/>
                              <w:marTop w:val="0"/>
                              <w:marBottom w:val="0"/>
                              <w:divBdr>
                                <w:top w:val="none" w:sz="0" w:space="0" w:color="auto"/>
                                <w:left w:val="none" w:sz="0" w:space="0" w:color="auto"/>
                                <w:bottom w:val="none" w:sz="0" w:space="0" w:color="auto"/>
                                <w:right w:val="none" w:sz="0" w:space="0" w:color="auto"/>
                              </w:divBdr>
                              <w:divsChild>
                                <w:div w:id="569191586">
                                  <w:marLeft w:val="0"/>
                                  <w:marRight w:val="0"/>
                                  <w:marTop w:val="0"/>
                                  <w:marBottom w:val="0"/>
                                  <w:divBdr>
                                    <w:top w:val="none" w:sz="0" w:space="0" w:color="auto"/>
                                    <w:left w:val="none" w:sz="0" w:space="0" w:color="auto"/>
                                    <w:bottom w:val="none" w:sz="0" w:space="0" w:color="auto"/>
                                    <w:right w:val="none" w:sz="0" w:space="0" w:color="auto"/>
                                  </w:divBdr>
                                  <w:divsChild>
                                    <w:div w:id="1704136149">
                                      <w:marLeft w:val="0"/>
                                      <w:marRight w:val="0"/>
                                      <w:marTop w:val="0"/>
                                      <w:marBottom w:val="0"/>
                                      <w:divBdr>
                                        <w:top w:val="none" w:sz="0" w:space="0" w:color="auto"/>
                                        <w:left w:val="none" w:sz="0" w:space="0" w:color="auto"/>
                                        <w:bottom w:val="none" w:sz="0" w:space="0" w:color="auto"/>
                                        <w:right w:val="none" w:sz="0" w:space="0" w:color="auto"/>
                                      </w:divBdr>
                                    </w:div>
                                    <w:div w:id="1982030839">
                                      <w:marLeft w:val="0"/>
                                      <w:marRight w:val="0"/>
                                      <w:marTop w:val="0"/>
                                      <w:marBottom w:val="0"/>
                                      <w:divBdr>
                                        <w:top w:val="none" w:sz="0" w:space="0" w:color="auto"/>
                                        <w:left w:val="none" w:sz="0" w:space="0" w:color="auto"/>
                                        <w:bottom w:val="none" w:sz="0" w:space="0" w:color="auto"/>
                                        <w:right w:val="none" w:sz="0" w:space="0" w:color="auto"/>
                                      </w:divBdr>
                                      <w:divsChild>
                                        <w:div w:id="172309322">
                                          <w:marLeft w:val="0"/>
                                          <w:marRight w:val="0"/>
                                          <w:marTop w:val="0"/>
                                          <w:marBottom w:val="0"/>
                                          <w:divBdr>
                                            <w:top w:val="none" w:sz="0" w:space="0" w:color="auto"/>
                                            <w:left w:val="none" w:sz="0" w:space="0" w:color="auto"/>
                                            <w:bottom w:val="none" w:sz="0" w:space="0" w:color="auto"/>
                                            <w:right w:val="none" w:sz="0" w:space="0" w:color="auto"/>
                                          </w:divBdr>
                                          <w:divsChild>
                                            <w:div w:id="397900665">
                                              <w:marLeft w:val="0"/>
                                              <w:marRight w:val="0"/>
                                              <w:marTop w:val="0"/>
                                              <w:marBottom w:val="0"/>
                                              <w:divBdr>
                                                <w:top w:val="none" w:sz="0" w:space="0" w:color="auto"/>
                                                <w:left w:val="none" w:sz="0" w:space="0" w:color="auto"/>
                                                <w:bottom w:val="none" w:sz="0" w:space="0" w:color="auto"/>
                                                <w:right w:val="none" w:sz="0" w:space="0" w:color="auto"/>
                                              </w:divBdr>
                                            </w:div>
                                          </w:divsChild>
                                        </w:div>
                                        <w:div w:id="2095972886">
                                          <w:marLeft w:val="0"/>
                                          <w:marRight w:val="0"/>
                                          <w:marTop w:val="0"/>
                                          <w:marBottom w:val="0"/>
                                          <w:divBdr>
                                            <w:top w:val="none" w:sz="0" w:space="0" w:color="auto"/>
                                            <w:left w:val="none" w:sz="0" w:space="0" w:color="auto"/>
                                            <w:bottom w:val="none" w:sz="0" w:space="0" w:color="auto"/>
                                            <w:right w:val="none" w:sz="0" w:space="0" w:color="auto"/>
                                          </w:divBdr>
                                          <w:divsChild>
                                            <w:div w:id="323437843">
                                              <w:marLeft w:val="0"/>
                                              <w:marRight w:val="0"/>
                                              <w:marTop w:val="0"/>
                                              <w:marBottom w:val="0"/>
                                              <w:divBdr>
                                                <w:top w:val="none" w:sz="0" w:space="0" w:color="auto"/>
                                                <w:left w:val="none" w:sz="0" w:space="0" w:color="auto"/>
                                                <w:bottom w:val="none" w:sz="0" w:space="0" w:color="auto"/>
                                                <w:right w:val="none" w:sz="0" w:space="0" w:color="auto"/>
                                              </w:divBdr>
                                              <w:divsChild>
                                                <w:div w:id="1995523437">
                                                  <w:blockQuote w:val="1"/>
                                                  <w:marLeft w:val="0"/>
                                                  <w:marRight w:val="0"/>
                                                  <w:marTop w:val="0"/>
                                                  <w:marBottom w:val="0"/>
                                                  <w:divBdr>
                                                    <w:top w:val="none" w:sz="0" w:space="0" w:color="auto"/>
                                                    <w:left w:val="none" w:sz="0" w:space="0" w:color="auto"/>
                                                    <w:bottom w:val="none" w:sz="0" w:space="0" w:color="auto"/>
                                                    <w:right w:val="none" w:sz="0" w:space="0" w:color="auto"/>
                                                  </w:divBdr>
                                                  <w:divsChild>
                                                    <w:div w:id="83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9876">
                                          <w:marLeft w:val="0"/>
                                          <w:marRight w:val="0"/>
                                          <w:marTop w:val="0"/>
                                          <w:marBottom w:val="0"/>
                                          <w:divBdr>
                                            <w:top w:val="none" w:sz="0" w:space="0" w:color="auto"/>
                                            <w:left w:val="none" w:sz="0" w:space="0" w:color="auto"/>
                                            <w:bottom w:val="none" w:sz="0" w:space="0" w:color="auto"/>
                                            <w:right w:val="none" w:sz="0" w:space="0" w:color="auto"/>
                                          </w:divBdr>
                                          <w:divsChild>
                                            <w:div w:id="1501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67114212">
      <w:bodyDiv w:val="1"/>
      <w:marLeft w:val="0"/>
      <w:marRight w:val="0"/>
      <w:marTop w:val="0"/>
      <w:marBottom w:val="0"/>
      <w:divBdr>
        <w:top w:val="none" w:sz="0" w:space="0" w:color="auto"/>
        <w:left w:val="none" w:sz="0" w:space="0" w:color="auto"/>
        <w:bottom w:val="none" w:sz="0" w:space="0" w:color="auto"/>
        <w:right w:val="none" w:sz="0" w:space="0" w:color="auto"/>
      </w:divBdr>
      <w:divsChild>
        <w:div w:id="86655697">
          <w:marLeft w:val="0"/>
          <w:marRight w:val="0"/>
          <w:marTop w:val="0"/>
          <w:marBottom w:val="0"/>
          <w:divBdr>
            <w:top w:val="none" w:sz="0" w:space="0" w:color="auto"/>
            <w:left w:val="none" w:sz="0" w:space="0" w:color="auto"/>
            <w:bottom w:val="none" w:sz="0" w:space="0" w:color="auto"/>
            <w:right w:val="none" w:sz="0" w:space="0" w:color="auto"/>
          </w:divBdr>
          <w:divsChild>
            <w:div w:id="979111090">
              <w:marLeft w:val="0"/>
              <w:marRight w:val="0"/>
              <w:marTop w:val="0"/>
              <w:marBottom w:val="0"/>
              <w:divBdr>
                <w:top w:val="none" w:sz="0" w:space="0" w:color="auto"/>
                <w:left w:val="none" w:sz="0" w:space="0" w:color="auto"/>
                <w:bottom w:val="none" w:sz="0" w:space="0" w:color="auto"/>
                <w:right w:val="none" w:sz="0" w:space="0" w:color="auto"/>
              </w:divBdr>
              <w:divsChild>
                <w:div w:id="15242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080">
          <w:marLeft w:val="0"/>
          <w:marRight w:val="0"/>
          <w:marTop w:val="0"/>
          <w:marBottom w:val="0"/>
          <w:divBdr>
            <w:top w:val="none" w:sz="0" w:space="0" w:color="auto"/>
            <w:left w:val="none" w:sz="0" w:space="0" w:color="auto"/>
            <w:bottom w:val="none" w:sz="0" w:space="0" w:color="auto"/>
            <w:right w:val="none" w:sz="0" w:space="0" w:color="auto"/>
          </w:divBdr>
          <w:divsChild>
            <w:div w:id="1631595586">
              <w:marLeft w:val="0"/>
              <w:marRight w:val="0"/>
              <w:marTop w:val="0"/>
              <w:marBottom w:val="0"/>
              <w:divBdr>
                <w:top w:val="none" w:sz="0" w:space="0" w:color="auto"/>
                <w:left w:val="none" w:sz="0" w:space="0" w:color="auto"/>
                <w:bottom w:val="none" w:sz="0" w:space="0" w:color="auto"/>
                <w:right w:val="none" w:sz="0" w:space="0" w:color="auto"/>
              </w:divBdr>
              <w:divsChild>
                <w:div w:id="1437553919">
                  <w:marLeft w:val="0"/>
                  <w:marRight w:val="0"/>
                  <w:marTop w:val="0"/>
                  <w:marBottom w:val="0"/>
                  <w:divBdr>
                    <w:top w:val="none" w:sz="0" w:space="0" w:color="auto"/>
                    <w:left w:val="none" w:sz="0" w:space="0" w:color="auto"/>
                    <w:bottom w:val="none" w:sz="0" w:space="0" w:color="auto"/>
                    <w:right w:val="none" w:sz="0" w:space="0" w:color="auto"/>
                  </w:divBdr>
                  <w:divsChild>
                    <w:div w:id="1788281284">
                      <w:marLeft w:val="0"/>
                      <w:marRight w:val="0"/>
                      <w:marTop w:val="0"/>
                      <w:marBottom w:val="0"/>
                      <w:divBdr>
                        <w:top w:val="none" w:sz="0" w:space="0" w:color="auto"/>
                        <w:left w:val="none" w:sz="0" w:space="0" w:color="auto"/>
                        <w:bottom w:val="none" w:sz="0" w:space="0" w:color="auto"/>
                        <w:right w:val="none" w:sz="0" w:space="0" w:color="auto"/>
                      </w:divBdr>
                      <w:divsChild>
                        <w:div w:id="1869482968">
                          <w:marLeft w:val="0"/>
                          <w:marRight w:val="0"/>
                          <w:marTop w:val="0"/>
                          <w:marBottom w:val="0"/>
                          <w:divBdr>
                            <w:top w:val="none" w:sz="0" w:space="0" w:color="auto"/>
                            <w:left w:val="none" w:sz="0" w:space="0" w:color="auto"/>
                            <w:bottom w:val="none" w:sz="0" w:space="0" w:color="auto"/>
                            <w:right w:val="none" w:sz="0" w:space="0" w:color="auto"/>
                          </w:divBdr>
                          <w:divsChild>
                            <w:div w:id="153492341">
                              <w:marLeft w:val="0"/>
                              <w:marRight w:val="0"/>
                              <w:marTop w:val="0"/>
                              <w:marBottom w:val="0"/>
                              <w:divBdr>
                                <w:top w:val="none" w:sz="0" w:space="0" w:color="auto"/>
                                <w:left w:val="none" w:sz="0" w:space="0" w:color="auto"/>
                                <w:bottom w:val="none" w:sz="0" w:space="0" w:color="auto"/>
                                <w:right w:val="none" w:sz="0" w:space="0" w:color="auto"/>
                              </w:divBdr>
                              <w:divsChild>
                                <w:div w:id="1825780636">
                                  <w:marLeft w:val="0"/>
                                  <w:marRight w:val="0"/>
                                  <w:marTop w:val="0"/>
                                  <w:marBottom w:val="0"/>
                                  <w:divBdr>
                                    <w:top w:val="none" w:sz="0" w:space="0" w:color="auto"/>
                                    <w:left w:val="none" w:sz="0" w:space="0" w:color="auto"/>
                                    <w:bottom w:val="none" w:sz="0" w:space="0" w:color="auto"/>
                                    <w:right w:val="none" w:sz="0" w:space="0" w:color="auto"/>
                                  </w:divBdr>
                                  <w:divsChild>
                                    <w:div w:id="1875270299">
                                      <w:marLeft w:val="0"/>
                                      <w:marRight w:val="0"/>
                                      <w:marTop w:val="0"/>
                                      <w:marBottom w:val="0"/>
                                      <w:divBdr>
                                        <w:top w:val="none" w:sz="0" w:space="0" w:color="auto"/>
                                        <w:left w:val="none" w:sz="0" w:space="0" w:color="auto"/>
                                        <w:bottom w:val="none" w:sz="0" w:space="0" w:color="auto"/>
                                        <w:right w:val="none" w:sz="0" w:space="0" w:color="auto"/>
                                      </w:divBdr>
                                    </w:div>
                                    <w:div w:id="1307200280">
                                      <w:marLeft w:val="0"/>
                                      <w:marRight w:val="0"/>
                                      <w:marTop w:val="0"/>
                                      <w:marBottom w:val="0"/>
                                      <w:divBdr>
                                        <w:top w:val="none" w:sz="0" w:space="0" w:color="auto"/>
                                        <w:left w:val="none" w:sz="0" w:space="0" w:color="auto"/>
                                        <w:bottom w:val="none" w:sz="0" w:space="0" w:color="auto"/>
                                        <w:right w:val="none" w:sz="0" w:space="0" w:color="auto"/>
                                      </w:divBdr>
                                      <w:divsChild>
                                        <w:div w:id="534582540">
                                          <w:marLeft w:val="0"/>
                                          <w:marRight w:val="0"/>
                                          <w:marTop w:val="0"/>
                                          <w:marBottom w:val="0"/>
                                          <w:divBdr>
                                            <w:top w:val="none" w:sz="0" w:space="0" w:color="auto"/>
                                            <w:left w:val="none" w:sz="0" w:space="0" w:color="auto"/>
                                            <w:bottom w:val="none" w:sz="0" w:space="0" w:color="auto"/>
                                            <w:right w:val="none" w:sz="0" w:space="0" w:color="auto"/>
                                          </w:divBdr>
                                        </w:div>
                                        <w:div w:id="689142460">
                                          <w:marLeft w:val="0"/>
                                          <w:marRight w:val="0"/>
                                          <w:marTop w:val="0"/>
                                          <w:marBottom w:val="0"/>
                                          <w:divBdr>
                                            <w:top w:val="none" w:sz="0" w:space="0" w:color="auto"/>
                                            <w:left w:val="none" w:sz="0" w:space="0" w:color="auto"/>
                                            <w:bottom w:val="none" w:sz="0" w:space="0" w:color="auto"/>
                                            <w:right w:val="none" w:sz="0" w:space="0" w:color="auto"/>
                                          </w:divBdr>
                                          <w:divsChild>
                                            <w:div w:id="1906987925">
                                              <w:marLeft w:val="0"/>
                                              <w:marRight w:val="0"/>
                                              <w:marTop w:val="0"/>
                                              <w:marBottom w:val="0"/>
                                              <w:divBdr>
                                                <w:top w:val="none" w:sz="0" w:space="0" w:color="auto"/>
                                                <w:left w:val="none" w:sz="0" w:space="0" w:color="auto"/>
                                                <w:bottom w:val="none" w:sz="0" w:space="0" w:color="auto"/>
                                                <w:right w:val="none" w:sz="0" w:space="0" w:color="auto"/>
                                              </w:divBdr>
                                            </w:div>
                                          </w:divsChild>
                                        </w:div>
                                        <w:div w:id="1129859395">
                                          <w:marLeft w:val="0"/>
                                          <w:marRight w:val="0"/>
                                          <w:marTop w:val="0"/>
                                          <w:marBottom w:val="0"/>
                                          <w:divBdr>
                                            <w:top w:val="none" w:sz="0" w:space="0" w:color="auto"/>
                                            <w:left w:val="none" w:sz="0" w:space="0" w:color="auto"/>
                                            <w:bottom w:val="none" w:sz="0" w:space="0" w:color="auto"/>
                                            <w:right w:val="none" w:sz="0" w:space="0" w:color="auto"/>
                                          </w:divBdr>
                                          <w:divsChild>
                                            <w:div w:id="1458716701">
                                              <w:marLeft w:val="0"/>
                                              <w:marRight w:val="0"/>
                                              <w:marTop w:val="0"/>
                                              <w:marBottom w:val="0"/>
                                              <w:divBdr>
                                                <w:top w:val="none" w:sz="0" w:space="0" w:color="auto"/>
                                                <w:left w:val="none" w:sz="0" w:space="0" w:color="auto"/>
                                                <w:bottom w:val="none" w:sz="0" w:space="0" w:color="auto"/>
                                                <w:right w:val="none" w:sz="0" w:space="0" w:color="auto"/>
                                              </w:divBdr>
                                              <w:divsChild>
                                                <w:div w:id="38937738">
                                                  <w:blockQuote w:val="1"/>
                                                  <w:marLeft w:val="0"/>
                                                  <w:marRight w:val="0"/>
                                                  <w:marTop w:val="0"/>
                                                  <w:marBottom w:val="0"/>
                                                  <w:divBdr>
                                                    <w:top w:val="none" w:sz="0" w:space="0" w:color="auto"/>
                                                    <w:left w:val="none" w:sz="0" w:space="0" w:color="auto"/>
                                                    <w:bottom w:val="none" w:sz="0" w:space="0" w:color="auto"/>
                                                    <w:right w:val="none" w:sz="0" w:space="0" w:color="auto"/>
                                                  </w:divBdr>
                                                  <w:divsChild>
                                                    <w:div w:id="8780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6939">
                                          <w:marLeft w:val="0"/>
                                          <w:marRight w:val="0"/>
                                          <w:marTop w:val="0"/>
                                          <w:marBottom w:val="0"/>
                                          <w:divBdr>
                                            <w:top w:val="none" w:sz="0" w:space="0" w:color="auto"/>
                                            <w:left w:val="none" w:sz="0" w:space="0" w:color="auto"/>
                                            <w:bottom w:val="none" w:sz="0" w:space="0" w:color="auto"/>
                                            <w:right w:val="none" w:sz="0" w:space="0" w:color="auto"/>
                                          </w:divBdr>
                                          <w:divsChild>
                                            <w:div w:id="667560047">
                                              <w:marLeft w:val="0"/>
                                              <w:marRight w:val="0"/>
                                              <w:marTop w:val="0"/>
                                              <w:marBottom w:val="0"/>
                                              <w:divBdr>
                                                <w:top w:val="none" w:sz="0" w:space="0" w:color="auto"/>
                                                <w:left w:val="none" w:sz="0" w:space="0" w:color="auto"/>
                                                <w:bottom w:val="none" w:sz="0" w:space="0" w:color="auto"/>
                                                <w:right w:val="none" w:sz="0" w:space="0" w:color="auto"/>
                                              </w:divBdr>
                                            </w:div>
                                          </w:divsChild>
                                        </w:div>
                                        <w:div w:id="56171878">
                                          <w:marLeft w:val="0"/>
                                          <w:marRight w:val="0"/>
                                          <w:marTop w:val="0"/>
                                          <w:marBottom w:val="0"/>
                                          <w:divBdr>
                                            <w:top w:val="none" w:sz="0" w:space="0" w:color="auto"/>
                                            <w:left w:val="none" w:sz="0" w:space="0" w:color="auto"/>
                                            <w:bottom w:val="none" w:sz="0" w:space="0" w:color="auto"/>
                                            <w:right w:val="none" w:sz="0" w:space="0" w:color="auto"/>
                                          </w:divBdr>
                                          <w:divsChild>
                                            <w:div w:id="1744647068">
                                              <w:marLeft w:val="0"/>
                                              <w:marRight w:val="0"/>
                                              <w:marTop w:val="0"/>
                                              <w:marBottom w:val="0"/>
                                              <w:divBdr>
                                                <w:top w:val="none" w:sz="0" w:space="0" w:color="auto"/>
                                                <w:left w:val="none" w:sz="0" w:space="0" w:color="auto"/>
                                                <w:bottom w:val="none" w:sz="0" w:space="0" w:color="auto"/>
                                                <w:right w:val="none" w:sz="0" w:space="0" w:color="auto"/>
                                              </w:divBdr>
                                              <w:divsChild>
                                                <w:div w:id="237716210">
                                                  <w:blockQuote w:val="1"/>
                                                  <w:marLeft w:val="0"/>
                                                  <w:marRight w:val="0"/>
                                                  <w:marTop w:val="0"/>
                                                  <w:marBottom w:val="0"/>
                                                  <w:divBdr>
                                                    <w:top w:val="none" w:sz="0" w:space="0" w:color="auto"/>
                                                    <w:left w:val="none" w:sz="0" w:space="0" w:color="auto"/>
                                                    <w:bottom w:val="none" w:sz="0" w:space="0" w:color="auto"/>
                                                    <w:right w:val="none" w:sz="0" w:space="0" w:color="auto"/>
                                                  </w:divBdr>
                                                  <w:divsChild>
                                                    <w:div w:id="10698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5996">
                                          <w:marLeft w:val="0"/>
                                          <w:marRight w:val="0"/>
                                          <w:marTop w:val="0"/>
                                          <w:marBottom w:val="0"/>
                                          <w:divBdr>
                                            <w:top w:val="none" w:sz="0" w:space="0" w:color="auto"/>
                                            <w:left w:val="none" w:sz="0" w:space="0" w:color="auto"/>
                                            <w:bottom w:val="none" w:sz="0" w:space="0" w:color="auto"/>
                                            <w:right w:val="none" w:sz="0" w:space="0" w:color="auto"/>
                                          </w:divBdr>
                                          <w:divsChild>
                                            <w:div w:id="1755203699">
                                              <w:marLeft w:val="0"/>
                                              <w:marRight w:val="0"/>
                                              <w:marTop w:val="0"/>
                                              <w:marBottom w:val="0"/>
                                              <w:divBdr>
                                                <w:top w:val="none" w:sz="0" w:space="0" w:color="auto"/>
                                                <w:left w:val="none" w:sz="0" w:space="0" w:color="auto"/>
                                                <w:bottom w:val="none" w:sz="0" w:space="0" w:color="auto"/>
                                                <w:right w:val="none" w:sz="0" w:space="0" w:color="auto"/>
                                              </w:divBdr>
                                            </w:div>
                                          </w:divsChild>
                                        </w:div>
                                        <w:div w:id="843017008">
                                          <w:marLeft w:val="0"/>
                                          <w:marRight w:val="0"/>
                                          <w:marTop w:val="0"/>
                                          <w:marBottom w:val="0"/>
                                          <w:divBdr>
                                            <w:top w:val="none" w:sz="0" w:space="0" w:color="auto"/>
                                            <w:left w:val="none" w:sz="0" w:space="0" w:color="auto"/>
                                            <w:bottom w:val="none" w:sz="0" w:space="0" w:color="auto"/>
                                            <w:right w:val="none" w:sz="0" w:space="0" w:color="auto"/>
                                          </w:divBdr>
                                          <w:divsChild>
                                            <w:div w:id="17044226">
                                              <w:marLeft w:val="0"/>
                                              <w:marRight w:val="0"/>
                                              <w:marTop w:val="0"/>
                                              <w:marBottom w:val="0"/>
                                              <w:divBdr>
                                                <w:top w:val="none" w:sz="0" w:space="0" w:color="auto"/>
                                                <w:left w:val="none" w:sz="0" w:space="0" w:color="auto"/>
                                                <w:bottom w:val="none" w:sz="0" w:space="0" w:color="auto"/>
                                                <w:right w:val="none" w:sz="0" w:space="0" w:color="auto"/>
                                              </w:divBdr>
                                              <w:divsChild>
                                                <w:div w:id="1546480697">
                                                  <w:blockQuote w:val="1"/>
                                                  <w:marLeft w:val="0"/>
                                                  <w:marRight w:val="0"/>
                                                  <w:marTop w:val="0"/>
                                                  <w:marBottom w:val="0"/>
                                                  <w:divBdr>
                                                    <w:top w:val="none" w:sz="0" w:space="0" w:color="auto"/>
                                                    <w:left w:val="none" w:sz="0" w:space="0" w:color="auto"/>
                                                    <w:bottom w:val="none" w:sz="0" w:space="0" w:color="auto"/>
                                                    <w:right w:val="none" w:sz="0" w:space="0" w:color="auto"/>
                                                  </w:divBdr>
                                                  <w:divsChild>
                                                    <w:div w:id="4007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8467">
                                          <w:marLeft w:val="0"/>
                                          <w:marRight w:val="0"/>
                                          <w:marTop w:val="0"/>
                                          <w:marBottom w:val="0"/>
                                          <w:divBdr>
                                            <w:top w:val="none" w:sz="0" w:space="0" w:color="auto"/>
                                            <w:left w:val="none" w:sz="0" w:space="0" w:color="auto"/>
                                            <w:bottom w:val="none" w:sz="0" w:space="0" w:color="auto"/>
                                            <w:right w:val="none" w:sz="0" w:space="0" w:color="auto"/>
                                          </w:divBdr>
                                          <w:divsChild>
                                            <w:div w:id="1087921618">
                                              <w:marLeft w:val="0"/>
                                              <w:marRight w:val="0"/>
                                              <w:marTop w:val="0"/>
                                              <w:marBottom w:val="0"/>
                                              <w:divBdr>
                                                <w:top w:val="none" w:sz="0" w:space="0" w:color="auto"/>
                                                <w:left w:val="none" w:sz="0" w:space="0" w:color="auto"/>
                                                <w:bottom w:val="none" w:sz="0" w:space="0" w:color="auto"/>
                                                <w:right w:val="none" w:sz="0" w:space="0" w:color="auto"/>
                                              </w:divBdr>
                                            </w:div>
                                          </w:divsChild>
                                        </w:div>
                                        <w:div w:id="1024090928">
                                          <w:marLeft w:val="0"/>
                                          <w:marRight w:val="0"/>
                                          <w:marTop w:val="0"/>
                                          <w:marBottom w:val="0"/>
                                          <w:divBdr>
                                            <w:top w:val="none" w:sz="0" w:space="0" w:color="auto"/>
                                            <w:left w:val="none" w:sz="0" w:space="0" w:color="auto"/>
                                            <w:bottom w:val="none" w:sz="0" w:space="0" w:color="auto"/>
                                            <w:right w:val="none" w:sz="0" w:space="0" w:color="auto"/>
                                          </w:divBdr>
                                          <w:divsChild>
                                            <w:div w:id="1591623362">
                                              <w:marLeft w:val="0"/>
                                              <w:marRight w:val="0"/>
                                              <w:marTop w:val="0"/>
                                              <w:marBottom w:val="0"/>
                                              <w:divBdr>
                                                <w:top w:val="none" w:sz="0" w:space="0" w:color="auto"/>
                                                <w:left w:val="none" w:sz="0" w:space="0" w:color="auto"/>
                                                <w:bottom w:val="none" w:sz="0" w:space="0" w:color="auto"/>
                                                <w:right w:val="none" w:sz="0" w:space="0" w:color="auto"/>
                                              </w:divBdr>
                                              <w:divsChild>
                                                <w:div w:id="1886024731">
                                                  <w:blockQuote w:val="1"/>
                                                  <w:marLeft w:val="0"/>
                                                  <w:marRight w:val="0"/>
                                                  <w:marTop w:val="0"/>
                                                  <w:marBottom w:val="0"/>
                                                  <w:divBdr>
                                                    <w:top w:val="none" w:sz="0" w:space="0" w:color="auto"/>
                                                    <w:left w:val="none" w:sz="0" w:space="0" w:color="auto"/>
                                                    <w:bottom w:val="none" w:sz="0" w:space="0" w:color="auto"/>
                                                    <w:right w:val="none" w:sz="0" w:space="0" w:color="auto"/>
                                                  </w:divBdr>
                                                  <w:divsChild>
                                                    <w:div w:id="6427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30328110">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0431157">
      <w:bodyDiv w:val="1"/>
      <w:marLeft w:val="0"/>
      <w:marRight w:val="0"/>
      <w:marTop w:val="0"/>
      <w:marBottom w:val="0"/>
      <w:divBdr>
        <w:top w:val="none" w:sz="0" w:space="0" w:color="auto"/>
        <w:left w:val="none" w:sz="0" w:space="0" w:color="auto"/>
        <w:bottom w:val="none" w:sz="0" w:space="0" w:color="auto"/>
        <w:right w:val="none" w:sz="0" w:space="0" w:color="auto"/>
      </w:divBdr>
      <w:divsChild>
        <w:div w:id="256522310">
          <w:marLeft w:val="0"/>
          <w:marRight w:val="0"/>
          <w:marTop w:val="0"/>
          <w:marBottom w:val="0"/>
          <w:divBdr>
            <w:top w:val="none" w:sz="0" w:space="0" w:color="auto"/>
            <w:left w:val="none" w:sz="0" w:space="0" w:color="auto"/>
            <w:bottom w:val="none" w:sz="0" w:space="0" w:color="auto"/>
            <w:right w:val="none" w:sz="0" w:space="0" w:color="auto"/>
          </w:divBdr>
          <w:divsChild>
            <w:div w:id="1814835868">
              <w:marLeft w:val="0"/>
              <w:marRight w:val="0"/>
              <w:marTop w:val="0"/>
              <w:marBottom w:val="0"/>
              <w:divBdr>
                <w:top w:val="none" w:sz="0" w:space="0" w:color="auto"/>
                <w:left w:val="none" w:sz="0" w:space="0" w:color="auto"/>
                <w:bottom w:val="none" w:sz="0" w:space="0" w:color="auto"/>
                <w:right w:val="none" w:sz="0" w:space="0" w:color="auto"/>
              </w:divBdr>
              <w:divsChild>
                <w:div w:id="12358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1473">
          <w:marLeft w:val="0"/>
          <w:marRight w:val="0"/>
          <w:marTop w:val="0"/>
          <w:marBottom w:val="0"/>
          <w:divBdr>
            <w:top w:val="none" w:sz="0" w:space="0" w:color="auto"/>
            <w:left w:val="none" w:sz="0" w:space="0" w:color="auto"/>
            <w:bottom w:val="none" w:sz="0" w:space="0" w:color="auto"/>
            <w:right w:val="none" w:sz="0" w:space="0" w:color="auto"/>
          </w:divBdr>
          <w:divsChild>
            <w:div w:id="1415934127">
              <w:marLeft w:val="0"/>
              <w:marRight w:val="0"/>
              <w:marTop w:val="0"/>
              <w:marBottom w:val="0"/>
              <w:divBdr>
                <w:top w:val="none" w:sz="0" w:space="0" w:color="auto"/>
                <w:left w:val="none" w:sz="0" w:space="0" w:color="auto"/>
                <w:bottom w:val="none" w:sz="0" w:space="0" w:color="auto"/>
                <w:right w:val="none" w:sz="0" w:space="0" w:color="auto"/>
              </w:divBdr>
              <w:divsChild>
                <w:div w:id="385686021">
                  <w:marLeft w:val="0"/>
                  <w:marRight w:val="0"/>
                  <w:marTop w:val="0"/>
                  <w:marBottom w:val="0"/>
                  <w:divBdr>
                    <w:top w:val="none" w:sz="0" w:space="0" w:color="auto"/>
                    <w:left w:val="none" w:sz="0" w:space="0" w:color="auto"/>
                    <w:bottom w:val="none" w:sz="0" w:space="0" w:color="auto"/>
                    <w:right w:val="none" w:sz="0" w:space="0" w:color="auto"/>
                  </w:divBdr>
                  <w:divsChild>
                    <w:div w:id="1584291941">
                      <w:marLeft w:val="0"/>
                      <w:marRight w:val="0"/>
                      <w:marTop w:val="0"/>
                      <w:marBottom w:val="0"/>
                      <w:divBdr>
                        <w:top w:val="none" w:sz="0" w:space="0" w:color="auto"/>
                        <w:left w:val="none" w:sz="0" w:space="0" w:color="auto"/>
                        <w:bottom w:val="none" w:sz="0" w:space="0" w:color="auto"/>
                        <w:right w:val="none" w:sz="0" w:space="0" w:color="auto"/>
                      </w:divBdr>
                      <w:divsChild>
                        <w:div w:id="1575361293">
                          <w:marLeft w:val="0"/>
                          <w:marRight w:val="0"/>
                          <w:marTop w:val="0"/>
                          <w:marBottom w:val="0"/>
                          <w:divBdr>
                            <w:top w:val="none" w:sz="0" w:space="0" w:color="auto"/>
                            <w:left w:val="none" w:sz="0" w:space="0" w:color="auto"/>
                            <w:bottom w:val="none" w:sz="0" w:space="0" w:color="auto"/>
                            <w:right w:val="none" w:sz="0" w:space="0" w:color="auto"/>
                          </w:divBdr>
                          <w:divsChild>
                            <w:div w:id="42102521">
                              <w:marLeft w:val="0"/>
                              <w:marRight w:val="0"/>
                              <w:marTop w:val="0"/>
                              <w:marBottom w:val="0"/>
                              <w:divBdr>
                                <w:top w:val="none" w:sz="0" w:space="0" w:color="auto"/>
                                <w:left w:val="none" w:sz="0" w:space="0" w:color="auto"/>
                                <w:bottom w:val="none" w:sz="0" w:space="0" w:color="auto"/>
                                <w:right w:val="none" w:sz="0" w:space="0" w:color="auto"/>
                              </w:divBdr>
                              <w:divsChild>
                                <w:div w:id="175773567">
                                  <w:marLeft w:val="0"/>
                                  <w:marRight w:val="0"/>
                                  <w:marTop w:val="0"/>
                                  <w:marBottom w:val="0"/>
                                  <w:divBdr>
                                    <w:top w:val="none" w:sz="0" w:space="0" w:color="auto"/>
                                    <w:left w:val="none" w:sz="0" w:space="0" w:color="auto"/>
                                    <w:bottom w:val="none" w:sz="0" w:space="0" w:color="auto"/>
                                    <w:right w:val="none" w:sz="0" w:space="0" w:color="auto"/>
                                  </w:divBdr>
                                  <w:divsChild>
                                    <w:div w:id="1973172802">
                                      <w:marLeft w:val="0"/>
                                      <w:marRight w:val="0"/>
                                      <w:marTop w:val="0"/>
                                      <w:marBottom w:val="0"/>
                                      <w:divBdr>
                                        <w:top w:val="none" w:sz="0" w:space="0" w:color="auto"/>
                                        <w:left w:val="none" w:sz="0" w:space="0" w:color="auto"/>
                                        <w:bottom w:val="none" w:sz="0" w:space="0" w:color="auto"/>
                                        <w:right w:val="none" w:sz="0" w:space="0" w:color="auto"/>
                                      </w:divBdr>
                                    </w:div>
                                    <w:div w:id="725571657">
                                      <w:marLeft w:val="0"/>
                                      <w:marRight w:val="0"/>
                                      <w:marTop w:val="0"/>
                                      <w:marBottom w:val="0"/>
                                      <w:divBdr>
                                        <w:top w:val="none" w:sz="0" w:space="0" w:color="auto"/>
                                        <w:left w:val="none" w:sz="0" w:space="0" w:color="auto"/>
                                        <w:bottom w:val="none" w:sz="0" w:space="0" w:color="auto"/>
                                        <w:right w:val="none" w:sz="0" w:space="0" w:color="auto"/>
                                      </w:divBdr>
                                      <w:divsChild>
                                        <w:div w:id="519703282">
                                          <w:marLeft w:val="0"/>
                                          <w:marRight w:val="0"/>
                                          <w:marTop w:val="0"/>
                                          <w:marBottom w:val="0"/>
                                          <w:divBdr>
                                            <w:top w:val="none" w:sz="0" w:space="0" w:color="auto"/>
                                            <w:left w:val="none" w:sz="0" w:space="0" w:color="auto"/>
                                            <w:bottom w:val="none" w:sz="0" w:space="0" w:color="auto"/>
                                            <w:right w:val="none" w:sz="0" w:space="0" w:color="auto"/>
                                          </w:divBdr>
                                          <w:divsChild>
                                            <w:div w:id="841899722">
                                              <w:marLeft w:val="0"/>
                                              <w:marRight w:val="0"/>
                                              <w:marTop w:val="0"/>
                                              <w:marBottom w:val="0"/>
                                              <w:divBdr>
                                                <w:top w:val="none" w:sz="0" w:space="0" w:color="auto"/>
                                                <w:left w:val="none" w:sz="0" w:space="0" w:color="auto"/>
                                                <w:bottom w:val="none" w:sz="0" w:space="0" w:color="auto"/>
                                                <w:right w:val="none" w:sz="0" w:space="0" w:color="auto"/>
                                              </w:divBdr>
                                            </w:div>
                                          </w:divsChild>
                                        </w:div>
                                        <w:div w:id="703214215">
                                          <w:marLeft w:val="0"/>
                                          <w:marRight w:val="0"/>
                                          <w:marTop w:val="0"/>
                                          <w:marBottom w:val="0"/>
                                          <w:divBdr>
                                            <w:top w:val="none" w:sz="0" w:space="0" w:color="auto"/>
                                            <w:left w:val="none" w:sz="0" w:space="0" w:color="auto"/>
                                            <w:bottom w:val="none" w:sz="0" w:space="0" w:color="auto"/>
                                            <w:right w:val="none" w:sz="0" w:space="0" w:color="auto"/>
                                          </w:divBdr>
                                          <w:divsChild>
                                            <w:div w:id="1213927459">
                                              <w:marLeft w:val="0"/>
                                              <w:marRight w:val="0"/>
                                              <w:marTop w:val="0"/>
                                              <w:marBottom w:val="0"/>
                                              <w:divBdr>
                                                <w:top w:val="none" w:sz="0" w:space="0" w:color="auto"/>
                                                <w:left w:val="none" w:sz="0" w:space="0" w:color="auto"/>
                                                <w:bottom w:val="none" w:sz="0" w:space="0" w:color="auto"/>
                                                <w:right w:val="none" w:sz="0" w:space="0" w:color="auto"/>
                                              </w:divBdr>
                                              <w:divsChild>
                                                <w:div w:id="257061140">
                                                  <w:blockQuote w:val="1"/>
                                                  <w:marLeft w:val="0"/>
                                                  <w:marRight w:val="0"/>
                                                  <w:marTop w:val="0"/>
                                                  <w:marBottom w:val="0"/>
                                                  <w:divBdr>
                                                    <w:top w:val="none" w:sz="0" w:space="0" w:color="auto"/>
                                                    <w:left w:val="none" w:sz="0" w:space="0" w:color="auto"/>
                                                    <w:bottom w:val="none" w:sz="0" w:space="0" w:color="auto"/>
                                                    <w:right w:val="none" w:sz="0" w:space="0" w:color="auto"/>
                                                  </w:divBdr>
                                                  <w:divsChild>
                                                    <w:div w:id="2051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6715">
                                          <w:marLeft w:val="0"/>
                                          <w:marRight w:val="0"/>
                                          <w:marTop w:val="0"/>
                                          <w:marBottom w:val="0"/>
                                          <w:divBdr>
                                            <w:top w:val="none" w:sz="0" w:space="0" w:color="auto"/>
                                            <w:left w:val="none" w:sz="0" w:space="0" w:color="auto"/>
                                            <w:bottom w:val="none" w:sz="0" w:space="0" w:color="auto"/>
                                            <w:right w:val="none" w:sz="0" w:space="0" w:color="auto"/>
                                          </w:divBdr>
                                          <w:divsChild>
                                            <w:div w:id="2552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68364773">
      <w:bodyDiv w:val="1"/>
      <w:marLeft w:val="0"/>
      <w:marRight w:val="0"/>
      <w:marTop w:val="0"/>
      <w:marBottom w:val="0"/>
      <w:divBdr>
        <w:top w:val="none" w:sz="0" w:space="0" w:color="auto"/>
        <w:left w:val="none" w:sz="0" w:space="0" w:color="auto"/>
        <w:bottom w:val="none" w:sz="0" w:space="0" w:color="auto"/>
        <w:right w:val="none" w:sz="0" w:space="0" w:color="auto"/>
      </w:divBdr>
      <w:divsChild>
        <w:div w:id="1602301652">
          <w:marLeft w:val="0"/>
          <w:marRight w:val="0"/>
          <w:marTop w:val="0"/>
          <w:marBottom w:val="0"/>
          <w:divBdr>
            <w:top w:val="none" w:sz="0" w:space="0" w:color="auto"/>
            <w:left w:val="none" w:sz="0" w:space="0" w:color="auto"/>
            <w:bottom w:val="none" w:sz="0" w:space="0" w:color="auto"/>
            <w:right w:val="none" w:sz="0" w:space="0" w:color="auto"/>
          </w:divBdr>
          <w:divsChild>
            <w:div w:id="2063286509">
              <w:marLeft w:val="0"/>
              <w:marRight w:val="0"/>
              <w:marTop w:val="0"/>
              <w:marBottom w:val="0"/>
              <w:divBdr>
                <w:top w:val="none" w:sz="0" w:space="0" w:color="auto"/>
                <w:left w:val="none" w:sz="0" w:space="0" w:color="auto"/>
                <w:bottom w:val="none" w:sz="0" w:space="0" w:color="auto"/>
                <w:right w:val="none" w:sz="0" w:space="0" w:color="auto"/>
              </w:divBdr>
              <w:divsChild>
                <w:div w:id="12394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136">
          <w:marLeft w:val="0"/>
          <w:marRight w:val="0"/>
          <w:marTop w:val="0"/>
          <w:marBottom w:val="0"/>
          <w:divBdr>
            <w:top w:val="none" w:sz="0" w:space="0" w:color="auto"/>
            <w:left w:val="none" w:sz="0" w:space="0" w:color="auto"/>
            <w:bottom w:val="none" w:sz="0" w:space="0" w:color="auto"/>
            <w:right w:val="none" w:sz="0" w:space="0" w:color="auto"/>
          </w:divBdr>
          <w:divsChild>
            <w:div w:id="1602447326">
              <w:marLeft w:val="0"/>
              <w:marRight w:val="0"/>
              <w:marTop w:val="0"/>
              <w:marBottom w:val="0"/>
              <w:divBdr>
                <w:top w:val="none" w:sz="0" w:space="0" w:color="auto"/>
                <w:left w:val="none" w:sz="0" w:space="0" w:color="auto"/>
                <w:bottom w:val="none" w:sz="0" w:space="0" w:color="auto"/>
                <w:right w:val="none" w:sz="0" w:space="0" w:color="auto"/>
              </w:divBdr>
              <w:divsChild>
                <w:div w:id="591008775">
                  <w:marLeft w:val="0"/>
                  <w:marRight w:val="0"/>
                  <w:marTop w:val="0"/>
                  <w:marBottom w:val="0"/>
                  <w:divBdr>
                    <w:top w:val="none" w:sz="0" w:space="0" w:color="auto"/>
                    <w:left w:val="none" w:sz="0" w:space="0" w:color="auto"/>
                    <w:bottom w:val="none" w:sz="0" w:space="0" w:color="auto"/>
                    <w:right w:val="none" w:sz="0" w:space="0" w:color="auto"/>
                  </w:divBdr>
                  <w:divsChild>
                    <w:div w:id="1590892176">
                      <w:marLeft w:val="0"/>
                      <w:marRight w:val="0"/>
                      <w:marTop w:val="0"/>
                      <w:marBottom w:val="0"/>
                      <w:divBdr>
                        <w:top w:val="none" w:sz="0" w:space="0" w:color="auto"/>
                        <w:left w:val="none" w:sz="0" w:space="0" w:color="auto"/>
                        <w:bottom w:val="none" w:sz="0" w:space="0" w:color="auto"/>
                        <w:right w:val="none" w:sz="0" w:space="0" w:color="auto"/>
                      </w:divBdr>
                      <w:divsChild>
                        <w:div w:id="1659067261">
                          <w:marLeft w:val="0"/>
                          <w:marRight w:val="0"/>
                          <w:marTop w:val="0"/>
                          <w:marBottom w:val="0"/>
                          <w:divBdr>
                            <w:top w:val="none" w:sz="0" w:space="0" w:color="auto"/>
                            <w:left w:val="none" w:sz="0" w:space="0" w:color="auto"/>
                            <w:bottom w:val="none" w:sz="0" w:space="0" w:color="auto"/>
                            <w:right w:val="none" w:sz="0" w:space="0" w:color="auto"/>
                          </w:divBdr>
                          <w:divsChild>
                            <w:div w:id="854923735">
                              <w:marLeft w:val="0"/>
                              <w:marRight w:val="0"/>
                              <w:marTop w:val="0"/>
                              <w:marBottom w:val="0"/>
                              <w:divBdr>
                                <w:top w:val="none" w:sz="0" w:space="0" w:color="auto"/>
                                <w:left w:val="none" w:sz="0" w:space="0" w:color="auto"/>
                                <w:bottom w:val="none" w:sz="0" w:space="0" w:color="auto"/>
                                <w:right w:val="none" w:sz="0" w:space="0" w:color="auto"/>
                              </w:divBdr>
                              <w:divsChild>
                                <w:div w:id="914556523">
                                  <w:marLeft w:val="0"/>
                                  <w:marRight w:val="0"/>
                                  <w:marTop w:val="0"/>
                                  <w:marBottom w:val="0"/>
                                  <w:divBdr>
                                    <w:top w:val="none" w:sz="0" w:space="0" w:color="auto"/>
                                    <w:left w:val="none" w:sz="0" w:space="0" w:color="auto"/>
                                    <w:bottom w:val="none" w:sz="0" w:space="0" w:color="auto"/>
                                    <w:right w:val="none" w:sz="0" w:space="0" w:color="auto"/>
                                  </w:divBdr>
                                  <w:divsChild>
                                    <w:div w:id="596523237">
                                      <w:marLeft w:val="0"/>
                                      <w:marRight w:val="0"/>
                                      <w:marTop w:val="0"/>
                                      <w:marBottom w:val="0"/>
                                      <w:divBdr>
                                        <w:top w:val="none" w:sz="0" w:space="0" w:color="auto"/>
                                        <w:left w:val="none" w:sz="0" w:space="0" w:color="auto"/>
                                        <w:bottom w:val="none" w:sz="0" w:space="0" w:color="auto"/>
                                        <w:right w:val="none" w:sz="0" w:space="0" w:color="auto"/>
                                      </w:divBdr>
                                    </w:div>
                                    <w:div w:id="1077508726">
                                      <w:marLeft w:val="0"/>
                                      <w:marRight w:val="0"/>
                                      <w:marTop w:val="0"/>
                                      <w:marBottom w:val="0"/>
                                      <w:divBdr>
                                        <w:top w:val="none" w:sz="0" w:space="0" w:color="auto"/>
                                        <w:left w:val="none" w:sz="0" w:space="0" w:color="auto"/>
                                        <w:bottom w:val="none" w:sz="0" w:space="0" w:color="auto"/>
                                        <w:right w:val="none" w:sz="0" w:space="0" w:color="auto"/>
                                      </w:divBdr>
                                      <w:divsChild>
                                        <w:div w:id="1602490491">
                                          <w:marLeft w:val="0"/>
                                          <w:marRight w:val="0"/>
                                          <w:marTop w:val="0"/>
                                          <w:marBottom w:val="0"/>
                                          <w:divBdr>
                                            <w:top w:val="none" w:sz="0" w:space="0" w:color="auto"/>
                                            <w:left w:val="none" w:sz="0" w:space="0" w:color="auto"/>
                                            <w:bottom w:val="none" w:sz="0" w:space="0" w:color="auto"/>
                                            <w:right w:val="none" w:sz="0" w:space="0" w:color="auto"/>
                                          </w:divBdr>
                                          <w:divsChild>
                                            <w:div w:id="884099420">
                                              <w:marLeft w:val="0"/>
                                              <w:marRight w:val="0"/>
                                              <w:marTop w:val="0"/>
                                              <w:marBottom w:val="0"/>
                                              <w:divBdr>
                                                <w:top w:val="none" w:sz="0" w:space="0" w:color="auto"/>
                                                <w:left w:val="none" w:sz="0" w:space="0" w:color="auto"/>
                                                <w:bottom w:val="none" w:sz="0" w:space="0" w:color="auto"/>
                                                <w:right w:val="none" w:sz="0" w:space="0" w:color="auto"/>
                                              </w:divBdr>
                                            </w:div>
                                          </w:divsChild>
                                        </w:div>
                                        <w:div w:id="1440568653">
                                          <w:marLeft w:val="0"/>
                                          <w:marRight w:val="0"/>
                                          <w:marTop w:val="0"/>
                                          <w:marBottom w:val="0"/>
                                          <w:divBdr>
                                            <w:top w:val="none" w:sz="0" w:space="0" w:color="auto"/>
                                            <w:left w:val="none" w:sz="0" w:space="0" w:color="auto"/>
                                            <w:bottom w:val="none" w:sz="0" w:space="0" w:color="auto"/>
                                            <w:right w:val="none" w:sz="0" w:space="0" w:color="auto"/>
                                          </w:divBdr>
                                          <w:divsChild>
                                            <w:div w:id="761487395">
                                              <w:marLeft w:val="0"/>
                                              <w:marRight w:val="0"/>
                                              <w:marTop w:val="0"/>
                                              <w:marBottom w:val="0"/>
                                              <w:divBdr>
                                                <w:top w:val="none" w:sz="0" w:space="0" w:color="auto"/>
                                                <w:left w:val="none" w:sz="0" w:space="0" w:color="auto"/>
                                                <w:bottom w:val="none" w:sz="0" w:space="0" w:color="auto"/>
                                                <w:right w:val="none" w:sz="0" w:space="0" w:color="auto"/>
                                              </w:divBdr>
                                              <w:divsChild>
                                                <w:div w:id="1401252576">
                                                  <w:blockQuote w:val="1"/>
                                                  <w:marLeft w:val="0"/>
                                                  <w:marRight w:val="0"/>
                                                  <w:marTop w:val="0"/>
                                                  <w:marBottom w:val="0"/>
                                                  <w:divBdr>
                                                    <w:top w:val="none" w:sz="0" w:space="0" w:color="auto"/>
                                                    <w:left w:val="none" w:sz="0" w:space="0" w:color="auto"/>
                                                    <w:bottom w:val="none" w:sz="0" w:space="0" w:color="auto"/>
                                                    <w:right w:val="none" w:sz="0" w:space="0" w:color="auto"/>
                                                  </w:divBdr>
                                                  <w:divsChild>
                                                    <w:div w:id="15143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60536">
                                          <w:marLeft w:val="0"/>
                                          <w:marRight w:val="0"/>
                                          <w:marTop w:val="0"/>
                                          <w:marBottom w:val="0"/>
                                          <w:divBdr>
                                            <w:top w:val="none" w:sz="0" w:space="0" w:color="auto"/>
                                            <w:left w:val="none" w:sz="0" w:space="0" w:color="auto"/>
                                            <w:bottom w:val="none" w:sz="0" w:space="0" w:color="auto"/>
                                            <w:right w:val="none" w:sz="0" w:space="0" w:color="auto"/>
                                          </w:divBdr>
                                          <w:divsChild>
                                            <w:div w:id="101464661">
                                              <w:marLeft w:val="0"/>
                                              <w:marRight w:val="0"/>
                                              <w:marTop w:val="0"/>
                                              <w:marBottom w:val="0"/>
                                              <w:divBdr>
                                                <w:top w:val="none" w:sz="0" w:space="0" w:color="auto"/>
                                                <w:left w:val="none" w:sz="0" w:space="0" w:color="auto"/>
                                                <w:bottom w:val="none" w:sz="0" w:space="0" w:color="auto"/>
                                                <w:right w:val="none" w:sz="0" w:space="0" w:color="auto"/>
                                              </w:divBdr>
                                            </w:div>
                                          </w:divsChild>
                                        </w:div>
                                        <w:div w:id="1944220260">
                                          <w:marLeft w:val="0"/>
                                          <w:marRight w:val="0"/>
                                          <w:marTop w:val="0"/>
                                          <w:marBottom w:val="0"/>
                                          <w:divBdr>
                                            <w:top w:val="none" w:sz="0" w:space="0" w:color="auto"/>
                                            <w:left w:val="none" w:sz="0" w:space="0" w:color="auto"/>
                                            <w:bottom w:val="none" w:sz="0" w:space="0" w:color="auto"/>
                                            <w:right w:val="none" w:sz="0" w:space="0" w:color="auto"/>
                                          </w:divBdr>
                                          <w:divsChild>
                                            <w:div w:id="892472561">
                                              <w:marLeft w:val="0"/>
                                              <w:marRight w:val="0"/>
                                              <w:marTop w:val="0"/>
                                              <w:marBottom w:val="0"/>
                                              <w:divBdr>
                                                <w:top w:val="none" w:sz="0" w:space="0" w:color="auto"/>
                                                <w:left w:val="none" w:sz="0" w:space="0" w:color="auto"/>
                                                <w:bottom w:val="none" w:sz="0" w:space="0" w:color="auto"/>
                                                <w:right w:val="none" w:sz="0" w:space="0" w:color="auto"/>
                                              </w:divBdr>
                                              <w:divsChild>
                                                <w:div w:id="680006632">
                                                  <w:blockQuote w:val="1"/>
                                                  <w:marLeft w:val="0"/>
                                                  <w:marRight w:val="0"/>
                                                  <w:marTop w:val="0"/>
                                                  <w:marBottom w:val="0"/>
                                                  <w:divBdr>
                                                    <w:top w:val="none" w:sz="0" w:space="0" w:color="auto"/>
                                                    <w:left w:val="none" w:sz="0" w:space="0" w:color="auto"/>
                                                    <w:bottom w:val="none" w:sz="0" w:space="0" w:color="auto"/>
                                                    <w:right w:val="none" w:sz="0" w:space="0" w:color="auto"/>
                                                  </w:divBdr>
                                                  <w:divsChild>
                                                    <w:div w:id="12682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6709">
                                          <w:marLeft w:val="0"/>
                                          <w:marRight w:val="0"/>
                                          <w:marTop w:val="0"/>
                                          <w:marBottom w:val="0"/>
                                          <w:divBdr>
                                            <w:top w:val="none" w:sz="0" w:space="0" w:color="auto"/>
                                            <w:left w:val="none" w:sz="0" w:space="0" w:color="auto"/>
                                            <w:bottom w:val="none" w:sz="0" w:space="0" w:color="auto"/>
                                            <w:right w:val="none" w:sz="0" w:space="0" w:color="auto"/>
                                          </w:divBdr>
                                          <w:divsChild>
                                            <w:div w:id="21154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383934">
      <w:bodyDiv w:val="1"/>
      <w:marLeft w:val="0"/>
      <w:marRight w:val="0"/>
      <w:marTop w:val="0"/>
      <w:marBottom w:val="0"/>
      <w:divBdr>
        <w:top w:val="none" w:sz="0" w:space="0" w:color="auto"/>
        <w:left w:val="none" w:sz="0" w:space="0" w:color="auto"/>
        <w:bottom w:val="none" w:sz="0" w:space="0" w:color="auto"/>
        <w:right w:val="none" w:sz="0" w:space="0" w:color="auto"/>
      </w:divBdr>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09443937">
      <w:bodyDiv w:val="1"/>
      <w:marLeft w:val="0"/>
      <w:marRight w:val="0"/>
      <w:marTop w:val="0"/>
      <w:marBottom w:val="0"/>
      <w:divBdr>
        <w:top w:val="none" w:sz="0" w:space="0" w:color="auto"/>
        <w:left w:val="none" w:sz="0" w:space="0" w:color="auto"/>
        <w:bottom w:val="none" w:sz="0" w:space="0" w:color="auto"/>
        <w:right w:val="none" w:sz="0" w:space="0" w:color="auto"/>
      </w:divBdr>
      <w:divsChild>
        <w:div w:id="1070270753">
          <w:marLeft w:val="0"/>
          <w:marRight w:val="0"/>
          <w:marTop w:val="0"/>
          <w:marBottom w:val="0"/>
          <w:divBdr>
            <w:top w:val="none" w:sz="0" w:space="0" w:color="auto"/>
            <w:left w:val="none" w:sz="0" w:space="0" w:color="auto"/>
            <w:bottom w:val="none" w:sz="0" w:space="0" w:color="auto"/>
            <w:right w:val="none" w:sz="0" w:space="0" w:color="auto"/>
          </w:divBdr>
          <w:divsChild>
            <w:div w:id="920527649">
              <w:marLeft w:val="0"/>
              <w:marRight w:val="0"/>
              <w:marTop w:val="0"/>
              <w:marBottom w:val="0"/>
              <w:divBdr>
                <w:top w:val="none" w:sz="0" w:space="0" w:color="auto"/>
                <w:left w:val="none" w:sz="0" w:space="0" w:color="auto"/>
                <w:bottom w:val="none" w:sz="0" w:space="0" w:color="auto"/>
                <w:right w:val="none" w:sz="0" w:space="0" w:color="auto"/>
              </w:divBdr>
              <w:divsChild>
                <w:div w:id="2583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7302">
          <w:marLeft w:val="0"/>
          <w:marRight w:val="0"/>
          <w:marTop w:val="0"/>
          <w:marBottom w:val="0"/>
          <w:divBdr>
            <w:top w:val="none" w:sz="0" w:space="0" w:color="auto"/>
            <w:left w:val="none" w:sz="0" w:space="0" w:color="auto"/>
            <w:bottom w:val="none" w:sz="0" w:space="0" w:color="auto"/>
            <w:right w:val="none" w:sz="0" w:space="0" w:color="auto"/>
          </w:divBdr>
          <w:divsChild>
            <w:div w:id="2099403333">
              <w:marLeft w:val="0"/>
              <w:marRight w:val="0"/>
              <w:marTop w:val="0"/>
              <w:marBottom w:val="0"/>
              <w:divBdr>
                <w:top w:val="none" w:sz="0" w:space="0" w:color="auto"/>
                <w:left w:val="none" w:sz="0" w:space="0" w:color="auto"/>
                <w:bottom w:val="none" w:sz="0" w:space="0" w:color="auto"/>
                <w:right w:val="none" w:sz="0" w:space="0" w:color="auto"/>
              </w:divBdr>
              <w:divsChild>
                <w:div w:id="17587780">
                  <w:marLeft w:val="0"/>
                  <w:marRight w:val="0"/>
                  <w:marTop w:val="0"/>
                  <w:marBottom w:val="0"/>
                  <w:divBdr>
                    <w:top w:val="none" w:sz="0" w:space="0" w:color="auto"/>
                    <w:left w:val="none" w:sz="0" w:space="0" w:color="auto"/>
                    <w:bottom w:val="none" w:sz="0" w:space="0" w:color="auto"/>
                    <w:right w:val="none" w:sz="0" w:space="0" w:color="auto"/>
                  </w:divBdr>
                  <w:divsChild>
                    <w:div w:id="1509369945">
                      <w:marLeft w:val="0"/>
                      <w:marRight w:val="0"/>
                      <w:marTop w:val="0"/>
                      <w:marBottom w:val="0"/>
                      <w:divBdr>
                        <w:top w:val="none" w:sz="0" w:space="0" w:color="auto"/>
                        <w:left w:val="none" w:sz="0" w:space="0" w:color="auto"/>
                        <w:bottom w:val="none" w:sz="0" w:space="0" w:color="auto"/>
                        <w:right w:val="none" w:sz="0" w:space="0" w:color="auto"/>
                      </w:divBdr>
                      <w:divsChild>
                        <w:div w:id="87780028">
                          <w:marLeft w:val="0"/>
                          <w:marRight w:val="0"/>
                          <w:marTop w:val="0"/>
                          <w:marBottom w:val="0"/>
                          <w:divBdr>
                            <w:top w:val="none" w:sz="0" w:space="0" w:color="auto"/>
                            <w:left w:val="none" w:sz="0" w:space="0" w:color="auto"/>
                            <w:bottom w:val="none" w:sz="0" w:space="0" w:color="auto"/>
                            <w:right w:val="none" w:sz="0" w:space="0" w:color="auto"/>
                          </w:divBdr>
                          <w:divsChild>
                            <w:div w:id="1379008592">
                              <w:marLeft w:val="0"/>
                              <w:marRight w:val="0"/>
                              <w:marTop w:val="0"/>
                              <w:marBottom w:val="0"/>
                              <w:divBdr>
                                <w:top w:val="none" w:sz="0" w:space="0" w:color="auto"/>
                                <w:left w:val="none" w:sz="0" w:space="0" w:color="auto"/>
                                <w:bottom w:val="none" w:sz="0" w:space="0" w:color="auto"/>
                                <w:right w:val="none" w:sz="0" w:space="0" w:color="auto"/>
                              </w:divBdr>
                              <w:divsChild>
                                <w:div w:id="1586382868">
                                  <w:marLeft w:val="0"/>
                                  <w:marRight w:val="0"/>
                                  <w:marTop w:val="0"/>
                                  <w:marBottom w:val="0"/>
                                  <w:divBdr>
                                    <w:top w:val="none" w:sz="0" w:space="0" w:color="auto"/>
                                    <w:left w:val="none" w:sz="0" w:space="0" w:color="auto"/>
                                    <w:bottom w:val="none" w:sz="0" w:space="0" w:color="auto"/>
                                    <w:right w:val="none" w:sz="0" w:space="0" w:color="auto"/>
                                  </w:divBdr>
                                  <w:divsChild>
                                    <w:div w:id="1045056707">
                                      <w:marLeft w:val="0"/>
                                      <w:marRight w:val="0"/>
                                      <w:marTop w:val="0"/>
                                      <w:marBottom w:val="0"/>
                                      <w:divBdr>
                                        <w:top w:val="none" w:sz="0" w:space="0" w:color="auto"/>
                                        <w:left w:val="none" w:sz="0" w:space="0" w:color="auto"/>
                                        <w:bottom w:val="none" w:sz="0" w:space="0" w:color="auto"/>
                                        <w:right w:val="none" w:sz="0" w:space="0" w:color="auto"/>
                                      </w:divBdr>
                                    </w:div>
                                    <w:div w:id="490172623">
                                      <w:marLeft w:val="0"/>
                                      <w:marRight w:val="0"/>
                                      <w:marTop w:val="0"/>
                                      <w:marBottom w:val="0"/>
                                      <w:divBdr>
                                        <w:top w:val="none" w:sz="0" w:space="0" w:color="auto"/>
                                        <w:left w:val="none" w:sz="0" w:space="0" w:color="auto"/>
                                        <w:bottom w:val="none" w:sz="0" w:space="0" w:color="auto"/>
                                        <w:right w:val="none" w:sz="0" w:space="0" w:color="auto"/>
                                      </w:divBdr>
                                      <w:divsChild>
                                        <w:div w:id="1994986798">
                                          <w:marLeft w:val="0"/>
                                          <w:marRight w:val="0"/>
                                          <w:marTop w:val="0"/>
                                          <w:marBottom w:val="0"/>
                                          <w:divBdr>
                                            <w:top w:val="none" w:sz="0" w:space="0" w:color="auto"/>
                                            <w:left w:val="none" w:sz="0" w:space="0" w:color="auto"/>
                                            <w:bottom w:val="none" w:sz="0" w:space="0" w:color="auto"/>
                                            <w:right w:val="none" w:sz="0" w:space="0" w:color="auto"/>
                                          </w:divBdr>
                                        </w:div>
                                        <w:div w:id="1797792945">
                                          <w:marLeft w:val="0"/>
                                          <w:marRight w:val="0"/>
                                          <w:marTop w:val="0"/>
                                          <w:marBottom w:val="0"/>
                                          <w:divBdr>
                                            <w:top w:val="none" w:sz="0" w:space="0" w:color="auto"/>
                                            <w:left w:val="none" w:sz="0" w:space="0" w:color="auto"/>
                                            <w:bottom w:val="none" w:sz="0" w:space="0" w:color="auto"/>
                                            <w:right w:val="none" w:sz="0" w:space="0" w:color="auto"/>
                                          </w:divBdr>
                                          <w:divsChild>
                                            <w:div w:id="1622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74847638">
      <w:bodyDiv w:val="1"/>
      <w:marLeft w:val="0"/>
      <w:marRight w:val="0"/>
      <w:marTop w:val="0"/>
      <w:marBottom w:val="0"/>
      <w:divBdr>
        <w:top w:val="none" w:sz="0" w:space="0" w:color="auto"/>
        <w:left w:val="none" w:sz="0" w:space="0" w:color="auto"/>
        <w:bottom w:val="none" w:sz="0" w:space="0" w:color="auto"/>
        <w:right w:val="none" w:sz="0" w:space="0" w:color="auto"/>
      </w:divBdr>
      <w:divsChild>
        <w:div w:id="1574657014">
          <w:marLeft w:val="0"/>
          <w:marRight w:val="0"/>
          <w:marTop w:val="0"/>
          <w:marBottom w:val="0"/>
          <w:divBdr>
            <w:top w:val="none" w:sz="0" w:space="0" w:color="auto"/>
            <w:left w:val="none" w:sz="0" w:space="0" w:color="auto"/>
            <w:bottom w:val="none" w:sz="0" w:space="0" w:color="auto"/>
            <w:right w:val="none" w:sz="0" w:space="0" w:color="auto"/>
          </w:divBdr>
          <w:divsChild>
            <w:div w:id="623737747">
              <w:marLeft w:val="0"/>
              <w:marRight w:val="0"/>
              <w:marTop w:val="0"/>
              <w:marBottom w:val="0"/>
              <w:divBdr>
                <w:top w:val="none" w:sz="0" w:space="0" w:color="auto"/>
                <w:left w:val="none" w:sz="0" w:space="0" w:color="auto"/>
                <w:bottom w:val="none" w:sz="0" w:space="0" w:color="auto"/>
                <w:right w:val="none" w:sz="0" w:space="0" w:color="auto"/>
              </w:divBdr>
              <w:divsChild>
                <w:div w:id="11980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447">
          <w:marLeft w:val="0"/>
          <w:marRight w:val="0"/>
          <w:marTop w:val="0"/>
          <w:marBottom w:val="0"/>
          <w:divBdr>
            <w:top w:val="none" w:sz="0" w:space="0" w:color="auto"/>
            <w:left w:val="none" w:sz="0" w:space="0" w:color="auto"/>
            <w:bottom w:val="none" w:sz="0" w:space="0" w:color="auto"/>
            <w:right w:val="none" w:sz="0" w:space="0" w:color="auto"/>
          </w:divBdr>
          <w:divsChild>
            <w:div w:id="94788866">
              <w:marLeft w:val="0"/>
              <w:marRight w:val="0"/>
              <w:marTop w:val="0"/>
              <w:marBottom w:val="0"/>
              <w:divBdr>
                <w:top w:val="none" w:sz="0" w:space="0" w:color="auto"/>
                <w:left w:val="none" w:sz="0" w:space="0" w:color="auto"/>
                <w:bottom w:val="none" w:sz="0" w:space="0" w:color="auto"/>
                <w:right w:val="none" w:sz="0" w:space="0" w:color="auto"/>
              </w:divBdr>
              <w:divsChild>
                <w:div w:id="1416591322">
                  <w:marLeft w:val="0"/>
                  <w:marRight w:val="0"/>
                  <w:marTop w:val="0"/>
                  <w:marBottom w:val="0"/>
                  <w:divBdr>
                    <w:top w:val="none" w:sz="0" w:space="0" w:color="auto"/>
                    <w:left w:val="none" w:sz="0" w:space="0" w:color="auto"/>
                    <w:bottom w:val="none" w:sz="0" w:space="0" w:color="auto"/>
                    <w:right w:val="none" w:sz="0" w:space="0" w:color="auto"/>
                  </w:divBdr>
                  <w:divsChild>
                    <w:div w:id="1781951284">
                      <w:marLeft w:val="0"/>
                      <w:marRight w:val="0"/>
                      <w:marTop w:val="0"/>
                      <w:marBottom w:val="0"/>
                      <w:divBdr>
                        <w:top w:val="none" w:sz="0" w:space="0" w:color="auto"/>
                        <w:left w:val="none" w:sz="0" w:space="0" w:color="auto"/>
                        <w:bottom w:val="none" w:sz="0" w:space="0" w:color="auto"/>
                        <w:right w:val="none" w:sz="0" w:space="0" w:color="auto"/>
                      </w:divBdr>
                      <w:divsChild>
                        <w:div w:id="1399940593">
                          <w:marLeft w:val="0"/>
                          <w:marRight w:val="0"/>
                          <w:marTop w:val="0"/>
                          <w:marBottom w:val="0"/>
                          <w:divBdr>
                            <w:top w:val="none" w:sz="0" w:space="0" w:color="auto"/>
                            <w:left w:val="none" w:sz="0" w:space="0" w:color="auto"/>
                            <w:bottom w:val="none" w:sz="0" w:space="0" w:color="auto"/>
                            <w:right w:val="none" w:sz="0" w:space="0" w:color="auto"/>
                          </w:divBdr>
                          <w:divsChild>
                            <w:div w:id="1273124742">
                              <w:marLeft w:val="0"/>
                              <w:marRight w:val="0"/>
                              <w:marTop w:val="0"/>
                              <w:marBottom w:val="0"/>
                              <w:divBdr>
                                <w:top w:val="none" w:sz="0" w:space="0" w:color="auto"/>
                                <w:left w:val="none" w:sz="0" w:space="0" w:color="auto"/>
                                <w:bottom w:val="none" w:sz="0" w:space="0" w:color="auto"/>
                                <w:right w:val="none" w:sz="0" w:space="0" w:color="auto"/>
                              </w:divBdr>
                              <w:divsChild>
                                <w:div w:id="1992442870">
                                  <w:marLeft w:val="0"/>
                                  <w:marRight w:val="0"/>
                                  <w:marTop w:val="0"/>
                                  <w:marBottom w:val="0"/>
                                  <w:divBdr>
                                    <w:top w:val="none" w:sz="0" w:space="0" w:color="auto"/>
                                    <w:left w:val="none" w:sz="0" w:space="0" w:color="auto"/>
                                    <w:bottom w:val="none" w:sz="0" w:space="0" w:color="auto"/>
                                    <w:right w:val="none" w:sz="0" w:space="0" w:color="auto"/>
                                  </w:divBdr>
                                  <w:divsChild>
                                    <w:div w:id="110175112">
                                      <w:marLeft w:val="0"/>
                                      <w:marRight w:val="0"/>
                                      <w:marTop w:val="0"/>
                                      <w:marBottom w:val="0"/>
                                      <w:divBdr>
                                        <w:top w:val="none" w:sz="0" w:space="0" w:color="auto"/>
                                        <w:left w:val="none" w:sz="0" w:space="0" w:color="auto"/>
                                        <w:bottom w:val="none" w:sz="0" w:space="0" w:color="auto"/>
                                        <w:right w:val="none" w:sz="0" w:space="0" w:color="auto"/>
                                      </w:divBdr>
                                    </w:div>
                                    <w:div w:id="1543204274">
                                      <w:marLeft w:val="0"/>
                                      <w:marRight w:val="0"/>
                                      <w:marTop w:val="0"/>
                                      <w:marBottom w:val="0"/>
                                      <w:divBdr>
                                        <w:top w:val="none" w:sz="0" w:space="0" w:color="auto"/>
                                        <w:left w:val="none" w:sz="0" w:space="0" w:color="auto"/>
                                        <w:bottom w:val="none" w:sz="0" w:space="0" w:color="auto"/>
                                        <w:right w:val="none" w:sz="0" w:space="0" w:color="auto"/>
                                      </w:divBdr>
                                      <w:divsChild>
                                        <w:div w:id="1489204522">
                                          <w:marLeft w:val="0"/>
                                          <w:marRight w:val="0"/>
                                          <w:marTop w:val="0"/>
                                          <w:marBottom w:val="0"/>
                                          <w:divBdr>
                                            <w:top w:val="none" w:sz="0" w:space="0" w:color="auto"/>
                                            <w:left w:val="none" w:sz="0" w:space="0" w:color="auto"/>
                                            <w:bottom w:val="none" w:sz="0" w:space="0" w:color="auto"/>
                                            <w:right w:val="none" w:sz="0" w:space="0" w:color="auto"/>
                                          </w:divBdr>
                                          <w:divsChild>
                                            <w:div w:id="910851393">
                                              <w:marLeft w:val="0"/>
                                              <w:marRight w:val="0"/>
                                              <w:marTop w:val="0"/>
                                              <w:marBottom w:val="0"/>
                                              <w:divBdr>
                                                <w:top w:val="none" w:sz="0" w:space="0" w:color="auto"/>
                                                <w:left w:val="none" w:sz="0" w:space="0" w:color="auto"/>
                                                <w:bottom w:val="none" w:sz="0" w:space="0" w:color="auto"/>
                                                <w:right w:val="none" w:sz="0" w:space="0" w:color="auto"/>
                                              </w:divBdr>
                                            </w:div>
                                          </w:divsChild>
                                        </w:div>
                                        <w:div w:id="1085153081">
                                          <w:marLeft w:val="0"/>
                                          <w:marRight w:val="0"/>
                                          <w:marTop w:val="0"/>
                                          <w:marBottom w:val="0"/>
                                          <w:divBdr>
                                            <w:top w:val="none" w:sz="0" w:space="0" w:color="auto"/>
                                            <w:left w:val="none" w:sz="0" w:space="0" w:color="auto"/>
                                            <w:bottom w:val="none" w:sz="0" w:space="0" w:color="auto"/>
                                            <w:right w:val="none" w:sz="0" w:space="0" w:color="auto"/>
                                          </w:divBdr>
                                          <w:divsChild>
                                            <w:div w:id="505829394">
                                              <w:marLeft w:val="0"/>
                                              <w:marRight w:val="0"/>
                                              <w:marTop w:val="0"/>
                                              <w:marBottom w:val="0"/>
                                              <w:divBdr>
                                                <w:top w:val="none" w:sz="0" w:space="0" w:color="auto"/>
                                                <w:left w:val="none" w:sz="0" w:space="0" w:color="auto"/>
                                                <w:bottom w:val="none" w:sz="0" w:space="0" w:color="auto"/>
                                                <w:right w:val="none" w:sz="0" w:space="0" w:color="auto"/>
                                              </w:divBdr>
                                              <w:divsChild>
                                                <w:div w:id="120268310">
                                                  <w:blockQuote w:val="1"/>
                                                  <w:marLeft w:val="0"/>
                                                  <w:marRight w:val="0"/>
                                                  <w:marTop w:val="0"/>
                                                  <w:marBottom w:val="0"/>
                                                  <w:divBdr>
                                                    <w:top w:val="none" w:sz="0" w:space="0" w:color="auto"/>
                                                    <w:left w:val="none" w:sz="0" w:space="0" w:color="auto"/>
                                                    <w:bottom w:val="none" w:sz="0" w:space="0" w:color="auto"/>
                                                    <w:right w:val="none" w:sz="0" w:space="0" w:color="auto"/>
                                                  </w:divBdr>
                                                  <w:divsChild>
                                                    <w:div w:id="17789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4513">
                                          <w:marLeft w:val="0"/>
                                          <w:marRight w:val="0"/>
                                          <w:marTop w:val="0"/>
                                          <w:marBottom w:val="0"/>
                                          <w:divBdr>
                                            <w:top w:val="none" w:sz="0" w:space="0" w:color="auto"/>
                                            <w:left w:val="none" w:sz="0" w:space="0" w:color="auto"/>
                                            <w:bottom w:val="none" w:sz="0" w:space="0" w:color="auto"/>
                                            <w:right w:val="none" w:sz="0" w:space="0" w:color="auto"/>
                                          </w:divBdr>
                                          <w:divsChild>
                                            <w:div w:id="15072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847691">
      <w:bodyDiv w:val="1"/>
      <w:marLeft w:val="0"/>
      <w:marRight w:val="0"/>
      <w:marTop w:val="0"/>
      <w:marBottom w:val="0"/>
      <w:divBdr>
        <w:top w:val="none" w:sz="0" w:space="0" w:color="auto"/>
        <w:left w:val="none" w:sz="0" w:space="0" w:color="auto"/>
        <w:bottom w:val="none" w:sz="0" w:space="0" w:color="auto"/>
        <w:right w:val="none" w:sz="0" w:space="0" w:color="auto"/>
      </w:divBdr>
      <w:divsChild>
        <w:div w:id="1577666523">
          <w:marLeft w:val="0"/>
          <w:marRight w:val="0"/>
          <w:marTop w:val="0"/>
          <w:marBottom w:val="0"/>
          <w:divBdr>
            <w:top w:val="none" w:sz="0" w:space="0" w:color="auto"/>
            <w:left w:val="none" w:sz="0" w:space="0" w:color="auto"/>
            <w:bottom w:val="none" w:sz="0" w:space="0" w:color="auto"/>
            <w:right w:val="none" w:sz="0" w:space="0" w:color="auto"/>
          </w:divBdr>
          <w:divsChild>
            <w:div w:id="1002389057">
              <w:marLeft w:val="0"/>
              <w:marRight w:val="0"/>
              <w:marTop w:val="0"/>
              <w:marBottom w:val="0"/>
              <w:divBdr>
                <w:top w:val="none" w:sz="0" w:space="0" w:color="auto"/>
                <w:left w:val="none" w:sz="0" w:space="0" w:color="auto"/>
                <w:bottom w:val="none" w:sz="0" w:space="0" w:color="auto"/>
                <w:right w:val="none" w:sz="0" w:space="0" w:color="auto"/>
              </w:divBdr>
              <w:divsChild>
                <w:div w:id="885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0830">
          <w:marLeft w:val="0"/>
          <w:marRight w:val="0"/>
          <w:marTop w:val="0"/>
          <w:marBottom w:val="0"/>
          <w:divBdr>
            <w:top w:val="none" w:sz="0" w:space="0" w:color="auto"/>
            <w:left w:val="none" w:sz="0" w:space="0" w:color="auto"/>
            <w:bottom w:val="none" w:sz="0" w:space="0" w:color="auto"/>
            <w:right w:val="none" w:sz="0" w:space="0" w:color="auto"/>
          </w:divBdr>
          <w:divsChild>
            <w:div w:id="1131021158">
              <w:marLeft w:val="0"/>
              <w:marRight w:val="0"/>
              <w:marTop w:val="0"/>
              <w:marBottom w:val="0"/>
              <w:divBdr>
                <w:top w:val="none" w:sz="0" w:space="0" w:color="auto"/>
                <w:left w:val="none" w:sz="0" w:space="0" w:color="auto"/>
                <w:bottom w:val="none" w:sz="0" w:space="0" w:color="auto"/>
                <w:right w:val="none" w:sz="0" w:space="0" w:color="auto"/>
              </w:divBdr>
              <w:divsChild>
                <w:div w:id="1258177879">
                  <w:marLeft w:val="0"/>
                  <w:marRight w:val="0"/>
                  <w:marTop w:val="0"/>
                  <w:marBottom w:val="0"/>
                  <w:divBdr>
                    <w:top w:val="none" w:sz="0" w:space="0" w:color="auto"/>
                    <w:left w:val="none" w:sz="0" w:space="0" w:color="auto"/>
                    <w:bottom w:val="none" w:sz="0" w:space="0" w:color="auto"/>
                    <w:right w:val="none" w:sz="0" w:space="0" w:color="auto"/>
                  </w:divBdr>
                  <w:divsChild>
                    <w:div w:id="1338579068">
                      <w:marLeft w:val="0"/>
                      <w:marRight w:val="0"/>
                      <w:marTop w:val="0"/>
                      <w:marBottom w:val="0"/>
                      <w:divBdr>
                        <w:top w:val="none" w:sz="0" w:space="0" w:color="auto"/>
                        <w:left w:val="none" w:sz="0" w:space="0" w:color="auto"/>
                        <w:bottom w:val="none" w:sz="0" w:space="0" w:color="auto"/>
                        <w:right w:val="none" w:sz="0" w:space="0" w:color="auto"/>
                      </w:divBdr>
                      <w:divsChild>
                        <w:div w:id="272057127">
                          <w:marLeft w:val="0"/>
                          <w:marRight w:val="0"/>
                          <w:marTop w:val="0"/>
                          <w:marBottom w:val="0"/>
                          <w:divBdr>
                            <w:top w:val="none" w:sz="0" w:space="0" w:color="auto"/>
                            <w:left w:val="none" w:sz="0" w:space="0" w:color="auto"/>
                            <w:bottom w:val="none" w:sz="0" w:space="0" w:color="auto"/>
                            <w:right w:val="none" w:sz="0" w:space="0" w:color="auto"/>
                          </w:divBdr>
                          <w:divsChild>
                            <w:div w:id="2062510985">
                              <w:marLeft w:val="0"/>
                              <w:marRight w:val="0"/>
                              <w:marTop w:val="0"/>
                              <w:marBottom w:val="0"/>
                              <w:divBdr>
                                <w:top w:val="none" w:sz="0" w:space="0" w:color="auto"/>
                                <w:left w:val="none" w:sz="0" w:space="0" w:color="auto"/>
                                <w:bottom w:val="none" w:sz="0" w:space="0" w:color="auto"/>
                                <w:right w:val="none" w:sz="0" w:space="0" w:color="auto"/>
                              </w:divBdr>
                              <w:divsChild>
                                <w:div w:id="1721589947">
                                  <w:marLeft w:val="0"/>
                                  <w:marRight w:val="0"/>
                                  <w:marTop w:val="0"/>
                                  <w:marBottom w:val="0"/>
                                  <w:divBdr>
                                    <w:top w:val="none" w:sz="0" w:space="0" w:color="auto"/>
                                    <w:left w:val="none" w:sz="0" w:space="0" w:color="auto"/>
                                    <w:bottom w:val="none" w:sz="0" w:space="0" w:color="auto"/>
                                    <w:right w:val="none" w:sz="0" w:space="0" w:color="auto"/>
                                  </w:divBdr>
                                  <w:divsChild>
                                    <w:div w:id="900406940">
                                      <w:marLeft w:val="0"/>
                                      <w:marRight w:val="0"/>
                                      <w:marTop w:val="0"/>
                                      <w:marBottom w:val="0"/>
                                      <w:divBdr>
                                        <w:top w:val="none" w:sz="0" w:space="0" w:color="auto"/>
                                        <w:left w:val="none" w:sz="0" w:space="0" w:color="auto"/>
                                        <w:bottom w:val="none" w:sz="0" w:space="0" w:color="auto"/>
                                        <w:right w:val="none" w:sz="0" w:space="0" w:color="auto"/>
                                      </w:divBdr>
                                    </w:div>
                                    <w:div w:id="1736123744">
                                      <w:marLeft w:val="0"/>
                                      <w:marRight w:val="0"/>
                                      <w:marTop w:val="0"/>
                                      <w:marBottom w:val="0"/>
                                      <w:divBdr>
                                        <w:top w:val="none" w:sz="0" w:space="0" w:color="auto"/>
                                        <w:left w:val="none" w:sz="0" w:space="0" w:color="auto"/>
                                        <w:bottom w:val="none" w:sz="0" w:space="0" w:color="auto"/>
                                        <w:right w:val="none" w:sz="0" w:space="0" w:color="auto"/>
                                      </w:divBdr>
                                      <w:divsChild>
                                        <w:div w:id="651566044">
                                          <w:marLeft w:val="0"/>
                                          <w:marRight w:val="0"/>
                                          <w:marTop w:val="0"/>
                                          <w:marBottom w:val="0"/>
                                          <w:divBdr>
                                            <w:top w:val="none" w:sz="0" w:space="0" w:color="auto"/>
                                            <w:left w:val="none" w:sz="0" w:space="0" w:color="auto"/>
                                            <w:bottom w:val="none" w:sz="0" w:space="0" w:color="auto"/>
                                            <w:right w:val="none" w:sz="0" w:space="0" w:color="auto"/>
                                          </w:divBdr>
                                          <w:divsChild>
                                            <w:div w:id="1725173749">
                                              <w:marLeft w:val="0"/>
                                              <w:marRight w:val="0"/>
                                              <w:marTop w:val="0"/>
                                              <w:marBottom w:val="0"/>
                                              <w:divBdr>
                                                <w:top w:val="none" w:sz="0" w:space="0" w:color="auto"/>
                                                <w:left w:val="none" w:sz="0" w:space="0" w:color="auto"/>
                                                <w:bottom w:val="none" w:sz="0" w:space="0" w:color="auto"/>
                                                <w:right w:val="none" w:sz="0" w:space="0" w:color="auto"/>
                                              </w:divBdr>
                                            </w:div>
                                          </w:divsChild>
                                        </w:div>
                                        <w:div w:id="1338116442">
                                          <w:marLeft w:val="0"/>
                                          <w:marRight w:val="0"/>
                                          <w:marTop w:val="0"/>
                                          <w:marBottom w:val="0"/>
                                          <w:divBdr>
                                            <w:top w:val="none" w:sz="0" w:space="0" w:color="auto"/>
                                            <w:left w:val="none" w:sz="0" w:space="0" w:color="auto"/>
                                            <w:bottom w:val="none" w:sz="0" w:space="0" w:color="auto"/>
                                            <w:right w:val="none" w:sz="0" w:space="0" w:color="auto"/>
                                          </w:divBdr>
                                          <w:divsChild>
                                            <w:div w:id="2108694822">
                                              <w:marLeft w:val="0"/>
                                              <w:marRight w:val="0"/>
                                              <w:marTop w:val="0"/>
                                              <w:marBottom w:val="0"/>
                                              <w:divBdr>
                                                <w:top w:val="none" w:sz="0" w:space="0" w:color="auto"/>
                                                <w:left w:val="none" w:sz="0" w:space="0" w:color="auto"/>
                                                <w:bottom w:val="none" w:sz="0" w:space="0" w:color="auto"/>
                                                <w:right w:val="none" w:sz="0" w:space="0" w:color="auto"/>
                                              </w:divBdr>
                                              <w:divsChild>
                                                <w:div w:id="1316033704">
                                                  <w:blockQuote w:val="1"/>
                                                  <w:marLeft w:val="0"/>
                                                  <w:marRight w:val="0"/>
                                                  <w:marTop w:val="0"/>
                                                  <w:marBottom w:val="0"/>
                                                  <w:divBdr>
                                                    <w:top w:val="none" w:sz="0" w:space="0" w:color="auto"/>
                                                    <w:left w:val="none" w:sz="0" w:space="0" w:color="auto"/>
                                                    <w:bottom w:val="none" w:sz="0" w:space="0" w:color="auto"/>
                                                    <w:right w:val="none" w:sz="0" w:space="0" w:color="auto"/>
                                                  </w:divBdr>
                                                  <w:divsChild>
                                                    <w:div w:id="17562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9463">
                                          <w:marLeft w:val="0"/>
                                          <w:marRight w:val="0"/>
                                          <w:marTop w:val="0"/>
                                          <w:marBottom w:val="0"/>
                                          <w:divBdr>
                                            <w:top w:val="none" w:sz="0" w:space="0" w:color="auto"/>
                                            <w:left w:val="none" w:sz="0" w:space="0" w:color="auto"/>
                                            <w:bottom w:val="none" w:sz="0" w:space="0" w:color="auto"/>
                                            <w:right w:val="none" w:sz="0" w:space="0" w:color="auto"/>
                                          </w:divBdr>
                                          <w:divsChild>
                                            <w:div w:id="1103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901">
      <w:bodyDiv w:val="1"/>
      <w:marLeft w:val="0"/>
      <w:marRight w:val="0"/>
      <w:marTop w:val="0"/>
      <w:marBottom w:val="0"/>
      <w:divBdr>
        <w:top w:val="none" w:sz="0" w:space="0" w:color="auto"/>
        <w:left w:val="none" w:sz="0" w:space="0" w:color="auto"/>
        <w:bottom w:val="none" w:sz="0" w:space="0" w:color="auto"/>
        <w:right w:val="none" w:sz="0" w:space="0" w:color="auto"/>
      </w:divBdr>
      <w:divsChild>
        <w:div w:id="104811474">
          <w:marLeft w:val="0"/>
          <w:marRight w:val="0"/>
          <w:marTop w:val="0"/>
          <w:marBottom w:val="0"/>
          <w:divBdr>
            <w:top w:val="none" w:sz="0" w:space="0" w:color="auto"/>
            <w:left w:val="none" w:sz="0" w:space="0" w:color="auto"/>
            <w:bottom w:val="none" w:sz="0" w:space="0" w:color="auto"/>
            <w:right w:val="none" w:sz="0" w:space="0" w:color="auto"/>
          </w:divBdr>
          <w:divsChild>
            <w:div w:id="654720058">
              <w:marLeft w:val="0"/>
              <w:marRight w:val="0"/>
              <w:marTop w:val="0"/>
              <w:marBottom w:val="0"/>
              <w:divBdr>
                <w:top w:val="none" w:sz="0" w:space="0" w:color="auto"/>
                <w:left w:val="none" w:sz="0" w:space="0" w:color="auto"/>
                <w:bottom w:val="none" w:sz="0" w:space="0" w:color="auto"/>
                <w:right w:val="none" w:sz="0" w:space="0" w:color="auto"/>
              </w:divBdr>
              <w:divsChild>
                <w:div w:id="14165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2925">
          <w:marLeft w:val="0"/>
          <w:marRight w:val="0"/>
          <w:marTop w:val="0"/>
          <w:marBottom w:val="0"/>
          <w:divBdr>
            <w:top w:val="none" w:sz="0" w:space="0" w:color="auto"/>
            <w:left w:val="none" w:sz="0" w:space="0" w:color="auto"/>
            <w:bottom w:val="none" w:sz="0" w:space="0" w:color="auto"/>
            <w:right w:val="none" w:sz="0" w:space="0" w:color="auto"/>
          </w:divBdr>
          <w:divsChild>
            <w:div w:id="204097367">
              <w:marLeft w:val="0"/>
              <w:marRight w:val="0"/>
              <w:marTop w:val="0"/>
              <w:marBottom w:val="0"/>
              <w:divBdr>
                <w:top w:val="none" w:sz="0" w:space="0" w:color="auto"/>
                <w:left w:val="none" w:sz="0" w:space="0" w:color="auto"/>
                <w:bottom w:val="none" w:sz="0" w:space="0" w:color="auto"/>
                <w:right w:val="none" w:sz="0" w:space="0" w:color="auto"/>
              </w:divBdr>
              <w:divsChild>
                <w:div w:id="930546552">
                  <w:marLeft w:val="0"/>
                  <w:marRight w:val="0"/>
                  <w:marTop w:val="0"/>
                  <w:marBottom w:val="0"/>
                  <w:divBdr>
                    <w:top w:val="none" w:sz="0" w:space="0" w:color="auto"/>
                    <w:left w:val="none" w:sz="0" w:space="0" w:color="auto"/>
                    <w:bottom w:val="none" w:sz="0" w:space="0" w:color="auto"/>
                    <w:right w:val="none" w:sz="0" w:space="0" w:color="auto"/>
                  </w:divBdr>
                  <w:divsChild>
                    <w:div w:id="607009704">
                      <w:marLeft w:val="0"/>
                      <w:marRight w:val="0"/>
                      <w:marTop w:val="0"/>
                      <w:marBottom w:val="0"/>
                      <w:divBdr>
                        <w:top w:val="none" w:sz="0" w:space="0" w:color="auto"/>
                        <w:left w:val="none" w:sz="0" w:space="0" w:color="auto"/>
                        <w:bottom w:val="none" w:sz="0" w:space="0" w:color="auto"/>
                        <w:right w:val="none" w:sz="0" w:space="0" w:color="auto"/>
                      </w:divBdr>
                      <w:divsChild>
                        <w:div w:id="369573580">
                          <w:marLeft w:val="0"/>
                          <w:marRight w:val="0"/>
                          <w:marTop w:val="0"/>
                          <w:marBottom w:val="0"/>
                          <w:divBdr>
                            <w:top w:val="none" w:sz="0" w:space="0" w:color="auto"/>
                            <w:left w:val="none" w:sz="0" w:space="0" w:color="auto"/>
                            <w:bottom w:val="none" w:sz="0" w:space="0" w:color="auto"/>
                            <w:right w:val="none" w:sz="0" w:space="0" w:color="auto"/>
                          </w:divBdr>
                          <w:divsChild>
                            <w:div w:id="487021718">
                              <w:marLeft w:val="0"/>
                              <w:marRight w:val="0"/>
                              <w:marTop w:val="0"/>
                              <w:marBottom w:val="0"/>
                              <w:divBdr>
                                <w:top w:val="none" w:sz="0" w:space="0" w:color="auto"/>
                                <w:left w:val="none" w:sz="0" w:space="0" w:color="auto"/>
                                <w:bottom w:val="none" w:sz="0" w:space="0" w:color="auto"/>
                                <w:right w:val="none" w:sz="0" w:space="0" w:color="auto"/>
                              </w:divBdr>
                              <w:divsChild>
                                <w:div w:id="1716662036">
                                  <w:marLeft w:val="0"/>
                                  <w:marRight w:val="0"/>
                                  <w:marTop w:val="0"/>
                                  <w:marBottom w:val="0"/>
                                  <w:divBdr>
                                    <w:top w:val="none" w:sz="0" w:space="0" w:color="auto"/>
                                    <w:left w:val="none" w:sz="0" w:space="0" w:color="auto"/>
                                    <w:bottom w:val="none" w:sz="0" w:space="0" w:color="auto"/>
                                    <w:right w:val="none" w:sz="0" w:space="0" w:color="auto"/>
                                  </w:divBdr>
                                  <w:divsChild>
                                    <w:div w:id="1759642618">
                                      <w:marLeft w:val="0"/>
                                      <w:marRight w:val="0"/>
                                      <w:marTop w:val="0"/>
                                      <w:marBottom w:val="0"/>
                                      <w:divBdr>
                                        <w:top w:val="none" w:sz="0" w:space="0" w:color="auto"/>
                                        <w:left w:val="none" w:sz="0" w:space="0" w:color="auto"/>
                                        <w:bottom w:val="none" w:sz="0" w:space="0" w:color="auto"/>
                                        <w:right w:val="none" w:sz="0" w:space="0" w:color="auto"/>
                                      </w:divBdr>
                                    </w:div>
                                    <w:div w:id="869684936">
                                      <w:marLeft w:val="0"/>
                                      <w:marRight w:val="0"/>
                                      <w:marTop w:val="0"/>
                                      <w:marBottom w:val="0"/>
                                      <w:divBdr>
                                        <w:top w:val="none" w:sz="0" w:space="0" w:color="auto"/>
                                        <w:left w:val="none" w:sz="0" w:space="0" w:color="auto"/>
                                        <w:bottom w:val="none" w:sz="0" w:space="0" w:color="auto"/>
                                        <w:right w:val="none" w:sz="0" w:space="0" w:color="auto"/>
                                      </w:divBdr>
                                      <w:divsChild>
                                        <w:div w:id="279457065">
                                          <w:marLeft w:val="0"/>
                                          <w:marRight w:val="0"/>
                                          <w:marTop w:val="0"/>
                                          <w:marBottom w:val="0"/>
                                          <w:divBdr>
                                            <w:top w:val="none" w:sz="0" w:space="0" w:color="auto"/>
                                            <w:left w:val="none" w:sz="0" w:space="0" w:color="auto"/>
                                            <w:bottom w:val="none" w:sz="0" w:space="0" w:color="auto"/>
                                            <w:right w:val="none" w:sz="0" w:space="0" w:color="auto"/>
                                          </w:divBdr>
                                          <w:divsChild>
                                            <w:div w:id="211043043">
                                              <w:marLeft w:val="0"/>
                                              <w:marRight w:val="0"/>
                                              <w:marTop w:val="0"/>
                                              <w:marBottom w:val="0"/>
                                              <w:divBdr>
                                                <w:top w:val="none" w:sz="0" w:space="0" w:color="auto"/>
                                                <w:left w:val="none" w:sz="0" w:space="0" w:color="auto"/>
                                                <w:bottom w:val="none" w:sz="0" w:space="0" w:color="auto"/>
                                                <w:right w:val="none" w:sz="0" w:space="0" w:color="auto"/>
                                              </w:divBdr>
                                            </w:div>
                                          </w:divsChild>
                                        </w:div>
                                        <w:div w:id="1860385275">
                                          <w:marLeft w:val="0"/>
                                          <w:marRight w:val="0"/>
                                          <w:marTop w:val="0"/>
                                          <w:marBottom w:val="0"/>
                                          <w:divBdr>
                                            <w:top w:val="none" w:sz="0" w:space="0" w:color="auto"/>
                                            <w:left w:val="none" w:sz="0" w:space="0" w:color="auto"/>
                                            <w:bottom w:val="none" w:sz="0" w:space="0" w:color="auto"/>
                                            <w:right w:val="none" w:sz="0" w:space="0" w:color="auto"/>
                                          </w:divBdr>
                                          <w:divsChild>
                                            <w:div w:id="620693854">
                                              <w:marLeft w:val="0"/>
                                              <w:marRight w:val="0"/>
                                              <w:marTop w:val="0"/>
                                              <w:marBottom w:val="0"/>
                                              <w:divBdr>
                                                <w:top w:val="none" w:sz="0" w:space="0" w:color="auto"/>
                                                <w:left w:val="none" w:sz="0" w:space="0" w:color="auto"/>
                                                <w:bottom w:val="none" w:sz="0" w:space="0" w:color="auto"/>
                                                <w:right w:val="none" w:sz="0" w:space="0" w:color="auto"/>
                                              </w:divBdr>
                                              <w:divsChild>
                                                <w:div w:id="1638222267">
                                                  <w:blockQuote w:val="1"/>
                                                  <w:marLeft w:val="0"/>
                                                  <w:marRight w:val="0"/>
                                                  <w:marTop w:val="0"/>
                                                  <w:marBottom w:val="0"/>
                                                  <w:divBdr>
                                                    <w:top w:val="none" w:sz="0" w:space="0" w:color="auto"/>
                                                    <w:left w:val="none" w:sz="0" w:space="0" w:color="auto"/>
                                                    <w:bottom w:val="none" w:sz="0" w:space="0" w:color="auto"/>
                                                    <w:right w:val="none" w:sz="0" w:space="0" w:color="auto"/>
                                                  </w:divBdr>
                                                  <w:divsChild>
                                                    <w:div w:id="4808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70821">
                                          <w:marLeft w:val="0"/>
                                          <w:marRight w:val="0"/>
                                          <w:marTop w:val="0"/>
                                          <w:marBottom w:val="0"/>
                                          <w:divBdr>
                                            <w:top w:val="none" w:sz="0" w:space="0" w:color="auto"/>
                                            <w:left w:val="none" w:sz="0" w:space="0" w:color="auto"/>
                                            <w:bottom w:val="none" w:sz="0" w:space="0" w:color="auto"/>
                                            <w:right w:val="none" w:sz="0" w:space="0" w:color="auto"/>
                                          </w:divBdr>
                                          <w:divsChild>
                                            <w:div w:id="17749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40139240">
      <w:bodyDiv w:val="1"/>
      <w:marLeft w:val="0"/>
      <w:marRight w:val="0"/>
      <w:marTop w:val="0"/>
      <w:marBottom w:val="0"/>
      <w:divBdr>
        <w:top w:val="none" w:sz="0" w:space="0" w:color="auto"/>
        <w:left w:val="none" w:sz="0" w:space="0" w:color="auto"/>
        <w:bottom w:val="none" w:sz="0" w:space="0" w:color="auto"/>
        <w:right w:val="none" w:sz="0" w:space="0" w:color="auto"/>
      </w:divBdr>
      <w:divsChild>
        <w:div w:id="1829710320">
          <w:marLeft w:val="0"/>
          <w:marRight w:val="0"/>
          <w:marTop w:val="0"/>
          <w:marBottom w:val="0"/>
          <w:divBdr>
            <w:top w:val="none" w:sz="0" w:space="0" w:color="auto"/>
            <w:left w:val="none" w:sz="0" w:space="0" w:color="auto"/>
            <w:bottom w:val="none" w:sz="0" w:space="0" w:color="auto"/>
            <w:right w:val="none" w:sz="0" w:space="0" w:color="auto"/>
          </w:divBdr>
          <w:divsChild>
            <w:div w:id="471101277">
              <w:marLeft w:val="0"/>
              <w:marRight w:val="0"/>
              <w:marTop w:val="0"/>
              <w:marBottom w:val="0"/>
              <w:divBdr>
                <w:top w:val="none" w:sz="0" w:space="0" w:color="auto"/>
                <w:left w:val="none" w:sz="0" w:space="0" w:color="auto"/>
                <w:bottom w:val="none" w:sz="0" w:space="0" w:color="auto"/>
                <w:right w:val="none" w:sz="0" w:space="0" w:color="auto"/>
              </w:divBdr>
              <w:divsChild>
                <w:div w:id="5383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4910">
          <w:marLeft w:val="0"/>
          <w:marRight w:val="0"/>
          <w:marTop w:val="0"/>
          <w:marBottom w:val="0"/>
          <w:divBdr>
            <w:top w:val="none" w:sz="0" w:space="0" w:color="auto"/>
            <w:left w:val="none" w:sz="0" w:space="0" w:color="auto"/>
            <w:bottom w:val="none" w:sz="0" w:space="0" w:color="auto"/>
            <w:right w:val="none" w:sz="0" w:space="0" w:color="auto"/>
          </w:divBdr>
          <w:divsChild>
            <w:div w:id="1792937825">
              <w:marLeft w:val="0"/>
              <w:marRight w:val="0"/>
              <w:marTop w:val="0"/>
              <w:marBottom w:val="0"/>
              <w:divBdr>
                <w:top w:val="none" w:sz="0" w:space="0" w:color="auto"/>
                <w:left w:val="none" w:sz="0" w:space="0" w:color="auto"/>
                <w:bottom w:val="none" w:sz="0" w:space="0" w:color="auto"/>
                <w:right w:val="none" w:sz="0" w:space="0" w:color="auto"/>
              </w:divBdr>
              <w:divsChild>
                <w:div w:id="233593234">
                  <w:marLeft w:val="0"/>
                  <w:marRight w:val="0"/>
                  <w:marTop w:val="0"/>
                  <w:marBottom w:val="0"/>
                  <w:divBdr>
                    <w:top w:val="none" w:sz="0" w:space="0" w:color="auto"/>
                    <w:left w:val="none" w:sz="0" w:space="0" w:color="auto"/>
                    <w:bottom w:val="none" w:sz="0" w:space="0" w:color="auto"/>
                    <w:right w:val="none" w:sz="0" w:space="0" w:color="auto"/>
                  </w:divBdr>
                  <w:divsChild>
                    <w:div w:id="499153368">
                      <w:marLeft w:val="0"/>
                      <w:marRight w:val="0"/>
                      <w:marTop w:val="0"/>
                      <w:marBottom w:val="0"/>
                      <w:divBdr>
                        <w:top w:val="none" w:sz="0" w:space="0" w:color="auto"/>
                        <w:left w:val="none" w:sz="0" w:space="0" w:color="auto"/>
                        <w:bottom w:val="none" w:sz="0" w:space="0" w:color="auto"/>
                        <w:right w:val="none" w:sz="0" w:space="0" w:color="auto"/>
                      </w:divBdr>
                      <w:divsChild>
                        <w:div w:id="354038888">
                          <w:marLeft w:val="0"/>
                          <w:marRight w:val="0"/>
                          <w:marTop w:val="0"/>
                          <w:marBottom w:val="0"/>
                          <w:divBdr>
                            <w:top w:val="none" w:sz="0" w:space="0" w:color="auto"/>
                            <w:left w:val="none" w:sz="0" w:space="0" w:color="auto"/>
                            <w:bottom w:val="none" w:sz="0" w:space="0" w:color="auto"/>
                            <w:right w:val="none" w:sz="0" w:space="0" w:color="auto"/>
                          </w:divBdr>
                          <w:divsChild>
                            <w:div w:id="1475641130">
                              <w:marLeft w:val="0"/>
                              <w:marRight w:val="0"/>
                              <w:marTop w:val="0"/>
                              <w:marBottom w:val="0"/>
                              <w:divBdr>
                                <w:top w:val="none" w:sz="0" w:space="0" w:color="auto"/>
                                <w:left w:val="none" w:sz="0" w:space="0" w:color="auto"/>
                                <w:bottom w:val="none" w:sz="0" w:space="0" w:color="auto"/>
                                <w:right w:val="none" w:sz="0" w:space="0" w:color="auto"/>
                              </w:divBdr>
                              <w:divsChild>
                                <w:div w:id="1936548099">
                                  <w:marLeft w:val="0"/>
                                  <w:marRight w:val="0"/>
                                  <w:marTop w:val="0"/>
                                  <w:marBottom w:val="0"/>
                                  <w:divBdr>
                                    <w:top w:val="none" w:sz="0" w:space="0" w:color="auto"/>
                                    <w:left w:val="none" w:sz="0" w:space="0" w:color="auto"/>
                                    <w:bottom w:val="none" w:sz="0" w:space="0" w:color="auto"/>
                                    <w:right w:val="none" w:sz="0" w:space="0" w:color="auto"/>
                                  </w:divBdr>
                                  <w:divsChild>
                                    <w:div w:id="1894195129">
                                      <w:marLeft w:val="0"/>
                                      <w:marRight w:val="0"/>
                                      <w:marTop w:val="0"/>
                                      <w:marBottom w:val="0"/>
                                      <w:divBdr>
                                        <w:top w:val="none" w:sz="0" w:space="0" w:color="auto"/>
                                        <w:left w:val="none" w:sz="0" w:space="0" w:color="auto"/>
                                        <w:bottom w:val="none" w:sz="0" w:space="0" w:color="auto"/>
                                        <w:right w:val="none" w:sz="0" w:space="0" w:color="auto"/>
                                      </w:divBdr>
                                    </w:div>
                                    <w:div w:id="895700914">
                                      <w:marLeft w:val="0"/>
                                      <w:marRight w:val="0"/>
                                      <w:marTop w:val="0"/>
                                      <w:marBottom w:val="0"/>
                                      <w:divBdr>
                                        <w:top w:val="none" w:sz="0" w:space="0" w:color="auto"/>
                                        <w:left w:val="none" w:sz="0" w:space="0" w:color="auto"/>
                                        <w:bottom w:val="none" w:sz="0" w:space="0" w:color="auto"/>
                                        <w:right w:val="none" w:sz="0" w:space="0" w:color="auto"/>
                                      </w:divBdr>
                                      <w:divsChild>
                                        <w:div w:id="527765629">
                                          <w:marLeft w:val="0"/>
                                          <w:marRight w:val="0"/>
                                          <w:marTop w:val="0"/>
                                          <w:marBottom w:val="0"/>
                                          <w:divBdr>
                                            <w:top w:val="none" w:sz="0" w:space="0" w:color="auto"/>
                                            <w:left w:val="none" w:sz="0" w:space="0" w:color="auto"/>
                                            <w:bottom w:val="none" w:sz="0" w:space="0" w:color="auto"/>
                                            <w:right w:val="none" w:sz="0" w:space="0" w:color="auto"/>
                                          </w:divBdr>
                                        </w:div>
                                        <w:div w:id="2086370652">
                                          <w:marLeft w:val="0"/>
                                          <w:marRight w:val="0"/>
                                          <w:marTop w:val="0"/>
                                          <w:marBottom w:val="0"/>
                                          <w:divBdr>
                                            <w:top w:val="none" w:sz="0" w:space="0" w:color="auto"/>
                                            <w:left w:val="none" w:sz="0" w:space="0" w:color="auto"/>
                                            <w:bottom w:val="none" w:sz="0" w:space="0" w:color="auto"/>
                                            <w:right w:val="none" w:sz="0" w:space="0" w:color="auto"/>
                                          </w:divBdr>
                                          <w:divsChild>
                                            <w:div w:id="556477650">
                                              <w:marLeft w:val="0"/>
                                              <w:marRight w:val="0"/>
                                              <w:marTop w:val="0"/>
                                              <w:marBottom w:val="0"/>
                                              <w:divBdr>
                                                <w:top w:val="none" w:sz="0" w:space="0" w:color="auto"/>
                                                <w:left w:val="none" w:sz="0" w:space="0" w:color="auto"/>
                                                <w:bottom w:val="none" w:sz="0" w:space="0" w:color="auto"/>
                                                <w:right w:val="none" w:sz="0" w:space="0" w:color="auto"/>
                                              </w:divBdr>
                                            </w:div>
                                          </w:divsChild>
                                        </w:div>
                                        <w:div w:id="1392582478">
                                          <w:marLeft w:val="0"/>
                                          <w:marRight w:val="0"/>
                                          <w:marTop w:val="0"/>
                                          <w:marBottom w:val="0"/>
                                          <w:divBdr>
                                            <w:top w:val="none" w:sz="0" w:space="0" w:color="auto"/>
                                            <w:left w:val="none" w:sz="0" w:space="0" w:color="auto"/>
                                            <w:bottom w:val="none" w:sz="0" w:space="0" w:color="auto"/>
                                            <w:right w:val="none" w:sz="0" w:space="0" w:color="auto"/>
                                          </w:divBdr>
                                        </w:div>
                                        <w:div w:id="1723215488">
                                          <w:marLeft w:val="0"/>
                                          <w:marRight w:val="0"/>
                                          <w:marTop w:val="0"/>
                                          <w:marBottom w:val="0"/>
                                          <w:divBdr>
                                            <w:top w:val="none" w:sz="0" w:space="0" w:color="auto"/>
                                            <w:left w:val="none" w:sz="0" w:space="0" w:color="auto"/>
                                            <w:bottom w:val="none" w:sz="0" w:space="0" w:color="auto"/>
                                            <w:right w:val="none" w:sz="0" w:space="0" w:color="auto"/>
                                          </w:divBdr>
                                          <w:divsChild>
                                            <w:div w:id="327749966">
                                              <w:marLeft w:val="0"/>
                                              <w:marRight w:val="0"/>
                                              <w:marTop w:val="0"/>
                                              <w:marBottom w:val="0"/>
                                              <w:divBdr>
                                                <w:top w:val="none" w:sz="0" w:space="0" w:color="auto"/>
                                                <w:left w:val="none" w:sz="0" w:space="0" w:color="auto"/>
                                                <w:bottom w:val="none" w:sz="0" w:space="0" w:color="auto"/>
                                                <w:right w:val="none" w:sz="0" w:space="0" w:color="auto"/>
                                              </w:divBdr>
                                            </w:div>
                                          </w:divsChild>
                                        </w:div>
                                        <w:div w:id="1990132872">
                                          <w:marLeft w:val="0"/>
                                          <w:marRight w:val="0"/>
                                          <w:marTop w:val="0"/>
                                          <w:marBottom w:val="0"/>
                                          <w:divBdr>
                                            <w:top w:val="none" w:sz="0" w:space="0" w:color="auto"/>
                                            <w:left w:val="none" w:sz="0" w:space="0" w:color="auto"/>
                                            <w:bottom w:val="none" w:sz="0" w:space="0" w:color="auto"/>
                                            <w:right w:val="none" w:sz="0" w:space="0" w:color="auto"/>
                                          </w:divBdr>
                                        </w:div>
                                        <w:div w:id="273054676">
                                          <w:marLeft w:val="0"/>
                                          <w:marRight w:val="0"/>
                                          <w:marTop w:val="0"/>
                                          <w:marBottom w:val="0"/>
                                          <w:divBdr>
                                            <w:top w:val="none" w:sz="0" w:space="0" w:color="auto"/>
                                            <w:left w:val="none" w:sz="0" w:space="0" w:color="auto"/>
                                            <w:bottom w:val="none" w:sz="0" w:space="0" w:color="auto"/>
                                            <w:right w:val="none" w:sz="0" w:space="0" w:color="auto"/>
                                          </w:divBdr>
                                          <w:divsChild>
                                            <w:div w:id="1503855790">
                                              <w:marLeft w:val="0"/>
                                              <w:marRight w:val="0"/>
                                              <w:marTop w:val="0"/>
                                              <w:marBottom w:val="0"/>
                                              <w:divBdr>
                                                <w:top w:val="none" w:sz="0" w:space="0" w:color="auto"/>
                                                <w:left w:val="none" w:sz="0" w:space="0" w:color="auto"/>
                                                <w:bottom w:val="none" w:sz="0" w:space="0" w:color="auto"/>
                                                <w:right w:val="none" w:sz="0" w:space="0" w:color="auto"/>
                                              </w:divBdr>
                                              <w:divsChild>
                                                <w:div w:id="1267616102">
                                                  <w:blockQuote w:val="1"/>
                                                  <w:marLeft w:val="0"/>
                                                  <w:marRight w:val="0"/>
                                                  <w:marTop w:val="0"/>
                                                  <w:marBottom w:val="0"/>
                                                  <w:divBdr>
                                                    <w:top w:val="none" w:sz="0" w:space="0" w:color="auto"/>
                                                    <w:left w:val="none" w:sz="0" w:space="0" w:color="auto"/>
                                                    <w:bottom w:val="none" w:sz="0" w:space="0" w:color="auto"/>
                                                    <w:right w:val="none" w:sz="0" w:space="0" w:color="auto"/>
                                                  </w:divBdr>
                                                  <w:divsChild>
                                                    <w:div w:id="14724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1486">
                                          <w:marLeft w:val="0"/>
                                          <w:marRight w:val="0"/>
                                          <w:marTop w:val="0"/>
                                          <w:marBottom w:val="0"/>
                                          <w:divBdr>
                                            <w:top w:val="none" w:sz="0" w:space="0" w:color="auto"/>
                                            <w:left w:val="none" w:sz="0" w:space="0" w:color="auto"/>
                                            <w:bottom w:val="none" w:sz="0" w:space="0" w:color="auto"/>
                                            <w:right w:val="none" w:sz="0" w:space="0" w:color="auto"/>
                                          </w:divBdr>
                                          <w:divsChild>
                                            <w:div w:id="542836865">
                                              <w:marLeft w:val="0"/>
                                              <w:marRight w:val="0"/>
                                              <w:marTop w:val="0"/>
                                              <w:marBottom w:val="0"/>
                                              <w:divBdr>
                                                <w:top w:val="none" w:sz="0" w:space="0" w:color="auto"/>
                                                <w:left w:val="none" w:sz="0" w:space="0" w:color="auto"/>
                                                <w:bottom w:val="none" w:sz="0" w:space="0" w:color="auto"/>
                                                <w:right w:val="none" w:sz="0" w:space="0" w:color="auto"/>
                                              </w:divBdr>
                                            </w:div>
                                          </w:divsChild>
                                        </w:div>
                                        <w:div w:id="1029375224">
                                          <w:marLeft w:val="0"/>
                                          <w:marRight w:val="0"/>
                                          <w:marTop w:val="0"/>
                                          <w:marBottom w:val="0"/>
                                          <w:divBdr>
                                            <w:top w:val="none" w:sz="0" w:space="0" w:color="auto"/>
                                            <w:left w:val="none" w:sz="0" w:space="0" w:color="auto"/>
                                            <w:bottom w:val="none" w:sz="0" w:space="0" w:color="auto"/>
                                            <w:right w:val="none" w:sz="0" w:space="0" w:color="auto"/>
                                          </w:divBdr>
                                          <w:divsChild>
                                            <w:div w:id="1764767576">
                                              <w:marLeft w:val="0"/>
                                              <w:marRight w:val="0"/>
                                              <w:marTop w:val="0"/>
                                              <w:marBottom w:val="0"/>
                                              <w:divBdr>
                                                <w:top w:val="none" w:sz="0" w:space="0" w:color="auto"/>
                                                <w:left w:val="none" w:sz="0" w:space="0" w:color="auto"/>
                                                <w:bottom w:val="none" w:sz="0" w:space="0" w:color="auto"/>
                                                <w:right w:val="none" w:sz="0" w:space="0" w:color="auto"/>
                                              </w:divBdr>
                                              <w:divsChild>
                                                <w:div w:id="976763721">
                                                  <w:blockQuote w:val="1"/>
                                                  <w:marLeft w:val="0"/>
                                                  <w:marRight w:val="0"/>
                                                  <w:marTop w:val="0"/>
                                                  <w:marBottom w:val="0"/>
                                                  <w:divBdr>
                                                    <w:top w:val="none" w:sz="0" w:space="0" w:color="auto"/>
                                                    <w:left w:val="none" w:sz="0" w:space="0" w:color="auto"/>
                                                    <w:bottom w:val="none" w:sz="0" w:space="0" w:color="auto"/>
                                                    <w:right w:val="none" w:sz="0" w:space="0" w:color="auto"/>
                                                  </w:divBdr>
                                                  <w:divsChild>
                                                    <w:div w:id="5334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253499">
      <w:bodyDiv w:val="1"/>
      <w:marLeft w:val="0"/>
      <w:marRight w:val="0"/>
      <w:marTop w:val="0"/>
      <w:marBottom w:val="0"/>
      <w:divBdr>
        <w:top w:val="none" w:sz="0" w:space="0" w:color="auto"/>
        <w:left w:val="none" w:sz="0" w:space="0" w:color="auto"/>
        <w:bottom w:val="none" w:sz="0" w:space="0" w:color="auto"/>
        <w:right w:val="none" w:sz="0" w:space="0" w:color="auto"/>
      </w:divBdr>
      <w:divsChild>
        <w:div w:id="2109807201">
          <w:marLeft w:val="0"/>
          <w:marRight w:val="0"/>
          <w:marTop w:val="0"/>
          <w:marBottom w:val="0"/>
          <w:divBdr>
            <w:top w:val="none" w:sz="0" w:space="0" w:color="auto"/>
            <w:left w:val="none" w:sz="0" w:space="0" w:color="auto"/>
            <w:bottom w:val="none" w:sz="0" w:space="0" w:color="auto"/>
            <w:right w:val="none" w:sz="0" w:space="0" w:color="auto"/>
          </w:divBdr>
          <w:divsChild>
            <w:div w:id="2144420622">
              <w:marLeft w:val="0"/>
              <w:marRight w:val="0"/>
              <w:marTop w:val="0"/>
              <w:marBottom w:val="0"/>
              <w:divBdr>
                <w:top w:val="none" w:sz="0" w:space="0" w:color="auto"/>
                <w:left w:val="none" w:sz="0" w:space="0" w:color="auto"/>
                <w:bottom w:val="none" w:sz="0" w:space="0" w:color="auto"/>
                <w:right w:val="none" w:sz="0" w:space="0" w:color="auto"/>
              </w:divBdr>
              <w:divsChild>
                <w:div w:id="1339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79680">
          <w:marLeft w:val="0"/>
          <w:marRight w:val="0"/>
          <w:marTop w:val="0"/>
          <w:marBottom w:val="0"/>
          <w:divBdr>
            <w:top w:val="none" w:sz="0" w:space="0" w:color="auto"/>
            <w:left w:val="none" w:sz="0" w:space="0" w:color="auto"/>
            <w:bottom w:val="none" w:sz="0" w:space="0" w:color="auto"/>
            <w:right w:val="none" w:sz="0" w:space="0" w:color="auto"/>
          </w:divBdr>
          <w:divsChild>
            <w:div w:id="583148520">
              <w:marLeft w:val="0"/>
              <w:marRight w:val="0"/>
              <w:marTop w:val="0"/>
              <w:marBottom w:val="0"/>
              <w:divBdr>
                <w:top w:val="none" w:sz="0" w:space="0" w:color="auto"/>
                <w:left w:val="none" w:sz="0" w:space="0" w:color="auto"/>
                <w:bottom w:val="none" w:sz="0" w:space="0" w:color="auto"/>
                <w:right w:val="none" w:sz="0" w:space="0" w:color="auto"/>
              </w:divBdr>
              <w:divsChild>
                <w:div w:id="1680697629">
                  <w:marLeft w:val="0"/>
                  <w:marRight w:val="0"/>
                  <w:marTop w:val="0"/>
                  <w:marBottom w:val="0"/>
                  <w:divBdr>
                    <w:top w:val="none" w:sz="0" w:space="0" w:color="auto"/>
                    <w:left w:val="none" w:sz="0" w:space="0" w:color="auto"/>
                    <w:bottom w:val="none" w:sz="0" w:space="0" w:color="auto"/>
                    <w:right w:val="none" w:sz="0" w:space="0" w:color="auto"/>
                  </w:divBdr>
                  <w:divsChild>
                    <w:div w:id="321935325">
                      <w:marLeft w:val="0"/>
                      <w:marRight w:val="0"/>
                      <w:marTop w:val="0"/>
                      <w:marBottom w:val="0"/>
                      <w:divBdr>
                        <w:top w:val="none" w:sz="0" w:space="0" w:color="auto"/>
                        <w:left w:val="none" w:sz="0" w:space="0" w:color="auto"/>
                        <w:bottom w:val="none" w:sz="0" w:space="0" w:color="auto"/>
                        <w:right w:val="none" w:sz="0" w:space="0" w:color="auto"/>
                      </w:divBdr>
                      <w:divsChild>
                        <w:div w:id="1851141137">
                          <w:marLeft w:val="0"/>
                          <w:marRight w:val="0"/>
                          <w:marTop w:val="0"/>
                          <w:marBottom w:val="0"/>
                          <w:divBdr>
                            <w:top w:val="none" w:sz="0" w:space="0" w:color="auto"/>
                            <w:left w:val="none" w:sz="0" w:space="0" w:color="auto"/>
                            <w:bottom w:val="none" w:sz="0" w:space="0" w:color="auto"/>
                            <w:right w:val="none" w:sz="0" w:space="0" w:color="auto"/>
                          </w:divBdr>
                          <w:divsChild>
                            <w:div w:id="214976356">
                              <w:marLeft w:val="0"/>
                              <w:marRight w:val="0"/>
                              <w:marTop w:val="0"/>
                              <w:marBottom w:val="0"/>
                              <w:divBdr>
                                <w:top w:val="none" w:sz="0" w:space="0" w:color="auto"/>
                                <w:left w:val="none" w:sz="0" w:space="0" w:color="auto"/>
                                <w:bottom w:val="none" w:sz="0" w:space="0" w:color="auto"/>
                                <w:right w:val="none" w:sz="0" w:space="0" w:color="auto"/>
                              </w:divBdr>
                              <w:divsChild>
                                <w:div w:id="1930236886">
                                  <w:marLeft w:val="0"/>
                                  <w:marRight w:val="0"/>
                                  <w:marTop w:val="0"/>
                                  <w:marBottom w:val="0"/>
                                  <w:divBdr>
                                    <w:top w:val="none" w:sz="0" w:space="0" w:color="auto"/>
                                    <w:left w:val="none" w:sz="0" w:space="0" w:color="auto"/>
                                    <w:bottom w:val="none" w:sz="0" w:space="0" w:color="auto"/>
                                    <w:right w:val="none" w:sz="0" w:space="0" w:color="auto"/>
                                  </w:divBdr>
                                  <w:divsChild>
                                    <w:div w:id="35130639">
                                      <w:marLeft w:val="0"/>
                                      <w:marRight w:val="0"/>
                                      <w:marTop w:val="0"/>
                                      <w:marBottom w:val="0"/>
                                      <w:divBdr>
                                        <w:top w:val="none" w:sz="0" w:space="0" w:color="auto"/>
                                        <w:left w:val="none" w:sz="0" w:space="0" w:color="auto"/>
                                        <w:bottom w:val="none" w:sz="0" w:space="0" w:color="auto"/>
                                        <w:right w:val="none" w:sz="0" w:space="0" w:color="auto"/>
                                      </w:divBdr>
                                    </w:div>
                                    <w:div w:id="1678581041">
                                      <w:marLeft w:val="0"/>
                                      <w:marRight w:val="0"/>
                                      <w:marTop w:val="0"/>
                                      <w:marBottom w:val="0"/>
                                      <w:divBdr>
                                        <w:top w:val="none" w:sz="0" w:space="0" w:color="auto"/>
                                        <w:left w:val="none" w:sz="0" w:space="0" w:color="auto"/>
                                        <w:bottom w:val="none" w:sz="0" w:space="0" w:color="auto"/>
                                        <w:right w:val="none" w:sz="0" w:space="0" w:color="auto"/>
                                      </w:divBdr>
                                      <w:divsChild>
                                        <w:div w:id="2144492809">
                                          <w:marLeft w:val="0"/>
                                          <w:marRight w:val="0"/>
                                          <w:marTop w:val="0"/>
                                          <w:marBottom w:val="0"/>
                                          <w:divBdr>
                                            <w:top w:val="none" w:sz="0" w:space="0" w:color="auto"/>
                                            <w:left w:val="none" w:sz="0" w:space="0" w:color="auto"/>
                                            <w:bottom w:val="none" w:sz="0" w:space="0" w:color="auto"/>
                                            <w:right w:val="none" w:sz="0" w:space="0" w:color="auto"/>
                                          </w:divBdr>
                                          <w:divsChild>
                                            <w:div w:id="70320605">
                                              <w:marLeft w:val="0"/>
                                              <w:marRight w:val="0"/>
                                              <w:marTop w:val="0"/>
                                              <w:marBottom w:val="0"/>
                                              <w:divBdr>
                                                <w:top w:val="none" w:sz="0" w:space="0" w:color="auto"/>
                                                <w:left w:val="none" w:sz="0" w:space="0" w:color="auto"/>
                                                <w:bottom w:val="none" w:sz="0" w:space="0" w:color="auto"/>
                                                <w:right w:val="none" w:sz="0" w:space="0" w:color="auto"/>
                                              </w:divBdr>
                                            </w:div>
                                          </w:divsChild>
                                        </w:div>
                                        <w:div w:id="1486972070">
                                          <w:marLeft w:val="0"/>
                                          <w:marRight w:val="0"/>
                                          <w:marTop w:val="0"/>
                                          <w:marBottom w:val="0"/>
                                          <w:divBdr>
                                            <w:top w:val="none" w:sz="0" w:space="0" w:color="auto"/>
                                            <w:left w:val="none" w:sz="0" w:space="0" w:color="auto"/>
                                            <w:bottom w:val="none" w:sz="0" w:space="0" w:color="auto"/>
                                            <w:right w:val="none" w:sz="0" w:space="0" w:color="auto"/>
                                          </w:divBdr>
                                        </w:div>
                                        <w:div w:id="1598292201">
                                          <w:marLeft w:val="0"/>
                                          <w:marRight w:val="0"/>
                                          <w:marTop w:val="0"/>
                                          <w:marBottom w:val="0"/>
                                          <w:divBdr>
                                            <w:top w:val="none" w:sz="0" w:space="0" w:color="auto"/>
                                            <w:left w:val="none" w:sz="0" w:space="0" w:color="auto"/>
                                            <w:bottom w:val="none" w:sz="0" w:space="0" w:color="auto"/>
                                            <w:right w:val="none" w:sz="0" w:space="0" w:color="auto"/>
                                          </w:divBdr>
                                          <w:divsChild>
                                            <w:div w:id="1312099224">
                                              <w:marLeft w:val="0"/>
                                              <w:marRight w:val="0"/>
                                              <w:marTop w:val="0"/>
                                              <w:marBottom w:val="0"/>
                                              <w:divBdr>
                                                <w:top w:val="none" w:sz="0" w:space="0" w:color="auto"/>
                                                <w:left w:val="none" w:sz="0" w:space="0" w:color="auto"/>
                                                <w:bottom w:val="none" w:sz="0" w:space="0" w:color="auto"/>
                                                <w:right w:val="none" w:sz="0" w:space="0" w:color="auto"/>
                                              </w:divBdr>
                                            </w:div>
                                          </w:divsChild>
                                        </w:div>
                                        <w:div w:id="1787308986">
                                          <w:marLeft w:val="0"/>
                                          <w:marRight w:val="0"/>
                                          <w:marTop w:val="0"/>
                                          <w:marBottom w:val="0"/>
                                          <w:divBdr>
                                            <w:top w:val="none" w:sz="0" w:space="0" w:color="auto"/>
                                            <w:left w:val="none" w:sz="0" w:space="0" w:color="auto"/>
                                            <w:bottom w:val="none" w:sz="0" w:space="0" w:color="auto"/>
                                            <w:right w:val="none" w:sz="0" w:space="0" w:color="auto"/>
                                          </w:divBdr>
                                        </w:div>
                                        <w:div w:id="783231155">
                                          <w:marLeft w:val="0"/>
                                          <w:marRight w:val="0"/>
                                          <w:marTop w:val="0"/>
                                          <w:marBottom w:val="0"/>
                                          <w:divBdr>
                                            <w:top w:val="none" w:sz="0" w:space="0" w:color="auto"/>
                                            <w:left w:val="none" w:sz="0" w:space="0" w:color="auto"/>
                                            <w:bottom w:val="none" w:sz="0" w:space="0" w:color="auto"/>
                                            <w:right w:val="none" w:sz="0" w:space="0" w:color="auto"/>
                                          </w:divBdr>
                                          <w:divsChild>
                                            <w:div w:id="42147196">
                                              <w:marLeft w:val="0"/>
                                              <w:marRight w:val="0"/>
                                              <w:marTop w:val="0"/>
                                              <w:marBottom w:val="0"/>
                                              <w:divBdr>
                                                <w:top w:val="none" w:sz="0" w:space="0" w:color="auto"/>
                                                <w:left w:val="none" w:sz="0" w:space="0" w:color="auto"/>
                                                <w:bottom w:val="none" w:sz="0" w:space="0" w:color="auto"/>
                                                <w:right w:val="none" w:sz="0" w:space="0" w:color="auto"/>
                                              </w:divBdr>
                                            </w:div>
                                          </w:divsChild>
                                        </w:div>
                                        <w:div w:id="1364676560">
                                          <w:marLeft w:val="0"/>
                                          <w:marRight w:val="0"/>
                                          <w:marTop w:val="0"/>
                                          <w:marBottom w:val="0"/>
                                          <w:divBdr>
                                            <w:top w:val="none" w:sz="0" w:space="0" w:color="auto"/>
                                            <w:left w:val="none" w:sz="0" w:space="0" w:color="auto"/>
                                            <w:bottom w:val="none" w:sz="0" w:space="0" w:color="auto"/>
                                            <w:right w:val="none" w:sz="0" w:space="0" w:color="auto"/>
                                          </w:divBdr>
                                          <w:divsChild>
                                            <w:div w:id="1714117720">
                                              <w:marLeft w:val="0"/>
                                              <w:marRight w:val="0"/>
                                              <w:marTop w:val="0"/>
                                              <w:marBottom w:val="0"/>
                                              <w:divBdr>
                                                <w:top w:val="none" w:sz="0" w:space="0" w:color="auto"/>
                                                <w:left w:val="none" w:sz="0" w:space="0" w:color="auto"/>
                                                <w:bottom w:val="none" w:sz="0" w:space="0" w:color="auto"/>
                                                <w:right w:val="none" w:sz="0" w:space="0" w:color="auto"/>
                                              </w:divBdr>
                                              <w:divsChild>
                                                <w:div w:id="151020333">
                                                  <w:blockQuote w:val="1"/>
                                                  <w:marLeft w:val="0"/>
                                                  <w:marRight w:val="0"/>
                                                  <w:marTop w:val="0"/>
                                                  <w:marBottom w:val="0"/>
                                                  <w:divBdr>
                                                    <w:top w:val="none" w:sz="0" w:space="0" w:color="auto"/>
                                                    <w:left w:val="none" w:sz="0" w:space="0" w:color="auto"/>
                                                    <w:bottom w:val="none" w:sz="0" w:space="0" w:color="auto"/>
                                                    <w:right w:val="none" w:sz="0" w:space="0" w:color="auto"/>
                                                  </w:divBdr>
                                                  <w:divsChild>
                                                    <w:div w:id="1645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6679">
                                          <w:marLeft w:val="0"/>
                                          <w:marRight w:val="0"/>
                                          <w:marTop w:val="0"/>
                                          <w:marBottom w:val="0"/>
                                          <w:divBdr>
                                            <w:top w:val="none" w:sz="0" w:space="0" w:color="auto"/>
                                            <w:left w:val="none" w:sz="0" w:space="0" w:color="auto"/>
                                            <w:bottom w:val="none" w:sz="0" w:space="0" w:color="auto"/>
                                            <w:right w:val="none" w:sz="0" w:space="0" w:color="auto"/>
                                          </w:divBdr>
                                          <w:divsChild>
                                            <w:div w:id="19180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51566092">
      <w:bodyDiv w:val="1"/>
      <w:marLeft w:val="0"/>
      <w:marRight w:val="0"/>
      <w:marTop w:val="0"/>
      <w:marBottom w:val="0"/>
      <w:divBdr>
        <w:top w:val="none" w:sz="0" w:space="0" w:color="auto"/>
        <w:left w:val="none" w:sz="0" w:space="0" w:color="auto"/>
        <w:bottom w:val="none" w:sz="0" w:space="0" w:color="auto"/>
        <w:right w:val="none" w:sz="0" w:space="0" w:color="auto"/>
      </w:divBdr>
      <w:divsChild>
        <w:div w:id="366490528">
          <w:marLeft w:val="0"/>
          <w:marRight w:val="0"/>
          <w:marTop w:val="0"/>
          <w:marBottom w:val="0"/>
          <w:divBdr>
            <w:top w:val="none" w:sz="0" w:space="0" w:color="auto"/>
            <w:left w:val="none" w:sz="0" w:space="0" w:color="auto"/>
            <w:bottom w:val="none" w:sz="0" w:space="0" w:color="auto"/>
            <w:right w:val="none" w:sz="0" w:space="0" w:color="auto"/>
          </w:divBdr>
          <w:divsChild>
            <w:div w:id="901526315">
              <w:marLeft w:val="0"/>
              <w:marRight w:val="0"/>
              <w:marTop w:val="0"/>
              <w:marBottom w:val="0"/>
              <w:divBdr>
                <w:top w:val="none" w:sz="0" w:space="0" w:color="auto"/>
                <w:left w:val="none" w:sz="0" w:space="0" w:color="auto"/>
                <w:bottom w:val="none" w:sz="0" w:space="0" w:color="auto"/>
                <w:right w:val="none" w:sz="0" w:space="0" w:color="auto"/>
              </w:divBdr>
              <w:divsChild>
                <w:div w:id="3655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5438">
          <w:marLeft w:val="0"/>
          <w:marRight w:val="0"/>
          <w:marTop w:val="0"/>
          <w:marBottom w:val="0"/>
          <w:divBdr>
            <w:top w:val="none" w:sz="0" w:space="0" w:color="auto"/>
            <w:left w:val="none" w:sz="0" w:space="0" w:color="auto"/>
            <w:bottom w:val="none" w:sz="0" w:space="0" w:color="auto"/>
            <w:right w:val="none" w:sz="0" w:space="0" w:color="auto"/>
          </w:divBdr>
          <w:divsChild>
            <w:div w:id="2030984094">
              <w:marLeft w:val="0"/>
              <w:marRight w:val="0"/>
              <w:marTop w:val="0"/>
              <w:marBottom w:val="0"/>
              <w:divBdr>
                <w:top w:val="none" w:sz="0" w:space="0" w:color="auto"/>
                <w:left w:val="none" w:sz="0" w:space="0" w:color="auto"/>
                <w:bottom w:val="none" w:sz="0" w:space="0" w:color="auto"/>
                <w:right w:val="none" w:sz="0" w:space="0" w:color="auto"/>
              </w:divBdr>
              <w:divsChild>
                <w:div w:id="63069437">
                  <w:marLeft w:val="0"/>
                  <w:marRight w:val="0"/>
                  <w:marTop w:val="0"/>
                  <w:marBottom w:val="0"/>
                  <w:divBdr>
                    <w:top w:val="none" w:sz="0" w:space="0" w:color="auto"/>
                    <w:left w:val="none" w:sz="0" w:space="0" w:color="auto"/>
                    <w:bottom w:val="none" w:sz="0" w:space="0" w:color="auto"/>
                    <w:right w:val="none" w:sz="0" w:space="0" w:color="auto"/>
                  </w:divBdr>
                  <w:divsChild>
                    <w:div w:id="1548689060">
                      <w:marLeft w:val="0"/>
                      <w:marRight w:val="0"/>
                      <w:marTop w:val="0"/>
                      <w:marBottom w:val="0"/>
                      <w:divBdr>
                        <w:top w:val="none" w:sz="0" w:space="0" w:color="auto"/>
                        <w:left w:val="none" w:sz="0" w:space="0" w:color="auto"/>
                        <w:bottom w:val="none" w:sz="0" w:space="0" w:color="auto"/>
                        <w:right w:val="none" w:sz="0" w:space="0" w:color="auto"/>
                      </w:divBdr>
                      <w:divsChild>
                        <w:div w:id="1348478534">
                          <w:marLeft w:val="0"/>
                          <w:marRight w:val="0"/>
                          <w:marTop w:val="0"/>
                          <w:marBottom w:val="0"/>
                          <w:divBdr>
                            <w:top w:val="none" w:sz="0" w:space="0" w:color="auto"/>
                            <w:left w:val="none" w:sz="0" w:space="0" w:color="auto"/>
                            <w:bottom w:val="none" w:sz="0" w:space="0" w:color="auto"/>
                            <w:right w:val="none" w:sz="0" w:space="0" w:color="auto"/>
                          </w:divBdr>
                          <w:divsChild>
                            <w:div w:id="1609578649">
                              <w:marLeft w:val="0"/>
                              <w:marRight w:val="0"/>
                              <w:marTop w:val="0"/>
                              <w:marBottom w:val="0"/>
                              <w:divBdr>
                                <w:top w:val="none" w:sz="0" w:space="0" w:color="auto"/>
                                <w:left w:val="none" w:sz="0" w:space="0" w:color="auto"/>
                                <w:bottom w:val="none" w:sz="0" w:space="0" w:color="auto"/>
                                <w:right w:val="none" w:sz="0" w:space="0" w:color="auto"/>
                              </w:divBdr>
                              <w:divsChild>
                                <w:div w:id="513306871">
                                  <w:marLeft w:val="0"/>
                                  <w:marRight w:val="0"/>
                                  <w:marTop w:val="0"/>
                                  <w:marBottom w:val="0"/>
                                  <w:divBdr>
                                    <w:top w:val="none" w:sz="0" w:space="0" w:color="auto"/>
                                    <w:left w:val="none" w:sz="0" w:space="0" w:color="auto"/>
                                    <w:bottom w:val="none" w:sz="0" w:space="0" w:color="auto"/>
                                    <w:right w:val="none" w:sz="0" w:space="0" w:color="auto"/>
                                  </w:divBdr>
                                  <w:divsChild>
                                    <w:div w:id="443697056">
                                      <w:marLeft w:val="0"/>
                                      <w:marRight w:val="0"/>
                                      <w:marTop w:val="0"/>
                                      <w:marBottom w:val="0"/>
                                      <w:divBdr>
                                        <w:top w:val="none" w:sz="0" w:space="0" w:color="auto"/>
                                        <w:left w:val="none" w:sz="0" w:space="0" w:color="auto"/>
                                        <w:bottom w:val="none" w:sz="0" w:space="0" w:color="auto"/>
                                        <w:right w:val="none" w:sz="0" w:space="0" w:color="auto"/>
                                      </w:divBdr>
                                    </w:div>
                                    <w:div w:id="971904219">
                                      <w:marLeft w:val="0"/>
                                      <w:marRight w:val="0"/>
                                      <w:marTop w:val="0"/>
                                      <w:marBottom w:val="0"/>
                                      <w:divBdr>
                                        <w:top w:val="none" w:sz="0" w:space="0" w:color="auto"/>
                                        <w:left w:val="none" w:sz="0" w:space="0" w:color="auto"/>
                                        <w:bottom w:val="none" w:sz="0" w:space="0" w:color="auto"/>
                                        <w:right w:val="none" w:sz="0" w:space="0" w:color="auto"/>
                                      </w:divBdr>
                                      <w:divsChild>
                                        <w:div w:id="1328631208">
                                          <w:marLeft w:val="0"/>
                                          <w:marRight w:val="0"/>
                                          <w:marTop w:val="0"/>
                                          <w:marBottom w:val="0"/>
                                          <w:divBdr>
                                            <w:top w:val="none" w:sz="0" w:space="0" w:color="auto"/>
                                            <w:left w:val="none" w:sz="0" w:space="0" w:color="auto"/>
                                            <w:bottom w:val="none" w:sz="0" w:space="0" w:color="auto"/>
                                            <w:right w:val="none" w:sz="0" w:space="0" w:color="auto"/>
                                          </w:divBdr>
                                          <w:divsChild>
                                            <w:div w:id="1891456578">
                                              <w:marLeft w:val="0"/>
                                              <w:marRight w:val="0"/>
                                              <w:marTop w:val="0"/>
                                              <w:marBottom w:val="0"/>
                                              <w:divBdr>
                                                <w:top w:val="none" w:sz="0" w:space="0" w:color="auto"/>
                                                <w:left w:val="none" w:sz="0" w:space="0" w:color="auto"/>
                                                <w:bottom w:val="none" w:sz="0" w:space="0" w:color="auto"/>
                                                <w:right w:val="none" w:sz="0" w:space="0" w:color="auto"/>
                                              </w:divBdr>
                                            </w:div>
                                          </w:divsChild>
                                        </w:div>
                                        <w:div w:id="437677662">
                                          <w:marLeft w:val="0"/>
                                          <w:marRight w:val="0"/>
                                          <w:marTop w:val="0"/>
                                          <w:marBottom w:val="0"/>
                                          <w:divBdr>
                                            <w:top w:val="none" w:sz="0" w:space="0" w:color="auto"/>
                                            <w:left w:val="none" w:sz="0" w:space="0" w:color="auto"/>
                                            <w:bottom w:val="none" w:sz="0" w:space="0" w:color="auto"/>
                                            <w:right w:val="none" w:sz="0" w:space="0" w:color="auto"/>
                                          </w:divBdr>
                                          <w:divsChild>
                                            <w:div w:id="1855803268">
                                              <w:marLeft w:val="0"/>
                                              <w:marRight w:val="0"/>
                                              <w:marTop w:val="0"/>
                                              <w:marBottom w:val="0"/>
                                              <w:divBdr>
                                                <w:top w:val="none" w:sz="0" w:space="0" w:color="auto"/>
                                                <w:left w:val="none" w:sz="0" w:space="0" w:color="auto"/>
                                                <w:bottom w:val="none" w:sz="0" w:space="0" w:color="auto"/>
                                                <w:right w:val="none" w:sz="0" w:space="0" w:color="auto"/>
                                              </w:divBdr>
                                              <w:divsChild>
                                                <w:div w:id="312373168">
                                                  <w:blockQuote w:val="1"/>
                                                  <w:marLeft w:val="0"/>
                                                  <w:marRight w:val="0"/>
                                                  <w:marTop w:val="0"/>
                                                  <w:marBottom w:val="0"/>
                                                  <w:divBdr>
                                                    <w:top w:val="none" w:sz="0" w:space="0" w:color="auto"/>
                                                    <w:left w:val="none" w:sz="0" w:space="0" w:color="auto"/>
                                                    <w:bottom w:val="none" w:sz="0" w:space="0" w:color="auto"/>
                                                    <w:right w:val="none" w:sz="0" w:space="0" w:color="auto"/>
                                                  </w:divBdr>
                                                  <w:divsChild>
                                                    <w:div w:id="12165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4233643">
      <w:bodyDiv w:val="1"/>
      <w:marLeft w:val="0"/>
      <w:marRight w:val="0"/>
      <w:marTop w:val="0"/>
      <w:marBottom w:val="0"/>
      <w:divBdr>
        <w:top w:val="none" w:sz="0" w:space="0" w:color="auto"/>
        <w:left w:val="none" w:sz="0" w:space="0" w:color="auto"/>
        <w:bottom w:val="none" w:sz="0" w:space="0" w:color="auto"/>
        <w:right w:val="none" w:sz="0" w:space="0" w:color="auto"/>
      </w:divBdr>
      <w:divsChild>
        <w:div w:id="1660041747">
          <w:marLeft w:val="0"/>
          <w:marRight w:val="0"/>
          <w:marTop w:val="0"/>
          <w:marBottom w:val="0"/>
          <w:divBdr>
            <w:top w:val="none" w:sz="0" w:space="0" w:color="auto"/>
            <w:left w:val="none" w:sz="0" w:space="0" w:color="auto"/>
            <w:bottom w:val="none" w:sz="0" w:space="0" w:color="auto"/>
            <w:right w:val="none" w:sz="0" w:space="0" w:color="auto"/>
          </w:divBdr>
          <w:divsChild>
            <w:div w:id="959534048">
              <w:marLeft w:val="0"/>
              <w:marRight w:val="0"/>
              <w:marTop w:val="0"/>
              <w:marBottom w:val="0"/>
              <w:divBdr>
                <w:top w:val="none" w:sz="0" w:space="0" w:color="auto"/>
                <w:left w:val="none" w:sz="0" w:space="0" w:color="auto"/>
                <w:bottom w:val="none" w:sz="0" w:space="0" w:color="auto"/>
                <w:right w:val="none" w:sz="0" w:space="0" w:color="auto"/>
              </w:divBdr>
              <w:divsChild>
                <w:div w:id="1333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9324">
          <w:marLeft w:val="0"/>
          <w:marRight w:val="0"/>
          <w:marTop w:val="0"/>
          <w:marBottom w:val="0"/>
          <w:divBdr>
            <w:top w:val="none" w:sz="0" w:space="0" w:color="auto"/>
            <w:left w:val="none" w:sz="0" w:space="0" w:color="auto"/>
            <w:bottom w:val="none" w:sz="0" w:space="0" w:color="auto"/>
            <w:right w:val="none" w:sz="0" w:space="0" w:color="auto"/>
          </w:divBdr>
          <w:divsChild>
            <w:div w:id="956177567">
              <w:marLeft w:val="0"/>
              <w:marRight w:val="0"/>
              <w:marTop w:val="0"/>
              <w:marBottom w:val="0"/>
              <w:divBdr>
                <w:top w:val="none" w:sz="0" w:space="0" w:color="auto"/>
                <w:left w:val="none" w:sz="0" w:space="0" w:color="auto"/>
                <w:bottom w:val="none" w:sz="0" w:space="0" w:color="auto"/>
                <w:right w:val="none" w:sz="0" w:space="0" w:color="auto"/>
              </w:divBdr>
              <w:divsChild>
                <w:div w:id="1906524763">
                  <w:marLeft w:val="0"/>
                  <w:marRight w:val="0"/>
                  <w:marTop w:val="0"/>
                  <w:marBottom w:val="0"/>
                  <w:divBdr>
                    <w:top w:val="none" w:sz="0" w:space="0" w:color="auto"/>
                    <w:left w:val="none" w:sz="0" w:space="0" w:color="auto"/>
                    <w:bottom w:val="none" w:sz="0" w:space="0" w:color="auto"/>
                    <w:right w:val="none" w:sz="0" w:space="0" w:color="auto"/>
                  </w:divBdr>
                  <w:divsChild>
                    <w:div w:id="1485589829">
                      <w:marLeft w:val="0"/>
                      <w:marRight w:val="0"/>
                      <w:marTop w:val="0"/>
                      <w:marBottom w:val="0"/>
                      <w:divBdr>
                        <w:top w:val="none" w:sz="0" w:space="0" w:color="auto"/>
                        <w:left w:val="none" w:sz="0" w:space="0" w:color="auto"/>
                        <w:bottom w:val="none" w:sz="0" w:space="0" w:color="auto"/>
                        <w:right w:val="none" w:sz="0" w:space="0" w:color="auto"/>
                      </w:divBdr>
                      <w:divsChild>
                        <w:div w:id="891966659">
                          <w:marLeft w:val="0"/>
                          <w:marRight w:val="0"/>
                          <w:marTop w:val="0"/>
                          <w:marBottom w:val="0"/>
                          <w:divBdr>
                            <w:top w:val="none" w:sz="0" w:space="0" w:color="auto"/>
                            <w:left w:val="none" w:sz="0" w:space="0" w:color="auto"/>
                            <w:bottom w:val="none" w:sz="0" w:space="0" w:color="auto"/>
                            <w:right w:val="none" w:sz="0" w:space="0" w:color="auto"/>
                          </w:divBdr>
                          <w:divsChild>
                            <w:div w:id="1654488795">
                              <w:marLeft w:val="0"/>
                              <w:marRight w:val="0"/>
                              <w:marTop w:val="0"/>
                              <w:marBottom w:val="0"/>
                              <w:divBdr>
                                <w:top w:val="none" w:sz="0" w:space="0" w:color="auto"/>
                                <w:left w:val="none" w:sz="0" w:space="0" w:color="auto"/>
                                <w:bottom w:val="none" w:sz="0" w:space="0" w:color="auto"/>
                                <w:right w:val="none" w:sz="0" w:space="0" w:color="auto"/>
                              </w:divBdr>
                              <w:divsChild>
                                <w:div w:id="2026203493">
                                  <w:marLeft w:val="0"/>
                                  <w:marRight w:val="0"/>
                                  <w:marTop w:val="0"/>
                                  <w:marBottom w:val="0"/>
                                  <w:divBdr>
                                    <w:top w:val="none" w:sz="0" w:space="0" w:color="auto"/>
                                    <w:left w:val="none" w:sz="0" w:space="0" w:color="auto"/>
                                    <w:bottom w:val="none" w:sz="0" w:space="0" w:color="auto"/>
                                    <w:right w:val="none" w:sz="0" w:space="0" w:color="auto"/>
                                  </w:divBdr>
                                  <w:divsChild>
                                    <w:div w:id="2040817609">
                                      <w:marLeft w:val="0"/>
                                      <w:marRight w:val="0"/>
                                      <w:marTop w:val="0"/>
                                      <w:marBottom w:val="0"/>
                                      <w:divBdr>
                                        <w:top w:val="none" w:sz="0" w:space="0" w:color="auto"/>
                                        <w:left w:val="none" w:sz="0" w:space="0" w:color="auto"/>
                                        <w:bottom w:val="none" w:sz="0" w:space="0" w:color="auto"/>
                                        <w:right w:val="none" w:sz="0" w:space="0" w:color="auto"/>
                                      </w:divBdr>
                                    </w:div>
                                    <w:div w:id="2134980508">
                                      <w:marLeft w:val="0"/>
                                      <w:marRight w:val="0"/>
                                      <w:marTop w:val="0"/>
                                      <w:marBottom w:val="0"/>
                                      <w:divBdr>
                                        <w:top w:val="none" w:sz="0" w:space="0" w:color="auto"/>
                                        <w:left w:val="none" w:sz="0" w:space="0" w:color="auto"/>
                                        <w:bottom w:val="none" w:sz="0" w:space="0" w:color="auto"/>
                                        <w:right w:val="none" w:sz="0" w:space="0" w:color="auto"/>
                                      </w:divBdr>
                                      <w:divsChild>
                                        <w:div w:id="1909147860">
                                          <w:marLeft w:val="0"/>
                                          <w:marRight w:val="0"/>
                                          <w:marTop w:val="0"/>
                                          <w:marBottom w:val="0"/>
                                          <w:divBdr>
                                            <w:top w:val="none" w:sz="0" w:space="0" w:color="auto"/>
                                            <w:left w:val="none" w:sz="0" w:space="0" w:color="auto"/>
                                            <w:bottom w:val="none" w:sz="0" w:space="0" w:color="auto"/>
                                            <w:right w:val="none" w:sz="0" w:space="0" w:color="auto"/>
                                          </w:divBdr>
                                          <w:divsChild>
                                            <w:div w:id="473791363">
                                              <w:marLeft w:val="0"/>
                                              <w:marRight w:val="0"/>
                                              <w:marTop w:val="0"/>
                                              <w:marBottom w:val="0"/>
                                              <w:divBdr>
                                                <w:top w:val="none" w:sz="0" w:space="0" w:color="auto"/>
                                                <w:left w:val="none" w:sz="0" w:space="0" w:color="auto"/>
                                                <w:bottom w:val="none" w:sz="0" w:space="0" w:color="auto"/>
                                                <w:right w:val="none" w:sz="0" w:space="0" w:color="auto"/>
                                              </w:divBdr>
                                            </w:div>
                                          </w:divsChild>
                                        </w:div>
                                        <w:div w:id="324866096">
                                          <w:marLeft w:val="0"/>
                                          <w:marRight w:val="0"/>
                                          <w:marTop w:val="0"/>
                                          <w:marBottom w:val="0"/>
                                          <w:divBdr>
                                            <w:top w:val="none" w:sz="0" w:space="0" w:color="auto"/>
                                            <w:left w:val="none" w:sz="0" w:space="0" w:color="auto"/>
                                            <w:bottom w:val="none" w:sz="0" w:space="0" w:color="auto"/>
                                            <w:right w:val="none" w:sz="0" w:space="0" w:color="auto"/>
                                          </w:divBdr>
                                          <w:divsChild>
                                            <w:div w:id="1768695591">
                                              <w:marLeft w:val="0"/>
                                              <w:marRight w:val="0"/>
                                              <w:marTop w:val="0"/>
                                              <w:marBottom w:val="0"/>
                                              <w:divBdr>
                                                <w:top w:val="none" w:sz="0" w:space="0" w:color="auto"/>
                                                <w:left w:val="none" w:sz="0" w:space="0" w:color="auto"/>
                                                <w:bottom w:val="none" w:sz="0" w:space="0" w:color="auto"/>
                                                <w:right w:val="none" w:sz="0" w:space="0" w:color="auto"/>
                                              </w:divBdr>
                                              <w:divsChild>
                                                <w:div w:id="1695034133">
                                                  <w:blockQuote w:val="1"/>
                                                  <w:marLeft w:val="0"/>
                                                  <w:marRight w:val="0"/>
                                                  <w:marTop w:val="0"/>
                                                  <w:marBottom w:val="0"/>
                                                  <w:divBdr>
                                                    <w:top w:val="none" w:sz="0" w:space="0" w:color="auto"/>
                                                    <w:left w:val="none" w:sz="0" w:space="0" w:color="auto"/>
                                                    <w:bottom w:val="none" w:sz="0" w:space="0" w:color="auto"/>
                                                    <w:right w:val="none" w:sz="0" w:space="0" w:color="auto"/>
                                                  </w:divBdr>
                                                  <w:divsChild>
                                                    <w:div w:id="4793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1677">
                                          <w:marLeft w:val="0"/>
                                          <w:marRight w:val="0"/>
                                          <w:marTop w:val="0"/>
                                          <w:marBottom w:val="0"/>
                                          <w:divBdr>
                                            <w:top w:val="none" w:sz="0" w:space="0" w:color="auto"/>
                                            <w:left w:val="none" w:sz="0" w:space="0" w:color="auto"/>
                                            <w:bottom w:val="none" w:sz="0" w:space="0" w:color="auto"/>
                                            <w:right w:val="none" w:sz="0" w:space="0" w:color="auto"/>
                                          </w:divBdr>
                                          <w:divsChild>
                                            <w:div w:id="341708024">
                                              <w:marLeft w:val="0"/>
                                              <w:marRight w:val="0"/>
                                              <w:marTop w:val="0"/>
                                              <w:marBottom w:val="0"/>
                                              <w:divBdr>
                                                <w:top w:val="none" w:sz="0" w:space="0" w:color="auto"/>
                                                <w:left w:val="none" w:sz="0" w:space="0" w:color="auto"/>
                                                <w:bottom w:val="none" w:sz="0" w:space="0" w:color="auto"/>
                                                <w:right w:val="none" w:sz="0" w:space="0" w:color="auto"/>
                                              </w:divBdr>
                                            </w:div>
                                          </w:divsChild>
                                        </w:div>
                                        <w:div w:id="737827012">
                                          <w:marLeft w:val="0"/>
                                          <w:marRight w:val="0"/>
                                          <w:marTop w:val="0"/>
                                          <w:marBottom w:val="0"/>
                                          <w:divBdr>
                                            <w:top w:val="none" w:sz="0" w:space="0" w:color="auto"/>
                                            <w:left w:val="none" w:sz="0" w:space="0" w:color="auto"/>
                                            <w:bottom w:val="none" w:sz="0" w:space="0" w:color="auto"/>
                                            <w:right w:val="none" w:sz="0" w:space="0" w:color="auto"/>
                                          </w:divBdr>
                                          <w:divsChild>
                                            <w:div w:id="1787508014">
                                              <w:marLeft w:val="0"/>
                                              <w:marRight w:val="0"/>
                                              <w:marTop w:val="0"/>
                                              <w:marBottom w:val="0"/>
                                              <w:divBdr>
                                                <w:top w:val="none" w:sz="0" w:space="0" w:color="auto"/>
                                                <w:left w:val="none" w:sz="0" w:space="0" w:color="auto"/>
                                                <w:bottom w:val="none" w:sz="0" w:space="0" w:color="auto"/>
                                                <w:right w:val="none" w:sz="0" w:space="0" w:color="auto"/>
                                              </w:divBdr>
                                              <w:divsChild>
                                                <w:div w:id="189609083">
                                                  <w:blockQuote w:val="1"/>
                                                  <w:marLeft w:val="0"/>
                                                  <w:marRight w:val="0"/>
                                                  <w:marTop w:val="0"/>
                                                  <w:marBottom w:val="0"/>
                                                  <w:divBdr>
                                                    <w:top w:val="none" w:sz="0" w:space="0" w:color="auto"/>
                                                    <w:left w:val="none" w:sz="0" w:space="0" w:color="auto"/>
                                                    <w:bottom w:val="none" w:sz="0" w:space="0" w:color="auto"/>
                                                    <w:right w:val="none" w:sz="0" w:space="0" w:color="auto"/>
                                                  </w:divBdr>
                                                  <w:divsChild>
                                                    <w:div w:id="19866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650488">
      <w:bodyDiv w:val="1"/>
      <w:marLeft w:val="0"/>
      <w:marRight w:val="0"/>
      <w:marTop w:val="0"/>
      <w:marBottom w:val="0"/>
      <w:divBdr>
        <w:top w:val="none" w:sz="0" w:space="0" w:color="auto"/>
        <w:left w:val="none" w:sz="0" w:space="0" w:color="auto"/>
        <w:bottom w:val="none" w:sz="0" w:space="0" w:color="auto"/>
        <w:right w:val="none" w:sz="0" w:space="0" w:color="auto"/>
      </w:divBdr>
      <w:divsChild>
        <w:div w:id="1619217619">
          <w:marLeft w:val="0"/>
          <w:marRight w:val="0"/>
          <w:marTop w:val="0"/>
          <w:marBottom w:val="0"/>
          <w:divBdr>
            <w:top w:val="none" w:sz="0" w:space="0" w:color="auto"/>
            <w:left w:val="none" w:sz="0" w:space="0" w:color="auto"/>
            <w:bottom w:val="none" w:sz="0" w:space="0" w:color="auto"/>
            <w:right w:val="none" w:sz="0" w:space="0" w:color="auto"/>
          </w:divBdr>
          <w:divsChild>
            <w:div w:id="1492789010">
              <w:marLeft w:val="0"/>
              <w:marRight w:val="0"/>
              <w:marTop w:val="0"/>
              <w:marBottom w:val="0"/>
              <w:divBdr>
                <w:top w:val="none" w:sz="0" w:space="0" w:color="auto"/>
                <w:left w:val="none" w:sz="0" w:space="0" w:color="auto"/>
                <w:bottom w:val="none" w:sz="0" w:space="0" w:color="auto"/>
                <w:right w:val="none" w:sz="0" w:space="0" w:color="auto"/>
              </w:divBdr>
              <w:divsChild>
                <w:div w:id="1204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3178">
          <w:marLeft w:val="0"/>
          <w:marRight w:val="0"/>
          <w:marTop w:val="0"/>
          <w:marBottom w:val="0"/>
          <w:divBdr>
            <w:top w:val="none" w:sz="0" w:space="0" w:color="auto"/>
            <w:left w:val="none" w:sz="0" w:space="0" w:color="auto"/>
            <w:bottom w:val="none" w:sz="0" w:space="0" w:color="auto"/>
            <w:right w:val="none" w:sz="0" w:space="0" w:color="auto"/>
          </w:divBdr>
          <w:divsChild>
            <w:div w:id="1012102628">
              <w:marLeft w:val="0"/>
              <w:marRight w:val="0"/>
              <w:marTop w:val="0"/>
              <w:marBottom w:val="0"/>
              <w:divBdr>
                <w:top w:val="none" w:sz="0" w:space="0" w:color="auto"/>
                <w:left w:val="none" w:sz="0" w:space="0" w:color="auto"/>
                <w:bottom w:val="none" w:sz="0" w:space="0" w:color="auto"/>
                <w:right w:val="none" w:sz="0" w:space="0" w:color="auto"/>
              </w:divBdr>
              <w:divsChild>
                <w:div w:id="1163206816">
                  <w:marLeft w:val="0"/>
                  <w:marRight w:val="0"/>
                  <w:marTop w:val="0"/>
                  <w:marBottom w:val="0"/>
                  <w:divBdr>
                    <w:top w:val="none" w:sz="0" w:space="0" w:color="auto"/>
                    <w:left w:val="none" w:sz="0" w:space="0" w:color="auto"/>
                    <w:bottom w:val="none" w:sz="0" w:space="0" w:color="auto"/>
                    <w:right w:val="none" w:sz="0" w:space="0" w:color="auto"/>
                  </w:divBdr>
                  <w:divsChild>
                    <w:div w:id="1649431229">
                      <w:marLeft w:val="0"/>
                      <w:marRight w:val="0"/>
                      <w:marTop w:val="0"/>
                      <w:marBottom w:val="0"/>
                      <w:divBdr>
                        <w:top w:val="none" w:sz="0" w:space="0" w:color="auto"/>
                        <w:left w:val="none" w:sz="0" w:space="0" w:color="auto"/>
                        <w:bottom w:val="none" w:sz="0" w:space="0" w:color="auto"/>
                        <w:right w:val="none" w:sz="0" w:space="0" w:color="auto"/>
                      </w:divBdr>
                      <w:divsChild>
                        <w:div w:id="1805583052">
                          <w:marLeft w:val="0"/>
                          <w:marRight w:val="0"/>
                          <w:marTop w:val="0"/>
                          <w:marBottom w:val="0"/>
                          <w:divBdr>
                            <w:top w:val="none" w:sz="0" w:space="0" w:color="auto"/>
                            <w:left w:val="none" w:sz="0" w:space="0" w:color="auto"/>
                            <w:bottom w:val="none" w:sz="0" w:space="0" w:color="auto"/>
                            <w:right w:val="none" w:sz="0" w:space="0" w:color="auto"/>
                          </w:divBdr>
                          <w:divsChild>
                            <w:div w:id="740950185">
                              <w:marLeft w:val="0"/>
                              <w:marRight w:val="0"/>
                              <w:marTop w:val="0"/>
                              <w:marBottom w:val="0"/>
                              <w:divBdr>
                                <w:top w:val="none" w:sz="0" w:space="0" w:color="auto"/>
                                <w:left w:val="none" w:sz="0" w:space="0" w:color="auto"/>
                                <w:bottom w:val="none" w:sz="0" w:space="0" w:color="auto"/>
                                <w:right w:val="none" w:sz="0" w:space="0" w:color="auto"/>
                              </w:divBdr>
                              <w:divsChild>
                                <w:div w:id="366948780">
                                  <w:marLeft w:val="0"/>
                                  <w:marRight w:val="0"/>
                                  <w:marTop w:val="0"/>
                                  <w:marBottom w:val="0"/>
                                  <w:divBdr>
                                    <w:top w:val="none" w:sz="0" w:space="0" w:color="auto"/>
                                    <w:left w:val="none" w:sz="0" w:space="0" w:color="auto"/>
                                    <w:bottom w:val="none" w:sz="0" w:space="0" w:color="auto"/>
                                    <w:right w:val="none" w:sz="0" w:space="0" w:color="auto"/>
                                  </w:divBdr>
                                  <w:divsChild>
                                    <w:div w:id="1425036385">
                                      <w:marLeft w:val="0"/>
                                      <w:marRight w:val="0"/>
                                      <w:marTop w:val="0"/>
                                      <w:marBottom w:val="0"/>
                                      <w:divBdr>
                                        <w:top w:val="none" w:sz="0" w:space="0" w:color="auto"/>
                                        <w:left w:val="none" w:sz="0" w:space="0" w:color="auto"/>
                                        <w:bottom w:val="none" w:sz="0" w:space="0" w:color="auto"/>
                                        <w:right w:val="none" w:sz="0" w:space="0" w:color="auto"/>
                                      </w:divBdr>
                                    </w:div>
                                    <w:div w:id="238365259">
                                      <w:marLeft w:val="0"/>
                                      <w:marRight w:val="0"/>
                                      <w:marTop w:val="0"/>
                                      <w:marBottom w:val="0"/>
                                      <w:divBdr>
                                        <w:top w:val="none" w:sz="0" w:space="0" w:color="auto"/>
                                        <w:left w:val="none" w:sz="0" w:space="0" w:color="auto"/>
                                        <w:bottom w:val="none" w:sz="0" w:space="0" w:color="auto"/>
                                        <w:right w:val="none" w:sz="0" w:space="0" w:color="auto"/>
                                      </w:divBdr>
                                      <w:divsChild>
                                        <w:div w:id="2097362428">
                                          <w:marLeft w:val="0"/>
                                          <w:marRight w:val="0"/>
                                          <w:marTop w:val="0"/>
                                          <w:marBottom w:val="0"/>
                                          <w:divBdr>
                                            <w:top w:val="none" w:sz="0" w:space="0" w:color="auto"/>
                                            <w:left w:val="none" w:sz="0" w:space="0" w:color="auto"/>
                                            <w:bottom w:val="none" w:sz="0" w:space="0" w:color="auto"/>
                                            <w:right w:val="none" w:sz="0" w:space="0" w:color="auto"/>
                                          </w:divBdr>
                                          <w:divsChild>
                                            <w:div w:id="10225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76097236">
      <w:bodyDiv w:val="1"/>
      <w:marLeft w:val="0"/>
      <w:marRight w:val="0"/>
      <w:marTop w:val="0"/>
      <w:marBottom w:val="0"/>
      <w:divBdr>
        <w:top w:val="none" w:sz="0" w:space="0" w:color="auto"/>
        <w:left w:val="none" w:sz="0" w:space="0" w:color="auto"/>
        <w:bottom w:val="none" w:sz="0" w:space="0" w:color="auto"/>
        <w:right w:val="none" w:sz="0" w:space="0" w:color="auto"/>
      </w:divBdr>
      <w:divsChild>
        <w:div w:id="224682809">
          <w:marLeft w:val="0"/>
          <w:marRight w:val="0"/>
          <w:marTop w:val="0"/>
          <w:marBottom w:val="0"/>
          <w:divBdr>
            <w:top w:val="none" w:sz="0" w:space="0" w:color="auto"/>
            <w:left w:val="none" w:sz="0" w:space="0" w:color="auto"/>
            <w:bottom w:val="none" w:sz="0" w:space="0" w:color="auto"/>
            <w:right w:val="none" w:sz="0" w:space="0" w:color="auto"/>
          </w:divBdr>
          <w:divsChild>
            <w:div w:id="579412955">
              <w:marLeft w:val="0"/>
              <w:marRight w:val="0"/>
              <w:marTop w:val="0"/>
              <w:marBottom w:val="0"/>
              <w:divBdr>
                <w:top w:val="none" w:sz="0" w:space="0" w:color="auto"/>
                <w:left w:val="none" w:sz="0" w:space="0" w:color="auto"/>
                <w:bottom w:val="none" w:sz="0" w:space="0" w:color="auto"/>
                <w:right w:val="none" w:sz="0" w:space="0" w:color="auto"/>
              </w:divBdr>
              <w:divsChild>
                <w:div w:id="1071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10575">
          <w:marLeft w:val="0"/>
          <w:marRight w:val="0"/>
          <w:marTop w:val="0"/>
          <w:marBottom w:val="0"/>
          <w:divBdr>
            <w:top w:val="none" w:sz="0" w:space="0" w:color="auto"/>
            <w:left w:val="none" w:sz="0" w:space="0" w:color="auto"/>
            <w:bottom w:val="none" w:sz="0" w:space="0" w:color="auto"/>
            <w:right w:val="none" w:sz="0" w:space="0" w:color="auto"/>
          </w:divBdr>
          <w:divsChild>
            <w:div w:id="312369371">
              <w:marLeft w:val="0"/>
              <w:marRight w:val="0"/>
              <w:marTop w:val="0"/>
              <w:marBottom w:val="0"/>
              <w:divBdr>
                <w:top w:val="none" w:sz="0" w:space="0" w:color="auto"/>
                <w:left w:val="none" w:sz="0" w:space="0" w:color="auto"/>
                <w:bottom w:val="none" w:sz="0" w:space="0" w:color="auto"/>
                <w:right w:val="none" w:sz="0" w:space="0" w:color="auto"/>
              </w:divBdr>
              <w:divsChild>
                <w:div w:id="2009748540">
                  <w:marLeft w:val="0"/>
                  <w:marRight w:val="0"/>
                  <w:marTop w:val="0"/>
                  <w:marBottom w:val="0"/>
                  <w:divBdr>
                    <w:top w:val="none" w:sz="0" w:space="0" w:color="auto"/>
                    <w:left w:val="none" w:sz="0" w:space="0" w:color="auto"/>
                    <w:bottom w:val="none" w:sz="0" w:space="0" w:color="auto"/>
                    <w:right w:val="none" w:sz="0" w:space="0" w:color="auto"/>
                  </w:divBdr>
                  <w:divsChild>
                    <w:div w:id="1033460612">
                      <w:marLeft w:val="0"/>
                      <w:marRight w:val="0"/>
                      <w:marTop w:val="0"/>
                      <w:marBottom w:val="0"/>
                      <w:divBdr>
                        <w:top w:val="none" w:sz="0" w:space="0" w:color="auto"/>
                        <w:left w:val="none" w:sz="0" w:space="0" w:color="auto"/>
                        <w:bottom w:val="none" w:sz="0" w:space="0" w:color="auto"/>
                        <w:right w:val="none" w:sz="0" w:space="0" w:color="auto"/>
                      </w:divBdr>
                      <w:divsChild>
                        <w:div w:id="133259079">
                          <w:marLeft w:val="0"/>
                          <w:marRight w:val="0"/>
                          <w:marTop w:val="0"/>
                          <w:marBottom w:val="0"/>
                          <w:divBdr>
                            <w:top w:val="none" w:sz="0" w:space="0" w:color="auto"/>
                            <w:left w:val="none" w:sz="0" w:space="0" w:color="auto"/>
                            <w:bottom w:val="none" w:sz="0" w:space="0" w:color="auto"/>
                            <w:right w:val="none" w:sz="0" w:space="0" w:color="auto"/>
                          </w:divBdr>
                          <w:divsChild>
                            <w:div w:id="1684668990">
                              <w:marLeft w:val="0"/>
                              <w:marRight w:val="0"/>
                              <w:marTop w:val="0"/>
                              <w:marBottom w:val="0"/>
                              <w:divBdr>
                                <w:top w:val="none" w:sz="0" w:space="0" w:color="auto"/>
                                <w:left w:val="none" w:sz="0" w:space="0" w:color="auto"/>
                                <w:bottom w:val="none" w:sz="0" w:space="0" w:color="auto"/>
                                <w:right w:val="none" w:sz="0" w:space="0" w:color="auto"/>
                              </w:divBdr>
                              <w:divsChild>
                                <w:div w:id="516384898">
                                  <w:marLeft w:val="0"/>
                                  <w:marRight w:val="0"/>
                                  <w:marTop w:val="0"/>
                                  <w:marBottom w:val="0"/>
                                  <w:divBdr>
                                    <w:top w:val="none" w:sz="0" w:space="0" w:color="auto"/>
                                    <w:left w:val="none" w:sz="0" w:space="0" w:color="auto"/>
                                    <w:bottom w:val="none" w:sz="0" w:space="0" w:color="auto"/>
                                    <w:right w:val="none" w:sz="0" w:space="0" w:color="auto"/>
                                  </w:divBdr>
                                  <w:divsChild>
                                    <w:div w:id="869491255">
                                      <w:marLeft w:val="0"/>
                                      <w:marRight w:val="0"/>
                                      <w:marTop w:val="0"/>
                                      <w:marBottom w:val="0"/>
                                      <w:divBdr>
                                        <w:top w:val="none" w:sz="0" w:space="0" w:color="auto"/>
                                        <w:left w:val="none" w:sz="0" w:space="0" w:color="auto"/>
                                        <w:bottom w:val="none" w:sz="0" w:space="0" w:color="auto"/>
                                        <w:right w:val="none" w:sz="0" w:space="0" w:color="auto"/>
                                      </w:divBdr>
                                    </w:div>
                                    <w:div w:id="1194346091">
                                      <w:marLeft w:val="0"/>
                                      <w:marRight w:val="0"/>
                                      <w:marTop w:val="0"/>
                                      <w:marBottom w:val="0"/>
                                      <w:divBdr>
                                        <w:top w:val="none" w:sz="0" w:space="0" w:color="auto"/>
                                        <w:left w:val="none" w:sz="0" w:space="0" w:color="auto"/>
                                        <w:bottom w:val="none" w:sz="0" w:space="0" w:color="auto"/>
                                        <w:right w:val="none" w:sz="0" w:space="0" w:color="auto"/>
                                      </w:divBdr>
                                      <w:divsChild>
                                        <w:div w:id="2076464537">
                                          <w:marLeft w:val="0"/>
                                          <w:marRight w:val="0"/>
                                          <w:marTop w:val="0"/>
                                          <w:marBottom w:val="0"/>
                                          <w:divBdr>
                                            <w:top w:val="none" w:sz="0" w:space="0" w:color="auto"/>
                                            <w:left w:val="none" w:sz="0" w:space="0" w:color="auto"/>
                                            <w:bottom w:val="none" w:sz="0" w:space="0" w:color="auto"/>
                                            <w:right w:val="none" w:sz="0" w:space="0" w:color="auto"/>
                                          </w:divBdr>
                                        </w:div>
                                        <w:div w:id="1389649143">
                                          <w:marLeft w:val="0"/>
                                          <w:marRight w:val="0"/>
                                          <w:marTop w:val="0"/>
                                          <w:marBottom w:val="0"/>
                                          <w:divBdr>
                                            <w:top w:val="none" w:sz="0" w:space="0" w:color="auto"/>
                                            <w:left w:val="none" w:sz="0" w:space="0" w:color="auto"/>
                                            <w:bottom w:val="none" w:sz="0" w:space="0" w:color="auto"/>
                                            <w:right w:val="none" w:sz="0" w:space="0" w:color="auto"/>
                                          </w:divBdr>
                                          <w:divsChild>
                                            <w:div w:id="1879783190">
                                              <w:marLeft w:val="0"/>
                                              <w:marRight w:val="0"/>
                                              <w:marTop w:val="0"/>
                                              <w:marBottom w:val="0"/>
                                              <w:divBdr>
                                                <w:top w:val="none" w:sz="0" w:space="0" w:color="auto"/>
                                                <w:left w:val="none" w:sz="0" w:space="0" w:color="auto"/>
                                                <w:bottom w:val="none" w:sz="0" w:space="0" w:color="auto"/>
                                                <w:right w:val="none" w:sz="0" w:space="0" w:color="auto"/>
                                              </w:divBdr>
                                            </w:div>
                                          </w:divsChild>
                                        </w:div>
                                        <w:div w:id="395277510">
                                          <w:marLeft w:val="0"/>
                                          <w:marRight w:val="0"/>
                                          <w:marTop w:val="0"/>
                                          <w:marBottom w:val="0"/>
                                          <w:divBdr>
                                            <w:top w:val="none" w:sz="0" w:space="0" w:color="auto"/>
                                            <w:left w:val="none" w:sz="0" w:space="0" w:color="auto"/>
                                            <w:bottom w:val="none" w:sz="0" w:space="0" w:color="auto"/>
                                            <w:right w:val="none" w:sz="0" w:space="0" w:color="auto"/>
                                          </w:divBdr>
                                          <w:divsChild>
                                            <w:div w:id="1238858284">
                                              <w:marLeft w:val="0"/>
                                              <w:marRight w:val="0"/>
                                              <w:marTop w:val="0"/>
                                              <w:marBottom w:val="0"/>
                                              <w:divBdr>
                                                <w:top w:val="none" w:sz="0" w:space="0" w:color="auto"/>
                                                <w:left w:val="none" w:sz="0" w:space="0" w:color="auto"/>
                                                <w:bottom w:val="none" w:sz="0" w:space="0" w:color="auto"/>
                                                <w:right w:val="none" w:sz="0" w:space="0" w:color="auto"/>
                                              </w:divBdr>
                                              <w:divsChild>
                                                <w:div w:id="1815563945">
                                                  <w:blockQuote w:val="1"/>
                                                  <w:marLeft w:val="0"/>
                                                  <w:marRight w:val="0"/>
                                                  <w:marTop w:val="0"/>
                                                  <w:marBottom w:val="0"/>
                                                  <w:divBdr>
                                                    <w:top w:val="none" w:sz="0" w:space="0" w:color="auto"/>
                                                    <w:left w:val="none" w:sz="0" w:space="0" w:color="auto"/>
                                                    <w:bottom w:val="none" w:sz="0" w:space="0" w:color="auto"/>
                                                    <w:right w:val="none" w:sz="0" w:space="0" w:color="auto"/>
                                                  </w:divBdr>
                                                  <w:divsChild>
                                                    <w:div w:id="2289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6226">
                                          <w:marLeft w:val="0"/>
                                          <w:marRight w:val="0"/>
                                          <w:marTop w:val="0"/>
                                          <w:marBottom w:val="0"/>
                                          <w:divBdr>
                                            <w:top w:val="none" w:sz="0" w:space="0" w:color="auto"/>
                                            <w:left w:val="none" w:sz="0" w:space="0" w:color="auto"/>
                                            <w:bottom w:val="none" w:sz="0" w:space="0" w:color="auto"/>
                                            <w:right w:val="none" w:sz="0" w:space="0" w:color="auto"/>
                                          </w:divBdr>
                                          <w:divsChild>
                                            <w:div w:id="1755322480">
                                              <w:marLeft w:val="0"/>
                                              <w:marRight w:val="0"/>
                                              <w:marTop w:val="0"/>
                                              <w:marBottom w:val="0"/>
                                              <w:divBdr>
                                                <w:top w:val="none" w:sz="0" w:space="0" w:color="auto"/>
                                                <w:left w:val="none" w:sz="0" w:space="0" w:color="auto"/>
                                                <w:bottom w:val="none" w:sz="0" w:space="0" w:color="auto"/>
                                                <w:right w:val="none" w:sz="0" w:space="0" w:color="auto"/>
                                              </w:divBdr>
                                            </w:div>
                                          </w:divsChild>
                                        </w:div>
                                        <w:div w:id="1010110341">
                                          <w:marLeft w:val="0"/>
                                          <w:marRight w:val="0"/>
                                          <w:marTop w:val="0"/>
                                          <w:marBottom w:val="0"/>
                                          <w:divBdr>
                                            <w:top w:val="none" w:sz="0" w:space="0" w:color="auto"/>
                                            <w:left w:val="none" w:sz="0" w:space="0" w:color="auto"/>
                                            <w:bottom w:val="none" w:sz="0" w:space="0" w:color="auto"/>
                                            <w:right w:val="none" w:sz="0" w:space="0" w:color="auto"/>
                                          </w:divBdr>
                                          <w:divsChild>
                                            <w:div w:id="1382093533">
                                              <w:marLeft w:val="0"/>
                                              <w:marRight w:val="0"/>
                                              <w:marTop w:val="0"/>
                                              <w:marBottom w:val="0"/>
                                              <w:divBdr>
                                                <w:top w:val="none" w:sz="0" w:space="0" w:color="auto"/>
                                                <w:left w:val="none" w:sz="0" w:space="0" w:color="auto"/>
                                                <w:bottom w:val="none" w:sz="0" w:space="0" w:color="auto"/>
                                                <w:right w:val="none" w:sz="0" w:space="0" w:color="auto"/>
                                              </w:divBdr>
                                              <w:divsChild>
                                                <w:div w:id="1703821849">
                                                  <w:blockQuote w:val="1"/>
                                                  <w:marLeft w:val="0"/>
                                                  <w:marRight w:val="0"/>
                                                  <w:marTop w:val="0"/>
                                                  <w:marBottom w:val="0"/>
                                                  <w:divBdr>
                                                    <w:top w:val="none" w:sz="0" w:space="0" w:color="auto"/>
                                                    <w:left w:val="none" w:sz="0" w:space="0" w:color="auto"/>
                                                    <w:bottom w:val="none" w:sz="0" w:space="0" w:color="auto"/>
                                                    <w:right w:val="none" w:sz="0" w:space="0" w:color="auto"/>
                                                  </w:divBdr>
                                                  <w:divsChild>
                                                    <w:div w:id="459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4155">
                                          <w:marLeft w:val="0"/>
                                          <w:marRight w:val="0"/>
                                          <w:marTop w:val="0"/>
                                          <w:marBottom w:val="0"/>
                                          <w:divBdr>
                                            <w:top w:val="none" w:sz="0" w:space="0" w:color="auto"/>
                                            <w:left w:val="none" w:sz="0" w:space="0" w:color="auto"/>
                                            <w:bottom w:val="none" w:sz="0" w:space="0" w:color="auto"/>
                                            <w:right w:val="none" w:sz="0" w:space="0" w:color="auto"/>
                                          </w:divBdr>
                                        </w:div>
                                        <w:div w:id="23605120">
                                          <w:marLeft w:val="0"/>
                                          <w:marRight w:val="0"/>
                                          <w:marTop w:val="0"/>
                                          <w:marBottom w:val="0"/>
                                          <w:divBdr>
                                            <w:top w:val="none" w:sz="0" w:space="0" w:color="auto"/>
                                            <w:left w:val="none" w:sz="0" w:space="0" w:color="auto"/>
                                            <w:bottom w:val="none" w:sz="0" w:space="0" w:color="auto"/>
                                            <w:right w:val="none" w:sz="0" w:space="0" w:color="auto"/>
                                          </w:divBdr>
                                          <w:divsChild>
                                            <w:div w:id="1195852131">
                                              <w:marLeft w:val="0"/>
                                              <w:marRight w:val="0"/>
                                              <w:marTop w:val="0"/>
                                              <w:marBottom w:val="0"/>
                                              <w:divBdr>
                                                <w:top w:val="none" w:sz="0" w:space="0" w:color="auto"/>
                                                <w:left w:val="none" w:sz="0" w:space="0" w:color="auto"/>
                                                <w:bottom w:val="none" w:sz="0" w:space="0" w:color="auto"/>
                                                <w:right w:val="none" w:sz="0" w:space="0" w:color="auto"/>
                                              </w:divBdr>
                                            </w:div>
                                          </w:divsChild>
                                        </w:div>
                                        <w:div w:id="1951012454">
                                          <w:marLeft w:val="0"/>
                                          <w:marRight w:val="0"/>
                                          <w:marTop w:val="0"/>
                                          <w:marBottom w:val="0"/>
                                          <w:divBdr>
                                            <w:top w:val="none" w:sz="0" w:space="0" w:color="auto"/>
                                            <w:left w:val="none" w:sz="0" w:space="0" w:color="auto"/>
                                            <w:bottom w:val="none" w:sz="0" w:space="0" w:color="auto"/>
                                            <w:right w:val="none" w:sz="0" w:space="0" w:color="auto"/>
                                          </w:divBdr>
                                          <w:divsChild>
                                            <w:div w:id="948975903">
                                              <w:marLeft w:val="0"/>
                                              <w:marRight w:val="0"/>
                                              <w:marTop w:val="0"/>
                                              <w:marBottom w:val="0"/>
                                              <w:divBdr>
                                                <w:top w:val="none" w:sz="0" w:space="0" w:color="auto"/>
                                                <w:left w:val="none" w:sz="0" w:space="0" w:color="auto"/>
                                                <w:bottom w:val="none" w:sz="0" w:space="0" w:color="auto"/>
                                                <w:right w:val="none" w:sz="0" w:space="0" w:color="auto"/>
                                              </w:divBdr>
                                              <w:divsChild>
                                                <w:div w:id="1131173175">
                                                  <w:blockQuote w:val="1"/>
                                                  <w:marLeft w:val="0"/>
                                                  <w:marRight w:val="0"/>
                                                  <w:marTop w:val="0"/>
                                                  <w:marBottom w:val="0"/>
                                                  <w:divBdr>
                                                    <w:top w:val="none" w:sz="0" w:space="0" w:color="auto"/>
                                                    <w:left w:val="none" w:sz="0" w:space="0" w:color="auto"/>
                                                    <w:bottom w:val="none" w:sz="0" w:space="0" w:color="auto"/>
                                                    <w:right w:val="none" w:sz="0" w:space="0" w:color="auto"/>
                                                  </w:divBdr>
                                                  <w:divsChild>
                                                    <w:div w:id="17850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88864730">
      <w:bodyDiv w:val="1"/>
      <w:marLeft w:val="0"/>
      <w:marRight w:val="0"/>
      <w:marTop w:val="0"/>
      <w:marBottom w:val="0"/>
      <w:divBdr>
        <w:top w:val="none" w:sz="0" w:space="0" w:color="auto"/>
        <w:left w:val="none" w:sz="0" w:space="0" w:color="auto"/>
        <w:bottom w:val="none" w:sz="0" w:space="0" w:color="auto"/>
        <w:right w:val="none" w:sz="0" w:space="0" w:color="auto"/>
      </w:divBdr>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134438">
      <w:bodyDiv w:val="1"/>
      <w:marLeft w:val="0"/>
      <w:marRight w:val="0"/>
      <w:marTop w:val="0"/>
      <w:marBottom w:val="0"/>
      <w:divBdr>
        <w:top w:val="none" w:sz="0" w:space="0" w:color="auto"/>
        <w:left w:val="none" w:sz="0" w:space="0" w:color="auto"/>
        <w:bottom w:val="none" w:sz="0" w:space="0" w:color="auto"/>
        <w:right w:val="none" w:sz="0" w:space="0" w:color="auto"/>
      </w:divBdr>
      <w:divsChild>
        <w:div w:id="895091547">
          <w:marLeft w:val="0"/>
          <w:marRight w:val="0"/>
          <w:marTop w:val="0"/>
          <w:marBottom w:val="0"/>
          <w:divBdr>
            <w:top w:val="none" w:sz="0" w:space="0" w:color="auto"/>
            <w:left w:val="none" w:sz="0" w:space="0" w:color="auto"/>
            <w:bottom w:val="none" w:sz="0" w:space="0" w:color="auto"/>
            <w:right w:val="none" w:sz="0" w:space="0" w:color="auto"/>
          </w:divBdr>
          <w:divsChild>
            <w:div w:id="1561750467">
              <w:marLeft w:val="0"/>
              <w:marRight w:val="0"/>
              <w:marTop w:val="0"/>
              <w:marBottom w:val="0"/>
              <w:divBdr>
                <w:top w:val="none" w:sz="0" w:space="0" w:color="auto"/>
                <w:left w:val="none" w:sz="0" w:space="0" w:color="auto"/>
                <w:bottom w:val="none" w:sz="0" w:space="0" w:color="auto"/>
                <w:right w:val="none" w:sz="0" w:space="0" w:color="auto"/>
              </w:divBdr>
              <w:divsChild>
                <w:div w:id="452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6088">
          <w:marLeft w:val="0"/>
          <w:marRight w:val="0"/>
          <w:marTop w:val="0"/>
          <w:marBottom w:val="0"/>
          <w:divBdr>
            <w:top w:val="none" w:sz="0" w:space="0" w:color="auto"/>
            <w:left w:val="none" w:sz="0" w:space="0" w:color="auto"/>
            <w:bottom w:val="none" w:sz="0" w:space="0" w:color="auto"/>
            <w:right w:val="none" w:sz="0" w:space="0" w:color="auto"/>
          </w:divBdr>
          <w:divsChild>
            <w:div w:id="1625426086">
              <w:marLeft w:val="0"/>
              <w:marRight w:val="0"/>
              <w:marTop w:val="0"/>
              <w:marBottom w:val="0"/>
              <w:divBdr>
                <w:top w:val="none" w:sz="0" w:space="0" w:color="auto"/>
                <w:left w:val="none" w:sz="0" w:space="0" w:color="auto"/>
                <w:bottom w:val="none" w:sz="0" w:space="0" w:color="auto"/>
                <w:right w:val="none" w:sz="0" w:space="0" w:color="auto"/>
              </w:divBdr>
              <w:divsChild>
                <w:div w:id="1783068676">
                  <w:marLeft w:val="0"/>
                  <w:marRight w:val="0"/>
                  <w:marTop w:val="0"/>
                  <w:marBottom w:val="0"/>
                  <w:divBdr>
                    <w:top w:val="none" w:sz="0" w:space="0" w:color="auto"/>
                    <w:left w:val="none" w:sz="0" w:space="0" w:color="auto"/>
                    <w:bottom w:val="none" w:sz="0" w:space="0" w:color="auto"/>
                    <w:right w:val="none" w:sz="0" w:space="0" w:color="auto"/>
                  </w:divBdr>
                  <w:divsChild>
                    <w:div w:id="1622952150">
                      <w:marLeft w:val="0"/>
                      <w:marRight w:val="0"/>
                      <w:marTop w:val="0"/>
                      <w:marBottom w:val="0"/>
                      <w:divBdr>
                        <w:top w:val="none" w:sz="0" w:space="0" w:color="auto"/>
                        <w:left w:val="none" w:sz="0" w:space="0" w:color="auto"/>
                        <w:bottom w:val="none" w:sz="0" w:space="0" w:color="auto"/>
                        <w:right w:val="none" w:sz="0" w:space="0" w:color="auto"/>
                      </w:divBdr>
                      <w:divsChild>
                        <w:div w:id="1229730498">
                          <w:marLeft w:val="0"/>
                          <w:marRight w:val="0"/>
                          <w:marTop w:val="0"/>
                          <w:marBottom w:val="0"/>
                          <w:divBdr>
                            <w:top w:val="none" w:sz="0" w:space="0" w:color="auto"/>
                            <w:left w:val="none" w:sz="0" w:space="0" w:color="auto"/>
                            <w:bottom w:val="none" w:sz="0" w:space="0" w:color="auto"/>
                            <w:right w:val="none" w:sz="0" w:space="0" w:color="auto"/>
                          </w:divBdr>
                          <w:divsChild>
                            <w:div w:id="1830513430">
                              <w:marLeft w:val="0"/>
                              <w:marRight w:val="0"/>
                              <w:marTop w:val="0"/>
                              <w:marBottom w:val="0"/>
                              <w:divBdr>
                                <w:top w:val="none" w:sz="0" w:space="0" w:color="auto"/>
                                <w:left w:val="none" w:sz="0" w:space="0" w:color="auto"/>
                                <w:bottom w:val="none" w:sz="0" w:space="0" w:color="auto"/>
                                <w:right w:val="none" w:sz="0" w:space="0" w:color="auto"/>
                              </w:divBdr>
                              <w:divsChild>
                                <w:div w:id="2007895998">
                                  <w:marLeft w:val="0"/>
                                  <w:marRight w:val="0"/>
                                  <w:marTop w:val="0"/>
                                  <w:marBottom w:val="0"/>
                                  <w:divBdr>
                                    <w:top w:val="none" w:sz="0" w:space="0" w:color="auto"/>
                                    <w:left w:val="none" w:sz="0" w:space="0" w:color="auto"/>
                                    <w:bottom w:val="none" w:sz="0" w:space="0" w:color="auto"/>
                                    <w:right w:val="none" w:sz="0" w:space="0" w:color="auto"/>
                                  </w:divBdr>
                                  <w:divsChild>
                                    <w:div w:id="828793716">
                                      <w:marLeft w:val="0"/>
                                      <w:marRight w:val="0"/>
                                      <w:marTop w:val="0"/>
                                      <w:marBottom w:val="0"/>
                                      <w:divBdr>
                                        <w:top w:val="none" w:sz="0" w:space="0" w:color="auto"/>
                                        <w:left w:val="none" w:sz="0" w:space="0" w:color="auto"/>
                                        <w:bottom w:val="none" w:sz="0" w:space="0" w:color="auto"/>
                                        <w:right w:val="none" w:sz="0" w:space="0" w:color="auto"/>
                                      </w:divBdr>
                                    </w:div>
                                    <w:div w:id="1441220132">
                                      <w:marLeft w:val="0"/>
                                      <w:marRight w:val="0"/>
                                      <w:marTop w:val="0"/>
                                      <w:marBottom w:val="0"/>
                                      <w:divBdr>
                                        <w:top w:val="none" w:sz="0" w:space="0" w:color="auto"/>
                                        <w:left w:val="none" w:sz="0" w:space="0" w:color="auto"/>
                                        <w:bottom w:val="none" w:sz="0" w:space="0" w:color="auto"/>
                                        <w:right w:val="none" w:sz="0" w:space="0" w:color="auto"/>
                                      </w:divBdr>
                                      <w:divsChild>
                                        <w:div w:id="820734475">
                                          <w:marLeft w:val="0"/>
                                          <w:marRight w:val="0"/>
                                          <w:marTop w:val="0"/>
                                          <w:marBottom w:val="0"/>
                                          <w:divBdr>
                                            <w:top w:val="none" w:sz="0" w:space="0" w:color="auto"/>
                                            <w:left w:val="none" w:sz="0" w:space="0" w:color="auto"/>
                                            <w:bottom w:val="none" w:sz="0" w:space="0" w:color="auto"/>
                                            <w:right w:val="none" w:sz="0" w:space="0" w:color="auto"/>
                                          </w:divBdr>
                                          <w:divsChild>
                                            <w:div w:id="2124229826">
                                              <w:marLeft w:val="0"/>
                                              <w:marRight w:val="0"/>
                                              <w:marTop w:val="0"/>
                                              <w:marBottom w:val="0"/>
                                              <w:divBdr>
                                                <w:top w:val="none" w:sz="0" w:space="0" w:color="auto"/>
                                                <w:left w:val="none" w:sz="0" w:space="0" w:color="auto"/>
                                                <w:bottom w:val="none" w:sz="0" w:space="0" w:color="auto"/>
                                                <w:right w:val="none" w:sz="0" w:space="0" w:color="auto"/>
                                              </w:divBdr>
                                            </w:div>
                                          </w:divsChild>
                                        </w:div>
                                        <w:div w:id="1858814041">
                                          <w:marLeft w:val="0"/>
                                          <w:marRight w:val="0"/>
                                          <w:marTop w:val="0"/>
                                          <w:marBottom w:val="0"/>
                                          <w:divBdr>
                                            <w:top w:val="none" w:sz="0" w:space="0" w:color="auto"/>
                                            <w:left w:val="none" w:sz="0" w:space="0" w:color="auto"/>
                                            <w:bottom w:val="none" w:sz="0" w:space="0" w:color="auto"/>
                                            <w:right w:val="none" w:sz="0" w:space="0" w:color="auto"/>
                                          </w:divBdr>
                                          <w:divsChild>
                                            <w:div w:id="1721126300">
                                              <w:marLeft w:val="0"/>
                                              <w:marRight w:val="0"/>
                                              <w:marTop w:val="0"/>
                                              <w:marBottom w:val="0"/>
                                              <w:divBdr>
                                                <w:top w:val="none" w:sz="0" w:space="0" w:color="auto"/>
                                                <w:left w:val="none" w:sz="0" w:space="0" w:color="auto"/>
                                                <w:bottom w:val="none" w:sz="0" w:space="0" w:color="auto"/>
                                                <w:right w:val="none" w:sz="0" w:space="0" w:color="auto"/>
                                              </w:divBdr>
                                              <w:divsChild>
                                                <w:div w:id="1100489109">
                                                  <w:blockQuote w:val="1"/>
                                                  <w:marLeft w:val="0"/>
                                                  <w:marRight w:val="0"/>
                                                  <w:marTop w:val="0"/>
                                                  <w:marBottom w:val="0"/>
                                                  <w:divBdr>
                                                    <w:top w:val="none" w:sz="0" w:space="0" w:color="auto"/>
                                                    <w:left w:val="none" w:sz="0" w:space="0" w:color="auto"/>
                                                    <w:bottom w:val="none" w:sz="0" w:space="0" w:color="auto"/>
                                                    <w:right w:val="none" w:sz="0" w:space="0" w:color="auto"/>
                                                  </w:divBdr>
                                                  <w:divsChild>
                                                    <w:div w:id="14447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6808">
                                          <w:marLeft w:val="0"/>
                                          <w:marRight w:val="0"/>
                                          <w:marTop w:val="0"/>
                                          <w:marBottom w:val="0"/>
                                          <w:divBdr>
                                            <w:top w:val="none" w:sz="0" w:space="0" w:color="auto"/>
                                            <w:left w:val="none" w:sz="0" w:space="0" w:color="auto"/>
                                            <w:bottom w:val="none" w:sz="0" w:space="0" w:color="auto"/>
                                            <w:right w:val="none" w:sz="0" w:space="0" w:color="auto"/>
                                          </w:divBdr>
                                          <w:divsChild>
                                            <w:div w:id="16562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920378">
      <w:bodyDiv w:val="1"/>
      <w:marLeft w:val="0"/>
      <w:marRight w:val="0"/>
      <w:marTop w:val="0"/>
      <w:marBottom w:val="0"/>
      <w:divBdr>
        <w:top w:val="none" w:sz="0" w:space="0" w:color="auto"/>
        <w:left w:val="none" w:sz="0" w:space="0" w:color="auto"/>
        <w:bottom w:val="none" w:sz="0" w:space="0" w:color="auto"/>
        <w:right w:val="none" w:sz="0" w:space="0" w:color="auto"/>
      </w:divBdr>
      <w:divsChild>
        <w:div w:id="1214584108">
          <w:marLeft w:val="0"/>
          <w:marRight w:val="0"/>
          <w:marTop w:val="0"/>
          <w:marBottom w:val="0"/>
          <w:divBdr>
            <w:top w:val="none" w:sz="0" w:space="0" w:color="auto"/>
            <w:left w:val="none" w:sz="0" w:space="0" w:color="auto"/>
            <w:bottom w:val="none" w:sz="0" w:space="0" w:color="auto"/>
            <w:right w:val="none" w:sz="0" w:space="0" w:color="auto"/>
          </w:divBdr>
          <w:divsChild>
            <w:div w:id="44380996">
              <w:marLeft w:val="0"/>
              <w:marRight w:val="0"/>
              <w:marTop w:val="0"/>
              <w:marBottom w:val="0"/>
              <w:divBdr>
                <w:top w:val="none" w:sz="0" w:space="0" w:color="auto"/>
                <w:left w:val="none" w:sz="0" w:space="0" w:color="auto"/>
                <w:bottom w:val="none" w:sz="0" w:space="0" w:color="auto"/>
                <w:right w:val="none" w:sz="0" w:space="0" w:color="auto"/>
              </w:divBdr>
              <w:divsChild>
                <w:div w:id="11516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386">
          <w:marLeft w:val="0"/>
          <w:marRight w:val="0"/>
          <w:marTop w:val="0"/>
          <w:marBottom w:val="0"/>
          <w:divBdr>
            <w:top w:val="none" w:sz="0" w:space="0" w:color="auto"/>
            <w:left w:val="none" w:sz="0" w:space="0" w:color="auto"/>
            <w:bottom w:val="none" w:sz="0" w:space="0" w:color="auto"/>
            <w:right w:val="none" w:sz="0" w:space="0" w:color="auto"/>
          </w:divBdr>
          <w:divsChild>
            <w:div w:id="11415267">
              <w:marLeft w:val="0"/>
              <w:marRight w:val="0"/>
              <w:marTop w:val="0"/>
              <w:marBottom w:val="0"/>
              <w:divBdr>
                <w:top w:val="none" w:sz="0" w:space="0" w:color="auto"/>
                <w:left w:val="none" w:sz="0" w:space="0" w:color="auto"/>
                <w:bottom w:val="none" w:sz="0" w:space="0" w:color="auto"/>
                <w:right w:val="none" w:sz="0" w:space="0" w:color="auto"/>
              </w:divBdr>
              <w:divsChild>
                <w:div w:id="1129402137">
                  <w:marLeft w:val="0"/>
                  <w:marRight w:val="0"/>
                  <w:marTop w:val="0"/>
                  <w:marBottom w:val="0"/>
                  <w:divBdr>
                    <w:top w:val="none" w:sz="0" w:space="0" w:color="auto"/>
                    <w:left w:val="none" w:sz="0" w:space="0" w:color="auto"/>
                    <w:bottom w:val="none" w:sz="0" w:space="0" w:color="auto"/>
                    <w:right w:val="none" w:sz="0" w:space="0" w:color="auto"/>
                  </w:divBdr>
                  <w:divsChild>
                    <w:div w:id="1030451680">
                      <w:marLeft w:val="0"/>
                      <w:marRight w:val="0"/>
                      <w:marTop w:val="0"/>
                      <w:marBottom w:val="0"/>
                      <w:divBdr>
                        <w:top w:val="none" w:sz="0" w:space="0" w:color="auto"/>
                        <w:left w:val="none" w:sz="0" w:space="0" w:color="auto"/>
                        <w:bottom w:val="none" w:sz="0" w:space="0" w:color="auto"/>
                        <w:right w:val="none" w:sz="0" w:space="0" w:color="auto"/>
                      </w:divBdr>
                      <w:divsChild>
                        <w:div w:id="675380131">
                          <w:marLeft w:val="0"/>
                          <w:marRight w:val="0"/>
                          <w:marTop w:val="0"/>
                          <w:marBottom w:val="0"/>
                          <w:divBdr>
                            <w:top w:val="none" w:sz="0" w:space="0" w:color="auto"/>
                            <w:left w:val="none" w:sz="0" w:space="0" w:color="auto"/>
                            <w:bottom w:val="none" w:sz="0" w:space="0" w:color="auto"/>
                            <w:right w:val="none" w:sz="0" w:space="0" w:color="auto"/>
                          </w:divBdr>
                          <w:divsChild>
                            <w:div w:id="1333148013">
                              <w:marLeft w:val="0"/>
                              <w:marRight w:val="0"/>
                              <w:marTop w:val="0"/>
                              <w:marBottom w:val="0"/>
                              <w:divBdr>
                                <w:top w:val="none" w:sz="0" w:space="0" w:color="auto"/>
                                <w:left w:val="none" w:sz="0" w:space="0" w:color="auto"/>
                                <w:bottom w:val="none" w:sz="0" w:space="0" w:color="auto"/>
                                <w:right w:val="none" w:sz="0" w:space="0" w:color="auto"/>
                              </w:divBdr>
                              <w:divsChild>
                                <w:div w:id="540367023">
                                  <w:marLeft w:val="0"/>
                                  <w:marRight w:val="0"/>
                                  <w:marTop w:val="0"/>
                                  <w:marBottom w:val="0"/>
                                  <w:divBdr>
                                    <w:top w:val="none" w:sz="0" w:space="0" w:color="auto"/>
                                    <w:left w:val="none" w:sz="0" w:space="0" w:color="auto"/>
                                    <w:bottom w:val="none" w:sz="0" w:space="0" w:color="auto"/>
                                    <w:right w:val="none" w:sz="0" w:space="0" w:color="auto"/>
                                  </w:divBdr>
                                  <w:divsChild>
                                    <w:div w:id="948703730">
                                      <w:marLeft w:val="0"/>
                                      <w:marRight w:val="0"/>
                                      <w:marTop w:val="0"/>
                                      <w:marBottom w:val="0"/>
                                      <w:divBdr>
                                        <w:top w:val="none" w:sz="0" w:space="0" w:color="auto"/>
                                        <w:left w:val="none" w:sz="0" w:space="0" w:color="auto"/>
                                        <w:bottom w:val="none" w:sz="0" w:space="0" w:color="auto"/>
                                        <w:right w:val="none" w:sz="0" w:space="0" w:color="auto"/>
                                      </w:divBdr>
                                    </w:div>
                                    <w:div w:id="992560627">
                                      <w:marLeft w:val="0"/>
                                      <w:marRight w:val="0"/>
                                      <w:marTop w:val="0"/>
                                      <w:marBottom w:val="0"/>
                                      <w:divBdr>
                                        <w:top w:val="none" w:sz="0" w:space="0" w:color="auto"/>
                                        <w:left w:val="none" w:sz="0" w:space="0" w:color="auto"/>
                                        <w:bottom w:val="none" w:sz="0" w:space="0" w:color="auto"/>
                                        <w:right w:val="none" w:sz="0" w:space="0" w:color="auto"/>
                                      </w:divBdr>
                                      <w:divsChild>
                                        <w:div w:id="537089192">
                                          <w:marLeft w:val="0"/>
                                          <w:marRight w:val="0"/>
                                          <w:marTop w:val="0"/>
                                          <w:marBottom w:val="0"/>
                                          <w:divBdr>
                                            <w:top w:val="none" w:sz="0" w:space="0" w:color="auto"/>
                                            <w:left w:val="none" w:sz="0" w:space="0" w:color="auto"/>
                                            <w:bottom w:val="none" w:sz="0" w:space="0" w:color="auto"/>
                                            <w:right w:val="none" w:sz="0" w:space="0" w:color="auto"/>
                                          </w:divBdr>
                                          <w:divsChild>
                                            <w:div w:id="246161451">
                                              <w:marLeft w:val="0"/>
                                              <w:marRight w:val="0"/>
                                              <w:marTop w:val="0"/>
                                              <w:marBottom w:val="0"/>
                                              <w:divBdr>
                                                <w:top w:val="none" w:sz="0" w:space="0" w:color="auto"/>
                                                <w:left w:val="none" w:sz="0" w:space="0" w:color="auto"/>
                                                <w:bottom w:val="none" w:sz="0" w:space="0" w:color="auto"/>
                                                <w:right w:val="none" w:sz="0" w:space="0" w:color="auto"/>
                                              </w:divBdr>
                                            </w:div>
                                          </w:divsChild>
                                        </w:div>
                                        <w:div w:id="1022898564">
                                          <w:marLeft w:val="0"/>
                                          <w:marRight w:val="0"/>
                                          <w:marTop w:val="0"/>
                                          <w:marBottom w:val="0"/>
                                          <w:divBdr>
                                            <w:top w:val="none" w:sz="0" w:space="0" w:color="auto"/>
                                            <w:left w:val="none" w:sz="0" w:space="0" w:color="auto"/>
                                            <w:bottom w:val="none" w:sz="0" w:space="0" w:color="auto"/>
                                            <w:right w:val="none" w:sz="0" w:space="0" w:color="auto"/>
                                          </w:divBdr>
                                          <w:divsChild>
                                            <w:div w:id="1453549533">
                                              <w:marLeft w:val="0"/>
                                              <w:marRight w:val="0"/>
                                              <w:marTop w:val="0"/>
                                              <w:marBottom w:val="0"/>
                                              <w:divBdr>
                                                <w:top w:val="none" w:sz="0" w:space="0" w:color="auto"/>
                                                <w:left w:val="none" w:sz="0" w:space="0" w:color="auto"/>
                                                <w:bottom w:val="none" w:sz="0" w:space="0" w:color="auto"/>
                                                <w:right w:val="none" w:sz="0" w:space="0" w:color="auto"/>
                                              </w:divBdr>
                                              <w:divsChild>
                                                <w:div w:id="240145856">
                                                  <w:blockQuote w:val="1"/>
                                                  <w:marLeft w:val="0"/>
                                                  <w:marRight w:val="0"/>
                                                  <w:marTop w:val="0"/>
                                                  <w:marBottom w:val="0"/>
                                                  <w:divBdr>
                                                    <w:top w:val="none" w:sz="0" w:space="0" w:color="auto"/>
                                                    <w:left w:val="none" w:sz="0" w:space="0" w:color="auto"/>
                                                    <w:bottom w:val="none" w:sz="0" w:space="0" w:color="auto"/>
                                                    <w:right w:val="none" w:sz="0" w:space="0" w:color="auto"/>
                                                  </w:divBdr>
                                                  <w:divsChild>
                                                    <w:div w:id="16501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4990">
                                          <w:marLeft w:val="0"/>
                                          <w:marRight w:val="0"/>
                                          <w:marTop w:val="0"/>
                                          <w:marBottom w:val="0"/>
                                          <w:divBdr>
                                            <w:top w:val="none" w:sz="0" w:space="0" w:color="auto"/>
                                            <w:left w:val="none" w:sz="0" w:space="0" w:color="auto"/>
                                            <w:bottom w:val="none" w:sz="0" w:space="0" w:color="auto"/>
                                            <w:right w:val="none" w:sz="0" w:space="0" w:color="auto"/>
                                          </w:divBdr>
                                          <w:divsChild>
                                            <w:div w:id="931354315">
                                              <w:marLeft w:val="0"/>
                                              <w:marRight w:val="0"/>
                                              <w:marTop w:val="0"/>
                                              <w:marBottom w:val="0"/>
                                              <w:divBdr>
                                                <w:top w:val="none" w:sz="0" w:space="0" w:color="auto"/>
                                                <w:left w:val="none" w:sz="0" w:space="0" w:color="auto"/>
                                                <w:bottom w:val="none" w:sz="0" w:space="0" w:color="auto"/>
                                                <w:right w:val="none" w:sz="0" w:space="0" w:color="auto"/>
                                              </w:divBdr>
                                              <w:divsChild>
                                                <w:div w:id="835414819">
                                                  <w:blockQuote w:val="1"/>
                                                  <w:marLeft w:val="0"/>
                                                  <w:marRight w:val="0"/>
                                                  <w:marTop w:val="0"/>
                                                  <w:marBottom w:val="0"/>
                                                  <w:divBdr>
                                                    <w:top w:val="none" w:sz="0" w:space="0" w:color="auto"/>
                                                    <w:left w:val="none" w:sz="0" w:space="0" w:color="auto"/>
                                                    <w:bottom w:val="none" w:sz="0" w:space="0" w:color="auto"/>
                                                    <w:right w:val="none" w:sz="0" w:space="0" w:color="auto"/>
                                                  </w:divBdr>
                                                  <w:divsChild>
                                                    <w:div w:id="6637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2355">
                                          <w:marLeft w:val="0"/>
                                          <w:marRight w:val="0"/>
                                          <w:marTop w:val="0"/>
                                          <w:marBottom w:val="0"/>
                                          <w:divBdr>
                                            <w:top w:val="none" w:sz="0" w:space="0" w:color="auto"/>
                                            <w:left w:val="none" w:sz="0" w:space="0" w:color="auto"/>
                                            <w:bottom w:val="none" w:sz="0" w:space="0" w:color="auto"/>
                                            <w:right w:val="none" w:sz="0" w:space="0" w:color="auto"/>
                                          </w:divBdr>
                                          <w:divsChild>
                                            <w:div w:id="576020364">
                                              <w:marLeft w:val="0"/>
                                              <w:marRight w:val="0"/>
                                              <w:marTop w:val="0"/>
                                              <w:marBottom w:val="0"/>
                                              <w:divBdr>
                                                <w:top w:val="none" w:sz="0" w:space="0" w:color="auto"/>
                                                <w:left w:val="none" w:sz="0" w:space="0" w:color="auto"/>
                                                <w:bottom w:val="none" w:sz="0" w:space="0" w:color="auto"/>
                                                <w:right w:val="none" w:sz="0" w:space="0" w:color="auto"/>
                                              </w:divBdr>
                                              <w:divsChild>
                                                <w:div w:id="1291667885">
                                                  <w:blockQuote w:val="1"/>
                                                  <w:marLeft w:val="0"/>
                                                  <w:marRight w:val="0"/>
                                                  <w:marTop w:val="0"/>
                                                  <w:marBottom w:val="0"/>
                                                  <w:divBdr>
                                                    <w:top w:val="none" w:sz="0" w:space="0" w:color="auto"/>
                                                    <w:left w:val="none" w:sz="0" w:space="0" w:color="auto"/>
                                                    <w:bottom w:val="none" w:sz="0" w:space="0" w:color="auto"/>
                                                    <w:right w:val="none" w:sz="0" w:space="0" w:color="auto"/>
                                                  </w:divBdr>
                                                  <w:divsChild>
                                                    <w:div w:id="1734039869">
                                                      <w:marLeft w:val="0"/>
                                                      <w:marRight w:val="0"/>
                                                      <w:marTop w:val="0"/>
                                                      <w:marBottom w:val="0"/>
                                                      <w:divBdr>
                                                        <w:top w:val="none" w:sz="0" w:space="0" w:color="auto"/>
                                                        <w:left w:val="none" w:sz="0" w:space="0" w:color="auto"/>
                                                        <w:bottom w:val="none" w:sz="0" w:space="0" w:color="auto"/>
                                                        <w:right w:val="none" w:sz="0" w:space="0" w:color="auto"/>
                                                      </w:divBdr>
                                                    </w:div>
                                                    <w:div w:id="1848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102">
                                          <w:marLeft w:val="0"/>
                                          <w:marRight w:val="0"/>
                                          <w:marTop w:val="0"/>
                                          <w:marBottom w:val="0"/>
                                          <w:divBdr>
                                            <w:top w:val="none" w:sz="0" w:space="0" w:color="auto"/>
                                            <w:left w:val="none" w:sz="0" w:space="0" w:color="auto"/>
                                            <w:bottom w:val="none" w:sz="0" w:space="0" w:color="auto"/>
                                            <w:right w:val="none" w:sz="0" w:space="0" w:color="auto"/>
                                          </w:divBdr>
                                          <w:divsChild>
                                            <w:div w:id="1620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317542">
      <w:bodyDiv w:val="1"/>
      <w:marLeft w:val="0"/>
      <w:marRight w:val="0"/>
      <w:marTop w:val="0"/>
      <w:marBottom w:val="0"/>
      <w:divBdr>
        <w:top w:val="none" w:sz="0" w:space="0" w:color="auto"/>
        <w:left w:val="none" w:sz="0" w:space="0" w:color="auto"/>
        <w:bottom w:val="none" w:sz="0" w:space="0" w:color="auto"/>
        <w:right w:val="none" w:sz="0" w:space="0" w:color="auto"/>
      </w:divBdr>
      <w:divsChild>
        <w:div w:id="1680741396">
          <w:marLeft w:val="0"/>
          <w:marRight w:val="0"/>
          <w:marTop w:val="0"/>
          <w:marBottom w:val="0"/>
          <w:divBdr>
            <w:top w:val="none" w:sz="0" w:space="0" w:color="auto"/>
            <w:left w:val="none" w:sz="0" w:space="0" w:color="auto"/>
            <w:bottom w:val="none" w:sz="0" w:space="0" w:color="auto"/>
            <w:right w:val="none" w:sz="0" w:space="0" w:color="auto"/>
          </w:divBdr>
          <w:divsChild>
            <w:div w:id="1430271009">
              <w:marLeft w:val="0"/>
              <w:marRight w:val="0"/>
              <w:marTop w:val="0"/>
              <w:marBottom w:val="0"/>
              <w:divBdr>
                <w:top w:val="none" w:sz="0" w:space="0" w:color="auto"/>
                <w:left w:val="none" w:sz="0" w:space="0" w:color="auto"/>
                <w:bottom w:val="none" w:sz="0" w:space="0" w:color="auto"/>
                <w:right w:val="none" w:sz="0" w:space="0" w:color="auto"/>
              </w:divBdr>
              <w:divsChild>
                <w:div w:id="1248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5670">
          <w:marLeft w:val="0"/>
          <w:marRight w:val="0"/>
          <w:marTop w:val="0"/>
          <w:marBottom w:val="0"/>
          <w:divBdr>
            <w:top w:val="none" w:sz="0" w:space="0" w:color="auto"/>
            <w:left w:val="none" w:sz="0" w:space="0" w:color="auto"/>
            <w:bottom w:val="none" w:sz="0" w:space="0" w:color="auto"/>
            <w:right w:val="none" w:sz="0" w:space="0" w:color="auto"/>
          </w:divBdr>
          <w:divsChild>
            <w:div w:id="1806386473">
              <w:marLeft w:val="0"/>
              <w:marRight w:val="0"/>
              <w:marTop w:val="0"/>
              <w:marBottom w:val="0"/>
              <w:divBdr>
                <w:top w:val="none" w:sz="0" w:space="0" w:color="auto"/>
                <w:left w:val="none" w:sz="0" w:space="0" w:color="auto"/>
                <w:bottom w:val="none" w:sz="0" w:space="0" w:color="auto"/>
                <w:right w:val="none" w:sz="0" w:space="0" w:color="auto"/>
              </w:divBdr>
              <w:divsChild>
                <w:div w:id="1440642139">
                  <w:marLeft w:val="0"/>
                  <w:marRight w:val="0"/>
                  <w:marTop w:val="0"/>
                  <w:marBottom w:val="0"/>
                  <w:divBdr>
                    <w:top w:val="none" w:sz="0" w:space="0" w:color="auto"/>
                    <w:left w:val="none" w:sz="0" w:space="0" w:color="auto"/>
                    <w:bottom w:val="none" w:sz="0" w:space="0" w:color="auto"/>
                    <w:right w:val="none" w:sz="0" w:space="0" w:color="auto"/>
                  </w:divBdr>
                  <w:divsChild>
                    <w:div w:id="1318804989">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sChild>
                            <w:div w:id="1702902307">
                              <w:marLeft w:val="0"/>
                              <w:marRight w:val="0"/>
                              <w:marTop w:val="0"/>
                              <w:marBottom w:val="0"/>
                              <w:divBdr>
                                <w:top w:val="none" w:sz="0" w:space="0" w:color="auto"/>
                                <w:left w:val="none" w:sz="0" w:space="0" w:color="auto"/>
                                <w:bottom w:val="none" w:sz="0" w:space="0" w:color="auto"/>
                                <w:right w:val="none" w:sz="0" w:space="0" w:color="auto"/>
                              </w:divBdr>
                              <w:divsChild>
                                <w:div w:id="565191622">
                                  <w:marLeft w:val="0"/>
                                  <w:marRight w:val="0"/>
                                  <w:marTop w:val="0"/>
                                  <w:marBottom w:val="0"/>
                                  <w:divBdr>
                                    <w:top w:val="none" w:sz="0" w:space="0" w:color="auto"/>
                                    <w:left w:val="none" w:sz="0" w:space="0" w:color="auto"/>
                                    <w:bottom w:val="none" w:sz="0" w:space="0" w:color="auto"/>
                                    <w:right w:val="none" w:sz="0" w:space="0" w:color="auto"/>
                                  </w:divBdr>
                                  <w:divsChild>
                                    <w:div w:id="1627856202">
                                      <w:marLeft w:val="0"/>
                                      <w:marRight w:val="0"/>
                                      <w:marTop w:val="0"/>
                                      <w:marBottom w:val="0"/>
                                      <w:divBdr>
                                        <w:top w:val="none" w:sz="0" w:space="0" w:color="auto"/>
                                        <w:left w:val="none" w:sz="0" w:space="0" w:color="auto"/>
                                        <w:bottom w:val="none" w:sz="0" w:space="0" w:color="auto"/>
                                        <w:right w:val="none" w:sz="0" w:space="0" w:color="auto"/>
                                      </w:divBdr>
                                    </w:div>
                                    <w:div w:id="2081563398">
                                      <w:marLeft w:val="0"/>
                                      <w:marRight w:val="0"/>
                                      <w:marTop w:val="0"/>
                                      <w:marBottom w:val="0"/>
                                      <w:divBdr>
                                        <w:top w:val="none" w:sz="0" w:space="0" w:color="auto"/>
                                        <w:left w:val="none" w:sz="0" w:space="0" w:color="auto"/>
                                        <w:bottom w:val="none" w:sz="0" w:space="0" w:color="auto"/>
                                        <w:right w:val="none" w:sz="0" w:space="0" w:color="auto"/>
                                      </w:divBdr>
                                      <w:divsChild>
                                        <w:div w:id="1394816444">
                                          <w:marLeft w:val="0"/>
                                          <w:marRight w:val="0"/>
                                          <w:marTop w:val="0"/>
                                          <w:marBottom w:val="0"/>
                                          <w:divBdr>
                                            <w:top w:val="none" w:sz="0" w:space="0" w:color="auto"/>
                                            <w:left w:val="none" w:sz="0" w:space="0" w:color="auto"/>
                                            <w:bottom w:val="none" w:sz="0" w:space="0" w:color="auto"/>
                                            <w:right w:val="none" w:sz="0" w:space="0" w:color="auto"/>
                                          </w:divBdr>
                                          <w:divsChild>
                                            <w:div w:id="568078925">
                                              <w:marLeft w:val="0"/>
                                              <w:marRight w:val="0"/>
                                              <w:marTop w:val="0"/>
                                              <w:marBottom w:val="0"/>
                                              <w:divBdr>
                                                <w:top w:val="none" w:sz="0" w:space="0" w:color="auto"/>
                                                <w:left w:val="none" w:sz="0" w:space="0" w:color="auto"/>
                                                <w:bottom w:val="none" w:sz="0" w:space="0" w:color="auto"/>
                                                <w:right w:val="none" w:sz="0" w:space="0" w:color="auto"/>
                                              </w:divBdr>
                                            </w:div>
                                          </w:divsChild>
                                        </w:div>
                                        <w:div w:id="22442596">
                                          <w:marLeft w:val="0"/>
                                          <w:marRight w:val="0"/>
                                          <w:marTop w:val="0"/>
                                          <w:marBottom w:val="0"/>
                                          <w:divBdr>
                                            <w:top w:val="none" w:sz="0" w:space="0" w:color="auto"/>
                                            <w:left w:val="none" w:sz="0" w:space="0" w:color="auto"/>
                                            <w:bottom w:val="none" w:sz="0" w:space="0" w:color="auto"/>
                                            <w:right w:val="none" w:sz="0" w:space="0" w:color="auto"/>
                                          </w:divBdr>
                                          <w:divsChild>
                                            <w:div w:id="655650200">
                                              <w:marLeft w:val="0"/>
                                              <w:marRight w:val="0"/>
                                              <w:marTop w:val="0"/>
                                              <w:marBottom w:val="0"/>
                                              <w:divBdr>
                                                <w:top w:val="none" w:sz="0" w:space="0" w:color="auto"/>
                                                <w:left w:val="none" w:sz="0" w:space="0" w:color="auto"/>
                                                <w:bottom w:val="none" w:sz="0" w:space="0" w:color="auto"/>
                                                <w:right w:val="none" w:sz="0" w:space="0" w:color="auto"/>
                                              </w:divBdr>
                                              <w:divsChild>
                                                <w:div w:id="1478524004">
                                                  <w:blockQuote w:val="1"/>
                                                  <w:marLeft w:val="0"/>
                                                  <w:marRight w:val="0"/>
                                                  <w:marTop w:val="0"/>
                                                  <w:marBottom w:val="0"/>
                                                  <w:divBdr>
                                                    <w:top w:val="none" w:sz="0" w:space="0" w:color="auto"/>
                                                    <w:left w:val="none" w:sz="0" w:space="0" w:color="auto"/>
                                                    <w:bottom w:val="none" w:sz="0" w:space="0" w:color="auto"/>
                                                    <w:right w:val="none" w:sz="0" w:space="0" w:color="auto"/>
                                                  </w:divBdr>
                                                  <w:divsChild>
                                                    <w:div w:id="3856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83091">
                                          <w:marLeft w:val="0"/>
                                          <w:marRight w:val="0"/>
                                          <w:marTop w:val="0"/>
                                          <w:marBottom w:val="0"/>
                                          <w:divBdr>
                                            <w:top w:val="none" w:sz="0" w:space="0" w:color="auto"/>
                                            <w:left w:val="none" w:sz="0" w:space="0" w:color="auto"/>
                                            <w:bottom w:val="none" w:sz="0" w:space="0" w:color="auto"/>
                                            <w:right w:val="none" w:sz="0" w:space="0" w:color="auto"/>
                                          </w:divBdr>
                                          <w:divsChild>
                                            <w:div w:id="491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4625471">
      <w:bodyDiv w:val="1"/>
      <w:marLeft w:val="0"/>
      <w:marRight w:val="0"/>
      <w:marTop w:val="0"/>
      <w:marBottom w:val="0"/>
      <w:divBdr>
        <w:top w:val="none" w:sz="0" w:space="0" w:color="auto"/>
        <w:left w:val="none" w:sz="0" w:space="0" w:color="auto"/>
        <w:bottom w:val="none" w:sz="0" w:space="0" w:color="auto"/>
        <w:right w:val="none" w:sz="0" w:space="0" w:color="auto"/>
      </w:divBdr>
      <w:divsChild>
        <w:div w:id="398095461">
          <w:marLeft w:val="0"/>
          <w:marRight w:val="0"/>
          <w:marTop w:val="0"/>
          <w:marBottom w:val="0"/>
          <w:divBdr>
            <w:top w:val="none" w:sz="0" w:space="0" w:color="auto"/>
            <w:left w:val="none" w:sz="0" w:space="0" w:color="auto"/>
            <w:bottom w:val="none" w:sz="0" w:space="0" w:color="auto"/>
            <w:right w:val="none" w:sz="0" w:space="0" w:color="auto"/>
          </w:divBdr>
          <w:divsChild>
            <w:div w:id="1313557456">
              <w:marLeft w:val="0"/>
              <w:marRight w:val="0"/>
              <w:marTop w:val="0"/>
              <w:marBottom w:val="0"/>
              <w:divBdr>
                <w:top w:val="none" w:sz="0" w:space="0" w:color="auto"/>
                <w:left w:val="none" w:sz="0" w:space="0" w:color="auto"/>
                <w:bottom w:val="none" w:sz="0" w:space="0" w:color="auto"/>
                <w:right w:val="none" w:sz="0" w:space="0" w:color="auto"/>
              </w:divBdr>
              <w:divsChild>
                <w:div w:id="18247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0031">
          <w:marLeft w:val="0"/>
          <w:marRight w:val="0"/>
          <w:marTop w:val="0"/>
          <w:marBottom w:val="0"/>
          <w:divBdr>
            <w:top w:val="none" w:sz="0" w:space="0" w:color="auto"/>
            <w:left w:val="none" w:sz="0" w:space="0" w:color="auto"/>
            <w:bottom w:val="none" w:sz="0" w:space="0" w:color="auto"/>
            <w:right w:val="none" w:sz="0" w:space="0" w:color="auto"/>
          </w:divBdr>
          <w:divsChild>
            <w:div w:id="1949699765">
              <w:marLeft w:val="0"/>
              <w:marRight w:val="0"/>
              <w:marTop w:val="0"/>
              <w:marBottom w:val="0"/>
              <w:divBdr>
                <w:top w:val="none" w:sz="0" w:space="0" w:color="auto"/>
                <w:left w:val="none" w:sz="0" w:space="0" w:color="auto"/>
                <w:bottom w:val="none" w:sz="0" w:space="0" w:color="auto"/>
                <w:right w:val="none" w:sz="0" w:space="0" w:color="auto"/>
              </w:divBdr>
              <w:divsChild>
                <w:div w:id="1758284948">
                  <w:marLeft w:val="0"/>
                  <w:marRight w:val="0"/>
                  <w:marTop w:val="0"/>
                  <w:marBottom w:val="0"/>
                  <w:divBdr>
                    <w:top w:val="none" w:sz="0" w:space="0" w:color="auto"/>
                    <w:left w:val="none" w:sz="0" w:space="0" w:color="auto"/>
                    <w:bottom w:val="none" w:sz="0" w:space="0" w:color="auto"/>
                    <w:right w:val="none" w:sz="0" w:space="0" w:color="auto"/>
                  </w:divBdr>
                  <w:divsChild>
                    <w:div w:id="1106117385">
                      <w:marLeft w:val="0"/>
                      <w:marRight w:val="0"/>
                      <w:marTop w:val="0"/>
                      <w:marBottom w:val="0"/>
                      <w:divBdr>
                        <w:top w:val="none" w:sz="0" w:space="0" w:color="auto"/>
                        <w:left w:val="none" w:sz="0" w:space="0" w:color="auto"/>
                        <w:bottom w:val="none" w:sz="0" w:space="0" w:color="auto"/>
                        <w:right w:val="none" w:sz="0" w:space="0" w:color="auto"/>
                      </w:divBdr>
                      <w:divsChild>
                        <w:div w:id="279655956">
                          <w:marLeft w:val="0"/>
                          <w:marRight w:val="0"/>
                          <w:marTop w:val="0"/>
                          <w:marBottom w:val="0"/>
                          <w:divBdr>
                            <w:top w:val="none" w:sz="0" w:space="0" w:color="auto"/>
                            <w:left w:val="none" w:sz="0" w:space="0" w:color="auto"/>
                            <w:bottom w:val="none" w:sz="0" w:space="0" w:color="auto"/>
                            <w:right w:val="none" w:sz="0" w:space="0" w:color="auto"/>
                          </w:divBdr>
                          <w:divsChild>
                            <w:div w:id="216864967">
                              <w:marLeft w:val="0"/>
                              <w:marRight w:val="0"/>
                              <w:marTop w:val="0"/>
                              <w:marBottom w:val="0"/>
                              <w:divBdr>
                                <w:top w:val="none" w:sz="0" w:space="0" w:color="auto"/>
                                <w:left w:val="none" w:sz="0" w:space="0" w:color="auto"/>
                                <w:bottom w:val="none" w:sz="0" w:space="0" w:color="auto"/>
                                <w:right w:val="none" w:sz="0" w:space="0" w:color="auto"/>
                              </w:divBdr>
                              <w:divsChild>
                                <w:div w:id="1303004662">
                                  <w:marLeft w:val="0"/>
                                  <w:marRight w:val="0"/>
                                  <w:marTop w:val="0"/>
                                  <w:marBottom w:val="0"/>
                                  <w:divBdr>
                                    <w:top w:val="none" w:sz="0" w:space="0" w:color="auto"/>
                                    <w:left w:val="none" w:sz="0" w:space="0" w:color="auto"/>
                                    <w:bottom w:val="none" w:sz="0" w:space="0" w:color="auto"/>
                                    <w:right w:val="none" w:sz="0" w:space="0" w:color="auto"/>
                                  </w:divBdr>
                                  <w:divsChild>
                                    <w:div w:id="1986010093">
                                      <w:marLeft w:val="0"/>
                                      <w:marRight w:val="0"/>
                                      <w:marTop w:val="0"/>
                                      <w:marBottom w:val="0"/>
                                      <w:divBdr>
                                        <w:top w:val="none" w:sz="0" w:space="0" w:color="auto"/>
                                        <w:left w:val="none" w:sz="0" w:space="0" w:color="auto"/>
                                        <w:bottom w:val="none" w:sz="0" w:space="0" w:color="auto"/>
                                        <w:right w:val="none" w:sz="0" w:space="0" w:color="auto"/>
                                      </w:divBdr>
                                    </w:div>
                                    <w:div w:id="1436054131">
                                      <w:marLeft w:val="0"/>
                                      <w:marRight w:val="0"/>
                                      <w:marTop w:val="0"/>
                                      <w:marBottom w:val="0"/>
                                      <w:divBdr>
                                        <w:top w:val="none" w:sz="0" w:space="0" w:color="auto"/>
                                        <w:left w:val="none" w:sz="0" w:space="0" w:color="auto"/>
                                        <w:bottom w:val="none" w:sz="0" w:space="0" w:color="auto"/>
                                        <w:right w:val="none" w:sz="0" w:space="0" w:color="auto"/>
                                      </w:divBdr>
                                      <w:divsChild>
                                        <w:div w:id="963656402">
                                          <w:marLeft w:val="0"/>
                                          <w:marRight w:val="0"/>
                                          <w:marTop w:val="0"/>
                                          <w:marBottom w:val="0"/>
                                          <w:divBdr>
                                            <w:top w:val="none" w:sz="0" w:space="0" w:color="auto"/>
                                            <w:left w:val="none" w:sz="0" w:space="0" w:color="auto"/>
                                            <w:bottom w:val="none" w:sz="0" w:space="0" w:color="auto"/>
                                            <w:right w:val="none" w:sz="0" w:space="0" w:color="auto"/>
                                          </w:divBdr>
                                          <w:divsChild>
                                            <w:div w:id="1543244118">
                                              <w:marLeft w:val="0"/>
                                              <w:marRight w:val="0"/>
                                              <w:marTop w:val="0"/>
                                              <w:marBottom w:val="0"/>
                                              <w:divBdr>
                                                <w:top w:val="none" w:sz="0" w:space="0" w:color="auto"/>
                                                <w:left w:val="none" w:sz="0" w:space="0" w:color="auto"/>
                                                <w:bottom w:val="none" w:sz="0" w:space="0" w:color="auto"/>
                                                <w:right w:val="none" w:sz="0" w:space="0" w:color="auto"/>
                                              </w:divBdr>
                                            </w:div>
                                          </w:divsChild>
                                        </w:div>
                                        <w:div w:id="1056512640">
                                          <w:marLeft w:val="0"/>
                                          <w:marRight w:val="0"/>
                                          <w:marTop w:val="0"/>
                                          <w:marBottom w:val="0"/>
                                          <w:divBdr>
                                            <w:top w:val="none" w:sz="0" w:space="0" w:color="auto"/>
                                            <w:left w:val="none" w:sz="0" w:space="0" w:color="auto"/>
                                            <w:bottom w:val="none" w:sz="0" w:space="0" w:color="auto"/>
                                            <w:right w:val="none" w:sz="0" w:space="0" w:color="auto"/>
                                          </w:divBdr>
                                          <w:divsChild>
                                            <w:div w:id="314145268">
                                              <w:marLeft w:val="0"/>
                                              <w:marRight w:val="0"/>
                                              <w:marTop w:val="0"/>
                                              <w:marBottom w:val="0"/>
                                              <w:divBdr>
                                                <w:top w:val="none" w:sz="0" w:space="0" w:color="auto"/>
                                                <w:left w:val="none" w:sz="0" w:space="0" w:color="auto"/>
                                                <w:bottom w:val="none" w:sz="0" w:space="0" w:color="auto"/>
                                                <w:right w:val="none" w:sz="0" w:space="0" w:color="auto"/>
                                              </w:divBdr>
                                              <w:divsChild>
                                                <w:div w:id="1273977903">
                                                  <w:blockQuote w:val="1"/>
                                                  <w:marLeft w:val="0"/>
                                                  <w:marRight w:val="0"/>
                                                  <w:marTop w:val="0"/>
                                                  <w:marBottom w:val="0"/>
                                                  <w:divBdr>
                                                    <w:top w:val="none" w:sz="0" w:space="0" w:color="auto"/>
                                                    <w:left w:val="none" w:sz="0" w:space="0" w:color="auto"/>
                                                    <w:bottom w:val="none" w:sz="0" w:space="0" w:color="auto"/>
                                                    <w:right w:val="none" w:sz="0" w:space="0" w:color="auto"/>
                                                  </w:divBdr>
                                                  <w:divsChild>
                                                    <w:div w:id="6364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0299">
                                          <w:marLeft w:val="0"/>
                                          <w:marRight w:val="0"/>
                                          <w:marTop w:val="0"/>
                                          <w:marBottom w:val="0"/>
                                          <w:divBdr>
                                            <w:top w:val="none" w:sz="0" w:space="0" w:color="auto"/>
                                            <w:left w:val="none" w:sz="0" w:space="0" w:color="auto"/>
                                            <w:bottom w:val="none" w:sz="0" w:space="0" w:color="auto"/>
                                            <w:right w:val="none" w:sz="0" w:space="0" w:color="auto"/>
                                          </w:divBdr>
                                          <w:divsChild>
                                            <w:div w:id="1065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4376199">
      <w:bodyDiv w:val="1"/>
      <w:marLeft w:val="0"/>
      <w:marRight w:val="0"/>
      <w:marTop w:val="0"/>
      <w:marBottom w:val="0"/>
      <w:divBdr>
        <w:top w:val="none" w:sz="0" w:space="0" w:color="auto"/>
        <w:left w:val="none" w:sz="0" w:space="0" w:color="auto"/>
        <w:bottom w:val="none" w:sz="0" w:space="0" w:color="auto"/>
        <w:right w:val="none" w:sz="0" w:space="0" w:color="auto"/>
      </w:divBdr>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32059615">
      <w:bodyDiv w:val="1"/>
      <w:marLeft w:val="0"/>
      <w:marRight w:val="0"/>
      <w:marTop w:val="0"/>
      <w:marBottom w:val="0"/>
      <w:divBdr>
        <w:top w:val="none" w:sz="0" w:space="0" w:color="auto"/>
        <w:left w:val="none" w:sz="0" w:space="0" w:color="auto"/>
        <w:bottom w:val="none" w:sz="0" w:space="0" w:color="auto"/>
        <w:right w:val="none" w:sz="0" w:space="0" w:color="auto"/>
      </w:divBdr>
      <w:divsChild>
        <w:div w:id="1017467047">
          <w:marLeft w:val="0"/>
          <w:marRight w:val="0"/>
          <w:marTop w:val="0"/>
          <w:marBottom w:val="0"/>
          <w:divBdr>
            <w:top w:val="none" w:sz="0" w:space="0" w:color="auto"/>
            <w:left w:val="none" w:sz="0" w:space="0" w:color="auto"/>
            <w:bottom w:val="none" w:sz="0" w:space="0" w:color="auto"/>
            <w:right w:val="none" w:sz="0" w:space="0" w:color="auto"/>
          </w:divBdr>
          <w:divsChild>
            <w:div w:id="1880050832">
              <w:marLeft w:val="0"/>
              <w:marRight w:val="0"/>
              <w:marTop w:val="0"/>
              <w:marBottom w:val="0"/>
              <w:divBdr>
                <w:top w:val="none" w:sz="0" w:space="0" w:color="auto"/>
                <w:left w:val="none" w:sz="0" w:space="0" w:color="auto"/>
                <w:bottom w:val="none" w:sz="0" w:space="0" w:color="auto"/>
                <w:right w:val="none" w:sz="0" w:space="0" w:color="auto"/>
              </w:divBdr>
              <w:divsChild>
                <w:div w:id="936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1381">
          <w:marLeft w:val="0"/>
          <w:marRight w:val="0"/>
          <w:marTop w:val="0"/>
          <w:marBottom w:val="0"/>
          <w:divBdr>
            <w:top w:val="none" w:sz="0" w:space="0" w:color="auto"/>
            <w:left w:val="none" w:sz="0" w:space="0" w:color="auto"/>
            <w:bottom w:val="none" w:sz="0" w:space="0" w:color="auto"/>
            <w:right w:val="none" w:sz="0" w:space="0" w:color="auto"/>
          </w:divBdr>
          <w:divsChild>
            <w:div w:id="580799411">
              <w:marLeft w:val="0"/>
              <w:marRight w:val="0"/>
              <w:marTop w:val="0"/>
              <w:marBottom w:val="0"/>
              <w:divBdr>
                <w:top w:val="none" w:sz="0" w:space="0" w:color="auto"/>
                <w:left w:val="none" w:sz="0" w:space="0" w:color="auto"/>
                <w:bottom w:val="none" w:sz="0" w:space="0" w:color="auto"/>
                <w:right w:val="none" w:sz="0" w:space="0" w:color="auto"/>
              </w:divBdr>
              <w:divsChild>
                <w:div w:id="1020231610">
                  <w:marLeft w:val="0"/>
                  <w:marRight w:val="0"/>
                  <w:marTop w:val="0"/>
                  <w:marBottom w:val="0"/>
                  <w:divBdr>
                    <w:top w:val="none" w:sz="0" w:space="0" w:color="auto"/>
                    <w:left w:val="none" w:sz="0" w:space="0" w:color="auto"/>
                    <w:bottom w:val="none" w:sz="0" w:space="0" w:color="auto"/>
                    <w:right w:val="none" w:sz="0" w:space="0" w:color="auto"/>
                  </w:divBdr>
                  <w:divsChild>
                    <w:div w:id="1169517617">
                      <w:marLeft w:val="0"/>
                      <w:marRight w:val="0"/>
                      <w:marTop w:val="0"/>
                      <w:marBottom w:val="0"/>
                      <w:divBdr>
                        <w:top w:val="none" w:sz="0" w:space="0" w:color="auto"/>
                        <w:left w:val="none" w:sz="0" w:space="0" w:color="auto"/>
                        <w:bottom w:val="none" w:sz="0" w:space="0" w:color="auto"/>
                        <w:right w:val="none" w:sz="0" w:space="0" w:color="auto"/>
                      </w:divBdr>
                      <w:divsChild>
                        <w:div w:id="2057271133">
                          <w:marLeft w:val="0"/>
                          <w:marRight w:val="0"/>
                          <w:marTop w:val="0"/>
                          <w:marBottom w:val="0"/>
                          <w:divBdr>
                            <w:top w:val="none" w:sz="0" w:space="0" w:color="auto"/>
                            <w:left w:val="none" w:sz="0" w:space="0" w:color="auto"/>
                            <w:bottom w:val="none" w:sz="0" w:space="0" w:color="auto"/>
                            <w:right w:val="none" w:sz="0" w:space="0" w:color="auto"/>
                          </w:divBdr>
                          <w:divsChild>
                            <w:div w:id="1317688185">
                              <w:marLeft w:val="0"/>
                              <w:marRight w:val="0"/>
                              <w:marTop w:val="0"/>
                              <w:marBottom w:val="0"/>
                              <w:divBdr>
                                <w:top w:val="none" w:sz="0" w:space="0" w:color="auto"/>
                                <w:left w:val="none" w:sz="0" w:space="0" w:color="auto"/>
                                <w:bottom w:val="none" w:sz="0" w:space="0" w:color="auto"/>
                                <w:right w:val="none" w:sz="0" w:space="0" w:color="auto"/>
                              </w:divBdr>
                              <w:divsChild>
                                <w:div w:id="1053040814">
                                  <w:marLeft w:val="0"/>
                                  <w:marRight w:val="0"/>
                                  <w:marTop w:val="0"/>
                                  <w:marBottom w:val="0"/>
                                  <w:divBdr>
                                    <w:top w:val="none" w:sz="0" w:space="0" w:color="auto"/>
                                    <w:left w:val="none" w:sz="0" w:space="0" w:color="auto"/>
                                    <w:bottom w:val="none" w:sz="0" w:space="0" w:color="auto"/>
                                    <w:right w:val="none" w:sz="0" w:space="0" w:color="auto"/>
                                  </w:divBdr>
                                  <w:divsChild>
                                    <w:div w:id="1168057640">
                                      <w:marLeft w:val="0"/>
                                      <w:marRight w:val="0"/>
                                      <w:marTop w:val="0"/>
                                      <w:marBottom w:val="0"/>
                                      <w:divBdr>
                                        <w:top w:val="none" w:sz="0" w:space="0" w:color="auto"/>
                                        <w:left w:val="none" w:sz="0" w:space="0" w:color="auto"/>
                                        <w:bottom w:val="none" w:sz="0" w:space="0" w:color="auto"/>
                                        <w:right w:val="none" w:sz="0" w:space="0" w:color="auto"/>
                                      </w:divBdr>
                                    </w:div>
                                    <w:div w:id="1936816044">
                                      <w:marLeft w:val="0"/>
                                      <w:marRight w:val="0"/>
                                      <w:marTop w:val="0"/>
                                      <w:marBottom w:val="0"/>
                                      <w:divBdr>
                                        <w:top w:val="none" w:sz="0" w:space="0" w:color="auto"/>
                                        <w:left w:val="none" w:sz="0" w:space="0" w:color="auto"/>
                                        <w:bottom w:val="none" w:sz="0" w:space="0" w:color="auto"/>
                                        <w:right w:val="none" w:sz="0" w:space="0" w:color="auto"/>
                                      </w:divBdr>
                                      <w:divsChild>
                                        <w:div w:id="329794747">
                                          <w:marLeft w:val="0"/>
                                          <w:marRight w:val="0"/>
                                          <w:marTop w:val="0"/>
                                          <w:marBottom w:val="0"/>
                                          <w:divBdr>
                                            <w:top w:val="none" w:sz="0" w:space="0" w:color="auto"/>
                                            <w:left w:val="none" w:sz="0" w:space="0" w:color="auto"/>
                                            <w:bottom w:val="none" w:sz="0" w:space="0" w:color="auto"/>
                                            <w:right w:val="none" w:sz="0" w:space="0" w:color="auto"/>
                                          </w:divBdr>
                                        </w:div>
                                        <w:div w:id="809129085">
                                          <w:marLeft w:val="0"/>
                                          <w:marRight w:val="0"/>
                                          <w:marTop w:val="0"/>
                                          <w:marBottom w:val="0"/>
                                          <w:divBdr>
                                            <w:top w:val="none" w:sz="0" w:space="0" w:color="auto"/>
                                            <w:left w:val="none" w:sz="0" w:space="0" w:color="auto"/>
                                            <w:bottom w:val="none" w:sz="0" w:space="0" w:color="auto"/>
                                            <w:right w:val="none" w:sz="0" w:space="0" w:color="auto"/>
                                          </w:divBdr>
                                          <w:divsChild>
                                            <w:div w:id="1523400563">
                                              <w:marLeft w:val="0"/>
                                              <w:marRight w:val="0"/>
                                              <w:marTop w:val="0"/>
                                              <w:marBottom w:val="0"/>
                                              <w:divBdr>
                                                <w:top w:val="none" w:sz="0" w:space="0" w:color="auto"/>
                                                <w:left w:val="none" w:sz="0" w:space="0" w:color="auto"/>
                                                <w:bottom w:val="none" w:sz="0" w:space="0" w:color="auto"/>
                                                <w:right w:val="none" w:sz="0" w:space="0" w:color="auto"/>
                                              </w:divBdr>
                                            </w:div>
                                          </w:divsChild>
                                        </w:div>
                                        <w:div w:id="1222860773">
                                          <w:marLeft w:val="0"/>
                                          <w:marRight w:val="0"/>
                                          <w:marTop w:val="0"/>
                                          <w:marBottom w:val="0"/>
                                          <w:divBdr>
                                            <w:top w:val="none" w:sz="0" w:space="0" w:color="auto"/>
                                            <w:left w:val="none" w:sz="0" w:space="0" w:color="auto"/>
                                            <w:bottom w:val="none" w:sz="0" w:space="0" w:color="auto"/>
                                            <w:right w:val="none" w:sz="0" w:space="0" w:color="auto"/>
                                          </w:divBdr>
                                          <w:divsChild>
                                            <w:div w:id="1796217836">
                                              <w:marLeft w:val="0"/>
                                              <w:marRight w:val="0"/>
                                              <w:marTop w:val="0"/>
                                              <w:marBottom w:val="0"/>
                                              <w:divBdr>
                                                <w:top w:val="none" w:sz="0" w:space="0" w:color="auto"/>
                                                <w:left w:val="none" w:sz="0" w:space="0" w:color="auto"/>
                                                <w:bottom w:val="none" w:sz="0" w:space="0" w:color="auto"/>
                                                <w:right w:val="none" w:sz="0" w:space="0" w:color="auto"/>
                                              </w:divBdr>
                                              <w:divsChild>
                                                <w:div w:id="1317032655">
                                                  <w:blockQuote w:val="1"/>
                                                  <w:marLeft w:val="0"/>
                                                  <w:marRight w:val="0"/>
                                                  <w:marTop w:val="0"/>
                                                  <w:marBottom w:val="0"/>
                                                  <w:divBdr>
                                                    <w:top w:val="none" w:sz="0" w:space="0" w:color="auto"/>
                                                    <w:left w:val="none" w:sz="0" w:space="0" w:color="auto"/>
                                                    <w:bottom w:val="none" w:sz="0" w:space="0" w:color="auto"/>
                                                    <w:right w:val="none" w:sz="0" w:space="0" w:color="auto"/>
                                                  </w:divBdr>
                                                  <w:divsChild>
                                                    <w:div w:id="18478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4531">
                                          <w:marLeft w:val="0"/>
                                          <w:marRight w:val="0"/>
                                          <w:marTop w:val="0"/>
                                          <w:marBottom w:val="0"/>
                                          <w:divBdr>
                                            <w:top w:val="none" w:sz="0" w:space="0" w:color="auto"/>
                                            <w:left w:val="none" w:sz="0" w:space="0" w:color="auto"/>
                                            <w:bottom w:val="none" w:sz="0" w:space="0" w:color="auto"/>
                                            <w:right w:val="none" w:sz="0" w:space="0" w:color="auto"/>
                                          </w:divBdr>
                                          <w:divsChild>
                                            <w:div w:id="63375674">
                                              <w:marLeft w:val="0"/>
                                              <w:marRight w:val="0"/>
                                              <w:marTop w:val="0"/>
                                              <w:marBottom w:val="0"/>
                                              <w:divBdr>
                                                <w:top w:val="none" w:sz="0" w:space="0" w:color="auto"/>
                                                <w:left w:val="none" w:sz="0" w:space="0" w:color="auto"/>
                                                <w:bottom w:val="none" w:sz="0" w:space="0" w:color="auto"/>
                                                <w:right w:val="none" w:sz="0" w:space="0" w:color="auto"/>
                                              </w:divBdr>
                                            </w:div>
                                          </w:divsChild>
                                        </w:div>
                                        <w:div w:id="1547985653">
                                          <w:marLeft w:val="0"/>
                                          <w:marRight w:val="0"/>
                                          <w:marTop w:val="0"/>
                                          <w:marBottom w:val="0"/>
                                          <w:divBdr>
                                            <w:top w:val="none" w:sz="0" w:space="0" w:color="auto"/>
                                            <w:left w:val="none" w:sz="0" w:space="0" w:color="auto"/>
                                            <w:bottom w:val="none" w:sz="0" w:space="0" w:color="auto"/>
                                            <w:right w:val="none" w:sz="0" w:space="0" w:color="auto"/>
                                          </w:divBdr>
                                          <w:divsChild>
                                            <w:div w:id="365182028">
                                              <w:marLeft w:val="0"/>
                                              <w:marRight w:val="0"/>
                                              <w:marTop w:val="0"/>
                                              <w:marBottom w:val="0"/>
                                              <w:divBdr>
                                                <w:top w:val="none" w:sz="0" w:space="0" w:color="auto"/>
                                                <w:left w:val="none" w:sz="0" w:space="0" w:color="auto"/>
                                                <w:bottom w:val="none" w:sz="0" w:space="0" w:color="auto"/>
                                                <w:right w:val="none" w:sz="0" w:space="0" w:color="auto"/>
                                              </w:divBdr>
                                              <w:divsChild>
                                                <w:div w:id="170487529">
                                                  <w:blockQuote w:val="1"/>
                                                  <w:marLeft w:val="0"/>
                                                  <w:marRight w:val="0"/>
                                                  <w:marTop w:val="0"/>
                                                  <w:marBottom w:val="0"/>
                                                  <w:divBdr>
                                                    <w:top w:val="none" w:sz="0" w:space="0" w:color="auto"/>
                                                    <w:left w:val="none" w:sz="0" w:space="0" w:color="auto"/>
                                                    <w:bottom w:val="none" w:sz="0" w:space="0" w:color="auto"/>
                                                    <w:right w:val="none" w:sz="0" w:space="0" w:color="auto"/>
                                                  </w:divBdr>
                                                  <w:divsChild>
                                                    <w:div w:id="18851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80789">
                                          <w:marLeft w:val="0"/>
                                          <w:marRight w:val="0"/>
                                          <w:marTop w:val="0"/>
                                          <w:marBottom w:val="0"/>
                                          <w:divBdr>
                                            <w:top w:val="none" w:sz="0" w:space="0" w:color="auto"/>
                                            <w:left w:val="none" w:sz="0" w:space="0" w:color="auto"/>
                                            <w:bottom w:val="none" w:sz="0" w:space="0" w:color="auto"/>
                                            <w:right w:val="none" w:sz="0" w:space="0" w:color="auto"/>
                                          </w:divBdr>
                                          <w:divsChild>
                                            <w:div w:id="137259824">
                                              <w:marLeft w:val="0"/>
                                              <w:marRight w:val="0"/>
                                              <w:marTop w:val="0"/>
                                              <w:marBottom w:val="0"/>
                                              <w:divBdr>
                                                <w:top w:val="none" w:sz="0" w:space="0" w:color="auto"/>
                                                <w:left w:val="none" w:sz="0" w:space="0" w:color="auto"/>
                                                <w:bottom w:val="none" w:sz="0" w:space="0" w:color="auto"/>
                                                <w:right w:val="none" w:sz="0" w:space="0" w:color="auto"/>
                                              </w:divBdr>
                                            </w:div>
                                          </w:divsChild>
                                        </w:div>
                                        <w:div w:id="2090687639">
                                          <w:marLeft w:val="0"/>
                                          <w:marRight w:val="0"/>
                                          <w:marTop w:val="0"/>
                                          <w:marBottom w:val="0"/>
                                          <w:divBdr>
                                            <w:top w:val="none" w:sz="0" w:space="0" w:color="auto"/>
                                            <w:left w:val="none" w:sz="0" w:space="0" w:color="auto"/>
                                            <w:bottom w:val="none" w:sz="0" w:space="0" w:color="auto"/>
                                            <w:right w:val="none" w:sz="0" w:space="0" w:color="auto"/>
                                          </w:divBdr>
                                          <w:divsChild>
                                            <w:div w:id="498808225">
                                              <w:marLeft w:val="0"/>
                                              <w:marRight w:val="0"/>
                                              <w:marTop w:val="0"/>
                                              <w:marBottom w:val="0"/>
                                              <w:divBdr>
                                                <w:top w:val="none" w:sz="0" w:space="0" w:color="auto"/>
                                                <w:left w:val="none" w:sz="0" w:space="0" w:color="auto"/>
                                                <w:bottom w:val="none" w:sz="0" w:space="0" w:color="auto"/>
                                                <w:right w:val="none" w:sz="0" w:space="0" w:color="auto"/>
                                              </w:divBdr>
                                              <w:divsChild>
                                                <w:div w:id="1527906415">
                                                  <w:blockQuote w:val="1"/>
                                                  <w:marLeft w:val="0"/>
                                                  <w:marRight w:val="0"/>
                                                  <w:marTop w:val="0"/>
                                                  <w:marBottom w:val="0"/>
                                                  <w:divBdr>
                                                    <w:top w:val="none" w:sz="0" w:space="0" w:color="auto"/>
                                                    <w:left w:val="none" w:sz="0" w:space="0" w:color="auto"/>
                                                    <w:bottom w:val="none" w:sz="0" w:space="0" w:color="auto"/>
                                                    <w:right w:val="none" w:sz="0" w:space="0" w:color="auto"/>
                                                  </w:divBdr>
                                                  <w:divsChild>
                                                    <w:div w:id="14202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6667">
                                          <w:marLeft w:val="0"/>
                                          <w:marRight w:val="0"/>
                                          <w:marTop w:val="0"/>
                                          <w:marBottom w:val="0"/>
                                          <w:divBdr>
                                            <w:top w:val="none" w:sz="0" w:space="0" w:color="auto"/>
                                            <w:left w:val="none" w:sz="0" w:space="0" w:color="auto"/>
                                            <w:bottom w:val="none" w:sz="0" w:space="0" w:color="auto"/>
                                            <w:right w:val="none" w:sz="0" w:space="0" w:color="auto"/>
                                          </w:divBdr>
                                          <w:divsChild>
                                            <w:div w:id="935943510">
                                              <w:marLeft w:val="0"/>
                                              <w:marRight w:val="0"/>
                                              <w:marTop w:val="0"/>
                                              <w:marBottom w:val="0"/>
                                              <w:divBdr>
                                                <w:top w:val="none" w:sz="0" w:space="0" w:color="auto"/>
                                                <w:left w:val="none" w:sz="0" w:space="0" w:color="auto"/>
                                                <w:bottom w:val="none" w:sz="0" w:space="0" w:color="auto"/>
                                                <w:right w:val="none" w:sz="0" w:space="0" w:color="auto"/>
                                              </w:divBdr>
                                            </w:div>
                                          </w:divsChild>
                                        </w:div>
                                        <w:div w:id="1542744309">
                                          <w:marLeft w:val="0"/>
                                          <w:marRight w:val="0"/>
                                          <w:marTop w:val="0"/>
                                          <w:marBottom w:val="0"/>
                                          <w:divBdr>
                                            <w:top w:val="none" w:sz="0" w:space="0" w:color="auto"/>
                                            <w:left w:val="none" w:sz="0" w:space="0" w:color="auto"/>
                                            <w:bottom w:val="none" w:sz="0" w:space="0" w:color="auto"/>
                                            <w:right w:val="none" w:sz="0" w:space="0" w:color="auto"/>
                                          </w:divBdr>
                                          <w:divsChild>
                                            <w:div w:id="962152589">
                                              <w:marLeft w:val="0"/>
                                              <w:marRight w:val="0"/>
                                              <w:marTop w:val="0"/>
                                              <w:marBottom w:val="0"/>
                                              <w:divBdr>
                                                <w:top w:val="none" w:sz="0" w:space="0" w:color="auto"/>
                                                <w:left w:val="none" w:sz="0" w:space="0" w:color="auto"/>
                                                <w:bottom w:val="none" w:sz="0" w:space="0" w:color="auto"/>
                                                <w:right w:val="none" w:sz="0" w:space="0" w:color="auto"/>
                                              </w:divBdr>
                                              <w:divsChild>
                                                <w:div w:id="1582176696">
                                                  <w:blockQuote w:val="1"/>
                                                  <w:marLeft w:val="0"/>
                                                  <w:marRight w:val="0"/>
                                                  <w:marTop w:val="0"/>
                                                  <w:marBottom w:val="0"/>
                                                  <w:divBdr>
                                                    <w:top w:val="none" w:sz="0" w:space="0" w:color="auto"/>
                                                    <w:left w:val="none" w:sz="0" w:space="0" w:color="auto"/>
                                                    <w:bottom w:val="none" w:sz="0" w:space="0" w:color="auto"/>
                                                    <w:right w:val="none" w:sz="0" w:space="0" w:color="auto"/>
                                                  </w:divBdr>
                                                  <w:divsChild>
                                                    <w:div w:id="13151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1341">
                                          <w:marLeft w:val="0"/>
                                          <w:marRight w:val="0"/>
                                          <w:marTop w:val="0"/>
                                          <w:marBottom w:val="0"/>
                                          <w:divBdr>
                                            <w:top w:val="none" w:sz="0" w:space="0" w:color="auto"/>
                                            <w:left w:val="none" w:sz="0" w:space="0" w:color="auto"/>
                                            <w:bottom w:val="none" w:sz="0" w:space="0" w:color="auto"/>
                                            <w:right w:val="none" w:sz="0" w:space="0" w:color="auto"/>
                                          </w:divBdr>
                                          <w:divsChild>
                                            <w:div w:id="4540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353079">
      <w:bodyDiv w:val="1"/>
      <w:marLeft w:val="0"/>
      <w:marRight w:val="0"/>
      <w:marTop w:val="0"/>
      <w:marBottom w:val="0"/>
      <w:divBdr>
        <w:top w:val="none" w:sz="0" w:space="0" w:color="auto"/>
        <w:left w:val="none" w:sz="0" w:space="0" w:color="auto"/>
        <w:bottom w:val="none" w:sz="0" w:space="0" w:color="auto"/>
        <w:right w:val="none" w:sz="0" w:space="0" w:color="auto"/>
      </w:divBdr>
      <w:divsChild>
        <w:div w:id="1711763131">
          <w:marLeft w:val="0"/>
          <w:marRight w:val="0"/>
          <w:marTop w:val="0"/>
          <w:marBottom w:val="0"/>
          <w:divBdr>
            <w:top w:val="none" w:sz="0" w:space="0" w:color="auto"/>
            <w:left w:val="none" w:sz="0" w:space="0" w:color="auto"/>
            <w:bottom w:val="none" w:sz="0" w:space="0" w:color="auto"/>
            <w:right w:val="none" w:sz="0" w:space="0" w:color="auto"/>
          </w:divBdr>
          <w:divsChild>
            <w:div w:id="607547923">
              <w:marLeft w:val="0"/>
              <w:marRight w:val="0"/>
              <w:marTop w:val="0"/>
              <w:marBottom w:val="0"/>
              <w:divBdr>
                <w:top w:val="none" w:sz="0" w:space="0" w:color="auto"/>
                <w:left w:val="none" w:sz="0" w:space="0" w:color="auto"/>
                <w:bottom w:val="none" w:sz="0" w:space="0" w:color="auto"/>
                <w:right w:val="none" w:sz="0" w:space="0" w:color="auto"/>
              </w:divBdr>
              <w:divsChild>
                <w:div w:id="17801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3035">
          <w:marLeft w:val="0"/>
          <w:marRight w:val="0"/>
          <w:marTop w:val="0"/>
          <w:marBottom w:val="0"/>
          <w:divBdr>
            <w:top w:val="none" w:sz="0" w:space="0" w:color="auto"/>
            <w:left w:val="none" w:sz="0" w:space="0" w:color="auto"/>
            <w:bottom w:val="none" w:sz="0" w:space="0" w:color="auto"/>
            <w:right w:val="none" w:sz="0" w:space="0" w:color="auto"/>
          </w:divBdr>
          <w:divsChild>
            <w:div w:id="1630285495">
              <w:marLeft w:val="0"/>
              <w:marRight w:val="0"/>
              <w:marTop w:val="0"/>
              <w:marBottom w:val="0"/>
              <w:divBdr>
                <w:top w:val="none" w:sz="0" w:space="0" w:color="auto"/>
                <w:left w:val="none" w:sz="0" w:space="0" w:color="auto"/>
                <w:bottom w:val="none" w:sz="0" w:space="0" w:color="auto"/>
                <w:right w:val="none" w:sz="0" w:space="0" w:color="auto"/>
              </w:divBdr>
              <w:divsChild>
                <w:div w:id="1851066077">
                  <w:marLeft w:val="0"/>
                  <w:marRight w:val="0"/>
                  <w:marTop w:val="0"/>
                  <w:marBottom w:val="0"/>
                  <w:divBdr>
                    <w:top w:val="none" w:sz="0" w:space="0" w:color="auto"/>
                    <w:left w:val="none" w:sz="0" w:space="0" w:color="auto"/>
                    <w:bottom w:val="none" w:sz="0" w:space="0" w:color="auto"/>
                    <w:right w:val="none" w:sz="0" w:space="0" w:color="auto"/>
                  </w:divBdr>
                  <w:divsChild>
                    <w:div w:id="1409305975">
                      <w:marLeft w:val="0"/>
                      <w:marRight w:val="0"/>
                      <w:marTop w:val="0"/>
                      <w:marBottom w:val="0"/>
                      <w:divBdr>
                        <w:top w:val="none" w:sz="0" w:space="0" w:color="auto"/>
                        <w:left w:val="none" w:sz="0" w:space="0" w:color="auto"/>
                        <w:bottom w:val="none" w:sz="0" w:space="0" w:color="auto"/>
                        <w:right w:val="none" w:sz="0" w:space="0" w:color="auto"/>
                      </w:divBdr>
                      <w:divsChild>
                        <w:div w:id="861431440">
                          <w:marLeft w:val="0"/>
                          <w:marRight w:val="0"/>
                          <w:marTop w:val="0"/>
                          <w:marBottom w:val="0"/>
                          <w:divBdr>
                            <w:top w:val="none" w:sz="0" w:space="0" w:color="auto"/>
                            <w:left w:val="none" w:sz="0" w:space="0" w:color="auto"/>
                            <w:bottom w:val="none" w:sz="0" w:space="0" w:color="auto"/>
                            <w:right w:val="none" w:sz="0" w:space="0" w:color="auto"/>
                          </w:divBdr>
                          <w:divsChild>
                            <w:div w:id="2069449881">
                              <w:marLeft w:val="0"/>
                              <w:marRight w:val="0"/>
                              <w:marTop w:val="0"/>
                              <w:marBottom w:val="0"/>
                              <w:divBdr>
                                <w:top w:val="none" w:sz="0" w:space="0" w:color="auto"/>
                                <w:left w:val="none" w:sz="0" w:space="0" w:color="auto"/>
                                <w:bottom w:val="none" w:sz="0" w:space="0" w:color="auto"/>
                                <w:right w:val="none" w:sz="0" w:space="0" w:color="auto"/>
                              </w:divBdr>
                              <w:divsChild>
                                <w:div w:id="1602106134">
                                  <w:marLeft w:val="0"/>
                                  <w:marRight w:val="0"/>
                                  <w:marTop w:val="0"/>
                                  <w:marBottom w:val="0"/>
                                  <w:divBdr>
                                    <w:top w:val="none" w:sz="0" w:space="0" w:color="auto"/>
                                    <w:left w:val="none" w:sz="0" w:space="0" w:color="auto"/>
                                    <w:bottom w:val="none" w:sz="0" w:space="0" w:color="auto"/>
                                    <w:right w:val="none" w:sz="0" w:space="0" w:color="auto"/>
                                  </w:divBdr>
                                  <w:divsChild>
                                    <w:div w:id="730227720">
                                      <w:marLeft w:val="0"/>
                                      <w:marRight w:val="0"/>
                                      <w:marTop w:val="0"/>
                                      <w:marBottom w:val="0"/>
                                      <w:divBdr>
                                        <w:top w:val="none" w:sz="0" w:space="0" w:color="auto"/>
                                        <w:left w:val="none" w:sz="0" w:space="0" w:color="auto"/>
                                        <w:bottom w:val="none" w:sz="0" w:space="0" w:color="auto"/>
                                        <w:right w:val="none" w:sz="0" w:space="0" w:color="auto"/>
                                      </w:divBdr>
                                    </w:div>
                                    <w:div w:id="802045689">
                                      <w:marLeft w:val="0"/>
                                      <w:marRight w:val="0"/>
                                      <w:marTop w:val="0"/>
                                      <w:marBottom w:val="0"/>
                                      <w:divBdr>
                                        <w:top w:val="none" w:sz="0" w:space="0" w:color="auto"/>
                                        <w:left w:val="none" w:sz="0" w:space="0" w:color="auto"/>
                                        <w:bottom w:val="none" w:sz="0" w:space="0" w:color="auto"/>
                                        <w:right w:val="none" w:sz="0" w:space="0" w:color="auto"/>
                                      </w:divBdr>
                                      <w:divsChild>
                                        <w:div w:id="779953822">
                                          <w:marLeft w:val="0"/>
                                          <w:marRight w:val="0"/>
                                          <w:marTop w:val="0"/>
                                          <w:marBottom w:val="0"/>
                                          <w:divBdr>
                                            <w:top w:val="none" w:sz="0" w:space="0" w:color="auto"/>
                                            <w:left w:val="none" w:sz="0" w:space="0" w:color="auto"/>
                                            <w:bottom w:val="none" w:sz="0" w:space="0" w:color="auto"/>
                                            <w:right w:val="none" w:sz="0" w:space="0" w:color="auto"/>
                                          </w:divBdr>
                                          <w:divsChild>
                                            <w:div w:id="567610787">
                                              <w:marLeft w:val="0"/>
                                              <w:marRight w:val="0"/>
                                              <w:marTop w:val="0"/>
                                              <w:marBottom w:val="0"/>
                                              <w:divBdr>
                                                <w:top w:val="none" w:sz="0" w:space="0" w:color="auto"/>
                                                <w:left w:val="none" w:sz="0" w:space="0" w:color="auto"/>
                                                <w:bottom w:val="none" w:sz="0" w:space="0" w:color="auto"/>
                                                <w:right w:val="none" w:sz="0" w:space="0" w:color="auto"/>
                                              </w:divBdr>
                                            </w:div>
                                          </w:divsChild>
                                        </w:div>
                                        <w:div w:id="1072388265">
                                          <w:marLeft w:val="0"/>
                                          <w:marRight w:val="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sChild>
                                                <w:div w:id="1884363260">
                                                  <w:blockQuote w:val="1"/>
                                                  <w:marLeft w:val="0"/>
                                                  <w:marRight w:val="0"/>
                                                  <w:marTop w:val="0"/>
                                                  <w:marBottom w:val="0"/>
                                                  <w:divBdr>
                                                    <w:top w:val="none" w:sz="0" w:space="0" w:color="auto"/>
                                                    <w:left w:val="none" w:sz="0" w:space="0" w:color="auto"/>
                                                    <w:bottom w:val="none" w:sz="0" w:space="0" w:color="auto"/>
                                                    <w:right w:val="none" w:sz="0" w:space="0" w:color="auto"/>
                                                  </w:divBdr>
                                                  <w:divsChild>
                                                    <w:div w:id="4863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8309">
                                          <w:marLeft w:val="0"/>
                                          <w:marRight w:val="0"/>
                                          <w:marTop w:val="0"/>
                                          <w:marBottom w:val="0"/>
                                          <w:divBdr>
                                            <w:top w:val="none" w:sz="0" w:space="0" w:color="auto"/>
                                            <w:left w:val="none" w:sz="0" w:space="0" w:color="auto"/>
                                            <w:bottom w:val="none" w:sz="0" w:space="0" w:color="auto"/>
                                            <w:right w:val="none" w:sz="0" w:space="0" w:color="auto"/>
                                          </w:divBdr>
                                          <w:divsChild>
                                            <w:div w:id="1593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314046">
      <w:bodyDiv w:val="1"/>
      <w:marLeft w:val="0"/>
      <w:marRight w:val="0"/>
      <w:marTop w:val="0"/>
      <w:marBottom w:val="0"/>
      <w:divBdr>
        <w:top w:val="none" w:sz="0" w:space="0" w:color="auto"/>
        <w:left w:val="none" w:sz="0" w:space="0" w:color="auto"/>
        <w:bottom w:val="none" w:sz="0" w:space="0" w:color="auto"/>
        <w:right w:val="none" w:sz="0" w:space="0" w:color="auto"/>
      </w:divBdr>
      <w:divsChild>
        <w:div w:id="618147334">
          <w:marLeft w:val="0"/>
          <w:marRight w:val="0"/>
          <w:marTop w:val="0"/>
          <w:marBottom w:val="0"/>
          <w:divBdr>
            <w:top w:val="none" w:sz="0" w:space="0" w:color="auto"/>
            <w:left w:val="none" w:sz="0" w:space="0" w:color="auto"/>
            <w:bottom w:val="none" w:sz="0" w:space="0" w:color="auto"/>
            <w:right w:val="none" w:sz="0" w:space="0" w:color="auto"/>
          </w:divBdr>
          <w:divsChild>
            <w:div w:id="1907109378">
              <w:marLeft w:val="0"/>
              <w:marRight w:val="0"/>
              <w:marTop w:val="0"/>
              <w:marBottom w:val="0"/>
              <w:divBdr>
                <w:top w:val="none" w:sz="0" w:space="0" w:color="auto"/>
                <w:left w:val="none" w:sz="0" w:space="0" w:color="auto"/>
                <w:bottom w:val="none" w:sz="0" w:space="0" w:color="auto"/>
                <w:right w:val="none" w:sz="0" w:space="0" w:color="auto"/>
              </w:divBdr>
              <w:divsChild>
                <w:div w:id="4478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4731">
          <w:marLeft w:val="0"/>
          <w:marRight w:val="0"/>
          <w:marTop w:val="0"/>
          <w:marBottom w:val="0"/>
          <w:divBdr>
            <w:top w:val="none" w:sz="0" w:space="0" w:color="auto"/>
            <w:left w:val="none" w:sz="0" w:space="0" w:color="auto"/>
            <w:bottom w:val="none" w:sz="0" w:space="0" w:color="auto"/>
            <w:right w:val="none" w:sz="0" w:space="0" w:color="auto"/>
          </w:divBdr>
          <w:divsChild>
            <w:div w:id="1215390436">
              <w:marLeft w:val="0"/>
              <w:marRight w:val="0"/>
              <w:marTop w:val="0"/>
              <w:marBottom w:val="0"/>
              <w:divBdr>
                <w:top w:val="none" w:sz="0" w:space="0" w:color="auto"/>
                <w:left w:val="none" w:sz="0" w:space="0" w:color="auto"/>
                <w:bottom w:val="none" w:sz="0" w:space="0" w:color="auto"/>
                <w:right w:val="none" w:sz="0" w:space="0" w:color="auto"/>
              </w:divBdr>
              <w:divsChild>
                <w:div w:id="1829664308">
                  <w:marLeft w:val="0"/>
                  <w:marRight w:val="0"/>
                  <w:marTop w:val="0"/>
                  <w:marBottom w:val="0"/>
                  <w:divBdr>
                    <w:top w:val="none" w:sz="0" w:space="0" w:color="auto"/>
                    <w:left w:val="none" w:sz="0" w:space="0" w:color="auto"/>
                    <w:bottom w:val="none" w:sz="0" w:space="0" w:color="auto"/>
                    <w:right w:val="none" w:sz="0" w:space="0" w:color="auto"/>
                  </w:divBdr>
                  <w:divsChild>
                    <w:div w:id="1578055536">
                      <w:marLeft w:val="0"/>
                      <w:marRight w:val="0"/>
                      <w:marTop w:val="0"/>
                      <w:marBottom w:val="0"/>
                      <w:divBdr>
                        <w:top w:val="none" w:sz="0" w:space="0" w:color="auto"/>
                        <w:left w:val="none" w:sz="0" w:space="0" w:color="auto"/>
                        <w:bottom w:val="none" w:sz="0" w:space="0" w:color="auto"/>
                        <w:right w:val="none" w:sz="0" w:space="0" w:color="auto"/>
                      </w:divBdr>
                      <w:divsChild>
                        <w:div w:id="697856661">
                          <w:marLeft w:val="0"/>
                          <w:marRight w:val="0"/>
                          <w:marTop w:val="0"/>
                          <w:marBottom w:val="0"/>
                          <w:divBdr>
                            <w:top w:val="none" w:sz="0" w:space="0" w:color="auto"/>
                            <w:left w:val="none" w:sz="0" w:space="0" w:color="auto"/>
                            <w:bottom w:val="none" w:sz="0" w:space="0" w:color="auto"/>
                            <w:right w:val="none" w:sz="0" w:space="0" w:color="auto"/>
                          </w:divBdr>
                          <w:divsChild>
                            <w:div w:id="1198545050">
                              <w:marLeft w:val="0"/>
                              <w:marRight w:val="0"/>
                              <w:marTop w:val="0"/>
                              <w:marBottom w:val="0"/>
                              <w:divBdr>
                                <w:top w:val="none" w:sz="0" w:space="0" w:color="auto"/>
                                <w:left w:val="none" w:sz="0" w:space="0" w:color="auto"/>
                                <w:bottom w:val="none" w:sz="0" w:space="0" w:color="auto"/>
                                <w:right w:val="none" w:sz="0" w:space="0" w:color="auto"/>
                              </w:divBdr>
                              <w:divsChild>
                                <w:div w:id="112211346">
                                  <w:marLeft w:val="0"/>
                                  <w:marRight w:val="0"/>
                                  <w:marTop w:val="0"/>
                                  <w:marBottom w:val="0"/>
                                  <w:divBdr>
                                    <w:top w:val="none" w:sz="0" w:space="0" w:color="auto"/>
                                    <w:left w:val="none" w:sz="0" w:space="0" w:color="auto"/>
                                    <w:bottom w:val="none" w:sz="0" w:space="0" w:color="auto"/>
                                    <w:right w:val="none" w:sz="0" w:space="0" w:color="auto"/>
                                  </w:divBdr>
                                  <w:divsChild>
                                    <w:div w:id="653068430">
                                      <w:marLeft w:val="0"/>
                                      <w:marRight w:val="0"/>
                                      <w:marTop w:val="0"/>
                                      <w:marBottom w:val="0"/>
                                      <w:divBdr>
                                        <w:top w:val="none" w:sz="0" w:space="0" w:color="auto"/>
                                        <w:left w:val="none" w:sz="0" w:space="0" w:color="auto"/>
                                        <w:bottom w:val="none" w:sz="0" w:space="0" w:color="auto"/>
                                        <w:right w:val="none" w:sz="0" w:space="0" w:color="auto"/>
                                      </w:divBdr>
                                    </w:div>
                                    <w:div w:id="1957566189">
                                      <w:marLeft w:val="0"/>
                                      <w:marRight w:val="0"/>
                                      <w:marTop w:val="0"/>
                                      <w:marBottom w:val="0"/>
                                      <w:divBdr>
                                        <w:top w:val="none" w:sz="0" w:space="0" w:color="auto"/>
                                        <w:left w:val="none" w:sz="0" w:space="0" w:color="auto"/>
                                        <w:bottom w:val="none" w:sz="0" w:space="0" w:color="auto"/>
                                        <w:right w:val="none" w:sz="0" w:space="0" w:color="auto"/>
                                      </w:divBdr>
                                      <w:divsChild>
                                        <w:div w:id="727262709">
                                          <w:marLeft w:val="0"/>
                                          <w:marRight w:val="0"/>
                                          <w:marTop w:val="0"/>
                                          <w:marBottom w:val="0"/>
                                          <w:divBdr>
                                            <w:top w:val="none" w:sz="0" w:space="0" w:color="auto"/>
                                            <w:left w:val="none" w:sz="0" w:space="0" w:color="auto"/>
                                            <w:bottom w:val="none" w:sz="0" w:space="0" w:color="auto"/>
                                            <w:right w:val="none" w:sz="0" w:space="0" w:color="auto"/>
                                          </w:divBdr>
                                        </w:div>
                                        <w:div w:id="1271476828">
                                          <w:marLeft w:val="0"/>
                                          <w:marRight w:val="0"/>
                                          <w:marTop w:val="0"/>
                                          <w:marBottom w:val="0"/>
                                          <w:divBdr>
                                            <w:top w:val="none" w:sz="0" w:space="0" w:color="auto"/>
                                            <w:left w:val="none" w:sz="0" w:space="0" w:color="auto"/>
                                            <w:bottom w:val="none" w:sz="0" w:space="0" w:color="auto"/>
                                            <w:right w:val="none" w:sz="0" w:space="0" w:color="auto"/>
                                          </w:divBdr>
                                          <w:divsChild>
                                            <w:div w:id="1198809060">
                                              <w:marLeft w:val="0"/>
                                              <w:marRight w:val="0"/>
                                              <w:marTop w:val="0"/>
                                              <w:marBottom w:val="0"/>
                                              <w:divBdr>
                                                <w:top w:val="none" w:sz="0" w:space="0" w:color="auto"/>
                                                <w:left w:val="none" w:sz="0" w:space="0" w:color="auto"/>
                                                <w:bottom w:val="none" w:sz="0" w:space="0" w:color="auto"/>
                                                <w:right w:val="none" w:sz="0" w:space="0" w:color="auto"/>
                                              </w:divBdr>
                                            </w:div>
                                          </w:divsChild>
                                        </w:div>
                                        <w:div w:id="1469055504">
                                          <w:marLeft w:val="0"/>
                                          <w:marRight w:val="0"/>
                                          <w:marTop w:val="0"/>
                                          <w:marBottom w:val="0"/>
                                          <w:divBdr>
                                            <w:top w:val="none" w:sz="0" w:space="0" w:color="auto"/>
                                            <w:left w:val="none" w:sz="0" w:space="0" w:color="auto"/>
                                            <w:bottom w:val="none" w:sz="0" w:space="0" w:color="auto"/>
                                            <w:right w:val="none" w:sz="0" w:space="0" w:color="auto"/>
                                          </w:divBdr>
                                          <w:divsChild>
                                            <w:div w:id="218784100">
                                              <w:marLeft w:val="0"/>
                                              <w:marRight w:val="0"/>
                                              <w:marTop w:val="0"/>
                                              <w:marBottom w:val="0"/>
                                              <w:divBdr>
                                                <w:top w:val="none" w:sz="0" w:space="0" w:color="auto"/>
                                                <w:left w:val="none" w:sz="0" w:space="0" w:color="auto"/>
                                                <w:bottom w:val="none" w:sz="0" w:space="0" w:color="auto"/>
                                                <w:right w:val="none" w:sz="0" w:space="0" w:color="auto"/>
                                              </w:divBdr>
                                              <w:divsChild>
                                                <w:div w:id="941955508">
                                                  <w:blockQuote w:val="1"/>
                                                  <w:marLeft w:val="0"/>
                                                  <w:marRight w:val="0"/>
                                                  <w:marTop w:val="0"/>
                                                  <w:marBottom w:val="0"/>
                                                  <w:divBdr>
                                                    <w:top w:val="none" w:sz="0" w:space="0" w:color="auto"/>
                                                    <w:left w:val="none" w:sz="0" w:space="0" w:color="auto"/>
                                                    <w:bottom w:val="none" w:sz="0" w:space="0" w:color="auto"/>
                                                    <w:right w:val="none" w:sz="0" w:space="0" w:color="auto"/>
                                                  </w:divBdr>
                                                  <w:divsChild>
                                                    <w:div w:id="143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92485">
                                          <w:marLeft w:val="0"/>
                                          <w:marRight w:val="0"/>
                                          <w:marTop w:val="0"/>
                                          <w:marBottom w:val="0"/>
                                          <w:divBdr>
                                            <w:top w:val="none" w:sz="0" w:space="0" w:color="auto"/>
                                            <w:left w:val="none" w:sz="0" w:space="0" w:color="auto"/>
                                            <w:bottom w:val="none" w:sz="0" w:space="0" w:color="auto"/>
                                            <w:right w:val="none" w:sz="0" w:space="0" w:color="auto"/>
                                          </w:divBdr>
                                          <w:divsChild>
                                            <w:div w:id="695231183">
                                              <w:marLeft w:val="0"/>
                                              <w:marRight w:val="0"/>
                                              <w:marTop w:val="0"/>
                                              <w:marBottom w:val="0"/>
                                              <w:divBdr>
                                                <w:top w:val="none" w:sz="0" w:space="0" w:color="auto"/>
                                                <w:left w:val="none" w:sz="0" w:space="0" w:color="auto"/>
                                                <w:bottom w:val="none" w:sz="0" w:space="0" w:color="auto"/>
                                                <w:right w:val="none" w:sz="0" w:space="0" w:color="auto"/>
                                              </w:divBdr>
                                            </w:div>
                                          </w:divsChild>
                                        </w:div>
                                        <w:div w:id="806355460">
                                          <w:marLeft w:val="0"/>
                                          <w:marRight w:val="0"/>
                                          <w:marTop w:val="0"/>
                                          <w:marBottom w:val="0"/>
                                          <w:divBdr>
                                            <w:top w:val="none" w:sz="0" w:space="0" w:color="auto"/>
                                            <w:left w:val="none" w:sz="0" w:space="0" w:color="auto"/>
                                            <w:bottom w:val="none" w:sz="0" w:space="0" w:color="auto"/>
                                            <w:right w:val="none" w:sz="0" w:space="0" w:color="auto"/>
                                          </w:divBdr>
                                          <w:divsChild>
                                            <w:div w:id="1866627128">
                                              <w:marLeft w:val="0"/>
                                              <w:marRight w:val="0"/>
                                              <w:marTop w:val="0"/>
                                              <w:marBottom w:val="0"/>
                                              <w:divBdr>
                                                <w:top w:val="none" w:sz="0" w:space="0" w:color="auto"/>
                                                <w:left w:val="none" w:sz="0" w:space="0" w:color="auto"/>
                                                <w:bottom w:val="none" w:sz="0" w:space="0" w:color="auto"/>
                                                <w:right w:val="none" w:sz="0" w:space="0" w:color="auto"/>
                                              </w:divBdr>
                                              <w:divsChild>
                                                <w:div w:id="758985481">
                                                  <w:blockQuote w:val="1"/>
                                                  <w:marLeft w:val="0"/>
                                                  <w:marRight w:val="0"/>
                                                  <w:marTop w:val="0"/>
                                                  <w:marBottom w:val="0"/>
                                                  <w:divBdr>
                                                    <w:top w:val="none" w:sz="0" w:space="0" w:color="auto"/>
                                                    <w:left w:val="none" w:sz="0" w:space="0" w:color="auto"/>
                                                    <w:bottom w:val="none" w:sz="0" w:space="0" w:color="auto"/>
                                                    <w:right w:val="none" w:sz="0" w:space="0" w:color="auto"/>
                                                  </w:divBdr>
                                                  <w:divsChild>
                                                    <w:div w:id="3269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7959">
                                          <w:marLeft w:val="0"/>
                                          <w:marRight w:val="0"/>
                                          <w:marTop w:val="0"/>
                                          <w:marBottom w:val="0"/>
                                          <w:divBdr>
                                            <w:top w:val="none" w:sz="0" w:space="0" w:color="auto"/>
                                            <w:left w:val="none" w:sz="0" w:space="0" w:color="auto"/>
                                            <w:bottom w:val="none" w:sz="0" w:space="0" w:color="auto"/>
                                            <w:right w:val="none" w:sz="0" w:space="0" w:color="auto"/>
                                          </w:divBdr>
                                          <w:divsChild>
                                            <w:div w:id="1648629840">
                                              <w:marLeft w:val="0"/>
                                              <w:marRight w:val="0"/>
                                              <w:marTop w:val="0"/>
                                              <w:marBottom w:val="0"/>
                                              <w:divBdr>
                                                <w:top w:val="none" w:sz="0" w:space="0" w:color="auto"/>
                                                <w:left w:val="none" w:sz="0" w:space="0" w:color="auto"/>
                                                <w:bottom w:val="none" w:sz="0" w:space="0" w:color="auto"/>
                                                <w:right w:val="none" w:sz="0" w:space="0" w:color="auto"/>
                                              </w:divBdr>
                                            </w:div>
                                          </w:divsChild>
                                        </w:div>
                                        <w:div w:id="1614167968">
                                          <w:marLeft w:val="0"/>
                                          <w:marRight w:val="0"/>
                                          <w:marTop w:val="0"/>
                                          <w:marBottom w:val="0"/>
                                          <w:divBdr>
                                            <w:top w:val="none" w:sz="0" w:space="0" w:color="auto"/>
                                            <w:left w:val="none" w:sz="0" w:space="0" w:color="auto"/>
                                            <w:bottom w:val="none" w:sz="0" w:space="0" w:color="auto"/>
                                            <w:right w:val="none" w:sz="0" w:space="0" w:color="auto"/>
                                          </w:divBdr>
                                          <w:divsChild>
                                            <w:div w:id="584339868">
                                              <w:marLeft w:val="0"/>
                                              <w:marRight w:val="0"/>
                                              <w:marTop w:val="0"/>
                                              <w:marBottom w:val="0"/>
                                              <w:divBdr>
                                                <w:top w:val="none" w:sz="0" w:space="0" w:color="auto"/>
                                                <w:left w:val="none" w:sz="0" w:space="0" w:color="auto"/>
                                                <w:bottom w:val="none" w:sz="0" w:space="0" w:color="auto"/>
                                                <w:right w:val="none" w:sz="0" w:space="0" w:color="auto"/>
                                              </w:divBdr>
                                              <w:divsChild>
                                                <w:div w:id="515197234">
                                                  <w:blockQuote w:val="1"/>
                                                  <w:marLeft w:val="0"/>
                                                  <w:marRight w:val="0"/>
                                                  <w:marTop w:val="0"/>
                                                  <w:marBottom w:val="0"/>
                                                  <w:divBdr>
                                                    <w:top w:val="none" w:sz="0" w:space="0" w:color="auto"/>
                                                    <w:left w:val="none" w:sz="0" w:space="0" w:color="auto"/>
                                                    <w:bottom w:val="none" w:sz="0" w:space="0" w:color="auto"/>
                                                    <w:right w:val="none" w:sz="0" w:space="0" w:color="auto"/>
                                                  </w:divBdr>
                                                  <w:divsChild>
                                                    <w:div w:id="16006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45727735">
      <w:bodyDiv w:val="1"/>
      <w:marLeft w:val="0"/>
      <w:marRight w:val="0"/>
      <w:marTop w:val="0"/>
      <w:marBottom w:val="0"/>
      <w:divBdr>
        <w:top w:val="none" w:sz="0" w:space="0" w:color="auto"/>
        <w:left w:val="none" w:sz="0" w:space="0" w:color="auto"/>
        <w:bottom w:val="none" w:sz="0" w:space="0" w:color="auto"/>
        <w:right w:val="none" w:sz="0" w:space="0" w:color="auto"/>
      </w:divBdr>
      <w:divsChild>
        <w:div w:id="1815755815">
          <w:marLeft w:val="0"/>
          <w:marRight w:val="0"/>
          <w:marTop w:val="0"/>
          <w:marBottom w:val="0"/>
          <w:divBdr>
            <w:top w:val="none" w:sz="0" w:space="0" w:color="auto"/>
            <w:left w:val="none" w:sz="0" w:space="0" w:color="auto"/>
            <w:bottom w:val="none" w:sz="0" w:space="0" w:color="auto"/>
            <w:right w:val="none" w:sz="0" w:space="0" w:color="auto"/>
          </w:divBdr>
          <w:divsChild>
            <w:div w:id="1142426818">
              <w:marLeft w:val="0"/>
              <w:marRight w:val="0"/>
              <w:marTop w:val="0"/>
              <w:marBottom w:val="0"/>
              <w:divBdr>
                <w:top w:val="none" w:sz="0" w:space="0" w:color="auto"/>
                <w:left w:val="none" w:sz="0" w:space="0" w:color="auto"/>
                <w:bottom w:val="none" w:sz="0" w:space="0" w:color="auto"/>
                <w:right w:val="none" w:sz="0" w:space="0" w:color="auto"/>
              </w:divBdr>
              <w:divsChild>
                <w:div w:id="14229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8552">
          <w:marLeft w:val="0"/>
          <w:marRight w:val="0"/>
          <w:marTop w:val="0"/>
          <w:marBottom w:val="0"/>
          <w:divBdr>
            <w:top w:val="none" w:sz="0" w:space="0" w:color="auto"/>
            <w:left w:val="none" w:sz="0" w:space="0" w:color="auto"/>
            <w:bottom w:val="none" w:sz="0" w:space="0" w:color="auto"/>
            <w:right w:val="none" w:sz="0" w:space="0" w:color="auto"/>
          </w:divBdr>
          <w:divsChild>
            <w:div w:id="1268077834">
              <w:marLeft w:val="0"/>
              <w:marRight w:val="0"/>
              <w:marTop w:val="0"/>
              <w:marBottom w:val="0"/>
              <w:divBdr>
                <w:top w:val="none" w:sz="0" w:space="0" w:color="auto"/>
                <w:left w:val="none" w:sz="0" w:space="0" w:color="auto"/>
                <w:bottom w:val="none" w:sz="0" w:space="0" w:color="auto"/>
                <w:right w:val="none" w:sz="0" w:space="0" w:color="auto"/>
              </w:divBdr>
              <w:divsChild>
                <w:div w:id="831340157">
                  <w:marLeft w:val="0"/>
                  <w:marRight w:val="0"/>
                  <w:marTop w:val="0"/>
                  <w:marBottom w:val="0"/>
                  <w:divBdr>
                    <w:top w:val="none" w:sz="0" w:space="0" w:color="auto"/>
                    <w:left w:val="none" w:sz="0" w:space="0" w:color="auto"/>
                    <w:bottom w:val="none" w:sz="0" w:space="0" w:color="auto"/>
                    <w:right w:val="none" w:sz="0" w:space="0" w:color="auto"/>
                  </w:divBdr>
                  <w:divsChild>
                    <w:div w:id="1453943086">
                      <w:marLeft w:val="0"/>
                      <w:marRight w:val="0"/>
                      <w:marTop w:val="0"/>
                      <w:marBottom w:val="0"/>
                      <w:divBdr>
                        <w:top w:val="none" w:sz="0" w:space="0" w:color="auto"/>
                        <w:left w:val="none" w:sz="0" w:space="0" w:color="auto"/>
                        <w:bottom w:val="none" w:sz="0" w:space="0" w:color="auto"/>
                        <w:right w:val="none" w:sz="0" w:space="0" w:color="auto"/>
                      </w:divBdr>
                      <w:divsChild>
                        <w:div w:id="29038682">
                          <w:marLeft w:val="0"/>
                          <w:marRight w:val="0"/>
                          <w:marTop w:val="0"/>
                          <w:marBottom w:val="0"/>
                          <w:divBdr>
                            <w:top w:val="none" w:sz="0" w:space="0" w:color="auto"/>
                            <w:left w:val="none" w:sz="0" w:space="0" w:color="auto"/>
                            <w:bottom w:val="none" w:sz="0" w:space="0" w:color="auto"/>
                            <w:right w:val="none" w:sz="0" w:space="0" w:color="auto"/>
                          </w:divBdr>
                          <w:divsChild>
                            <w:div w:id="564726785">
                              <w:marLeft w:val="0"/>
                              <w:marRight w:val="0"/>
                              <w:marTop w:val="0"/>
                              <w:marBottom w:val="0"/>
                              <w:divBdr>
                                <w:top w:val="none" w:sz="0" w:space="0" w:color="auto"/>
                                <w:left w:val="none" w:sz="0" w:space="0" w:color="auto"/>
                                <w:bottom w:val="none" w:sz="0" w:space="0" w:color="auto"/>
                                <w:right w:val="none" w:sz="0" w:space="0" w:color="auto"/>
                              </w:divBdr>
                              <w:divsChild>
                                <w:div w:id="1793747799">
                                  <w:marLeft w:val="0"/>
                                  <w:marRight w:val="0"/>
                                  <w:marTop w:val="0"/>
                                  <w:marBottom w:val="0"/>
                                  <w:divBdr>
                                    <w:top w:val="none" w:sz="0" w:space="0" w:color="auto"/>
                                    <w:left w:val="none" w:sz="0" w:space="0" w:color="auto"/>
                                    <w:bottom w:val="none" w:sz="0" w:space="0" w:color="auto"/>
                                    <w:right w:val="none" w:sz="0" w:space="0" w:color="auto"/>
                                  </w:divBdr>
                                  <w:divsChild>
                                    <w:div w:id="1036661126">
                                      <w:marLeft w:val="0"/>
                                      <w:marRight w:val="0"/>
                                      <w:marTop w:val="0"/>
                                      <w:marBottom w:val="0"/>
                                      <w:divBdr>
                                        <w:top w:val="none" w:sz="0" w:space="0" w:color="auto"/>
                                        <w:left w:val="none" w:sz="0" w:space="0" w:color="auto"/>
                                        <w:bottom w:val="none" w:sz="0" w:space="0" w:color="auto"/>
                                        <w:right w:val="none" w:sz="0" w:space="0" w:color="auto"/>
                                      </w:divBdr>
                                    </w:div>
                                    <w:div w:id="1163087380">
                                      <w:marLeft w:val="0"/>
                                      <w:marRight w:val="0"/>
                                      <w:marTop w:val="0"/>
                                      <w:marBottom w:val="0"/>
                                      <w:divBdr>
                                        <w:top w:val="none" w:sz="0" w:space="0" w:color="auto"/>
                                        <w:left w:val="none" w:sz="0" w:space="0" w:color="auto"/>
                                        <w:bottom w:val="none" w:sz="0" w:space="0" w:color="auto"/>
                                        <w:right w:val="none" w:sz="0" w:space="0" w:color="auto"/>
                                      </w:divBdr>
                                      <w:divsChild>
                                        <w:div w:id="645092303">
                                          <w:marLeft w:val="0"/>
                                          <w:marRight w:val="0"/>
                                          <w:marTop w:val="0"/>
                                          <w:marBottom w:val="0"/>
                                          <w:divBdr>
                                            <w:top w:val="none" w:sz="0" w:space="0" w:color="auto"/>
                                            <w:left w:val="none" w:sz="0" w:space="0" w:color="auto"/>
                                            <w:bottom w:val="none" w:sz="0" w:space="0" w:color="auto"/>
                                            <w:right w:val="none" w:sz="0" w:space="0" w:color="auto"/>
                                          </w:divBdr>
                                          <w:divsChild>
                                            <w:div w:id="2107655043">
                                              <w:marLeft w:val="0"/>
                                              <w:marRight w:val="0"/>
                                              <w:marTop w:val="0"/>
                                              <w:marBottom w:val="0"/>
                                              <w:divBdr>
                                                <w:top w:val="none" w:sz="0" w:space="0" w:color="auto"/>
                                                <w:left w:val="none" w:sz="0" w:space="0" w:color="auto"/>
                                                <w:bottom w:val="none" w:sz="0" w:space="0" w:color="auto"/>
                                                <w:right w:val="none" w:sz="0" w:space="0" w:color="auto"/>
                                              </w:divBdr>
                                            </w:div>
                                          </w:divsChild>
                                        </w:div>
                                        <w:div w:id="6909951">
                                          <w:marLeft w:val="0"/>
                                          <w:marRight w:val="0"/>
                                          <w:marTop w:val="0"/>
                                          <w:marBottom w:val="0"/>
                                          <w:divBdr>
                                            <w:top w:val="none" w:sz="0" w:space="0" w:color="auto"/>
                                            <w:left w:val="none" w:sz="0" w:space="0" w:color="auto"/>
                                            <w:bottom w:val="none" w:sz="0" w:space="0" w:color="auto"/>
                                            <w:right w:val="none" w:sz="0" w:space="0" w:color="auto"/>
                                          </w:divBdr>
                                          <w:divsChild>
                                            <w:div w:id="616982492">
                                              <w:marLeft w:val="0"/>
                                              <w:marRight w:val="0"/>
                                              <w:marTop w:val="0"/>
                                              <w:marBottom w:val="0"/>
                                              <w:divBdr>
                                                <w:top w:val="none" w:sz="0" w:space="0" w:color="auto"/>
                                                <w:left w:val="none" w:sz="0" w:space="0" w:color="auto"/>
                                                <w:bottom w:val="none" w:sz="0" w:space="0" w:color="auto"/>
                                                <w:right w:val="none" w:sz="0" w:space="0" w:color="auto"/>
                                              </w:divBdr>
                                              <w:divsChild>
                                                <w:div w:id="784228500">
                                                  <w:blockQuote w:val="1"/>
                                                  <w:marLeft w:val="0"/>
                                                  <w:marRight w:val="0"/>
                                                  <w:marTop w:val="0"/>
                                                  <w:marBottom w:val="0"/>
                                                  <w:divBdr>
                                                    <w:top w:val="none" w:sz="0" w:space="0" w:color="auto"/>
                                                    <w:left w:val="none" w:sz="0" w:space="0" w:color="auto"/>
                                                    <w:bottom w:val="none" w:sz="0" w:space="0" w:color="auto"/>
                                                    <w:right w:val="none" w:sz="0" w:space="0" w:color="auto"/>
                                                  </w:divBdr>
                                                  <w:divsChild>
                                                    <w:div w:id="10870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2670">
      <w:bodyDiv w:val="1"/>
      <w:marLeft w:val="0"/>
      <w:marRight w:val="0"/>
      <w:marTop w:val="0"/>
      <w:marBottom w:val="0"/>
      <w:divBdr>
        <w:top w:val="none" w:sz="0" w:space="0" w:color="auto"/>
        <w:left w:val="none" w:sz="0" w:space="0" w:color="auto"/>
        <w:bottom w:val="none" w:sz="0" w:space="0" w:color="auto"/>
        <w:right w:val="none" w:sz="0" w:space="0" w:color="auto"/>
      </w:divBdr>
      <w:divsChild>
        <w:div w:id="1104037670">
          <w:marLeft w:val="0"/>
          <w:marRight w:val="0"/>
          <w:marTop w:val="0"/>
          <w:marBottom w:val="0"/>
          <w:divBdr>
            <w:top w:val="none" w:sz="0" w:space="0" w:color="auto"/>
            <w:left w:val="none" w:sz="0" w:space="0" w:color="auto"/>
            <w:bottom w:val="none" w:sz="0" w:space="0" w:color="auto"/>
            <w:right w:val="none" w:sz="0" w:space="0" w:color="auto"/>
          </w:divBdr>
          <w:divsChild>
            <w:div w:id="1702199236">
              <w:marLeft w:val="0"/>
              <w:marRight w:val="0"/>
              <w:marTop w:val="0"/>
              <w:marBottom w:val="0"/>
              <w:divBdr>
                <w:top w:val="none" w:sz="0" w:space="0" w:color="auto"/>
                <w:left w:val="none" w:sz="0" w:space="0" w:color="auto"/>
                <w:bottom w:val="none" w:sz="0" w:space="0" w:color="auto"/>
                <w:right w:val="none" w:sz="0" w:space="0" w:color="auto"/>
              </w:divBdr>
              <w:divsChild>
                <w:div w:id="1138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6450">
          <w:marLeft w:val="0"/>
          <w:marRight w:val="0"/>
          <w:marTop w:val="0"/>
          <w:marBottom w:val="0"/>
          <w:divBdr>
            <w:top w:val="none" w:sz="0" w:space="0" w:color="auto"/>
            <w:left w:val="none" w:sz="0" w:space="0" w:color="auto"/>
            <w:bottom w:val="none" w:sz="0" w:space="0" w:color="auto"/>
            <w:right w:val="none" w:sz="0" w:space="0" w:color="auto"/>
          </w:divBdr>
          <w:divsChild>
            <w:div w:id="2077044755">
              <w:marLeft w:val="0"/>
              <w:marRight w:val="0"/>
              <w:marTop w:val="0"/>
              <w:marBottom w:val="0"/>
              <w:divBdr>
                <w:top w:val="none" w:sz="0" w:space="0" w:color="auto"/>
                <w:left w:val="none" w:sz="0" w:space="0" w:color="auto"/>
                <w:bottom w:val="none" w:sz="0" w:space="0" w:color="auto"/>
                <w:right w:val="none" w:sz="0" w:space="0" w:color="auto"/>
              </w:divBdr>
              <w:divsChild>
                <w:div w:id="1388063814">
                  <w:marLeft w:val="0"/>
                  <w:marRight w:val="0"/>
                  <w:marTop w:val="0"/>
                  <w:marBottom w:val="0"/>
                  <w:divBdr>
                    <w:top w:val="none" w:sz="0" w:space="0" w:color="auto"/>
                    <w:left w:val="none" w:sz="0" w:space="0" w:color="auto"/>
                    <w:bottom w:val="none" w:sz="0" w:space="0" w:color="auto"/>
                    <w:right w:val="none" w:sz="0" w:space="0" w:color="auto"/>
                  </w:divBdr>
                  <w:divsChild>
                    <w:div w:id="1009405513">
                      <w:marLeft w:val="0"/>
                      <w:marRight w:val="0"/>
                      <w:marTop w:val="0"/>
                      <w:marBottom w:val="0"/>
                      <w:divBdr>
                        <w:top w:val="none" w:sz="0" w:space="0" w:color="auto"/>
                        <w:left w:val="none" w:sz="0" w:space="0" w:color="auto"/>
                        <w:bottom w:val="none" w:sz="0" w:space="0" w:color="auto"/>
                        <w:right w:val="none" w:sz="0" w:space="0" w:color="auto"/>
                      </w:divBdr>
                      <w:divsChild>
                        <w:div w:id="1223520953">
                          <w:marLeft w:val="0"/>
                          <w:marRight w:val="0"/>
                          <w:marTop w:val="0"/>
                          <w:marBottom w:val="0"/>
                          <w:divBdr>
                            <w:top w:val="none" w:sz="0" w:space="0" w:color="auto"/>
                            <w:left w:val="none" w:sz="0" w:space="0" w:color="auto"/>
                            <w:bottom w:val="none" w:sz="0" w:space="0" w:color="auto"/>
                            <w:right w:val="none" w:sz="0" w:space="0" w:color="auto"/>
                          </w:divBdr>
                          <w:divsChild>
                            <w:div w:id="63797365">
                              <w:marLeft w:val="0"/>
                              <w:marRight w:val="0"/>
                              <w:marTop w:val="0"/>
                              <w:marBottom w:val="0"/>
                              <w:divBdr>
                                <w:top w:val="none" w:sz="0" w:space="0" w:color="auto"/>
                                <w:left w:val="none" w:sz="0" w:space="0" w:color="auto"/>
                                <w:bottom w:val="none" w:sz="0" w:space="0" w:color="auto"/>
                                <w:right w:val="none" w:sz="0" w:space="0" w:color="auto"/>
                              </w:divBdr>
                              <w:divsChild>
                                <w:div w:id="1411193211">
                                  <w:marLeft w:val="0"/>
                                  <w:marRight w:val="0"/>
                                  <w:marTop w:val="0"/>
                                  <w:marBottom w:val="0"/>
                                  <w:divBdr>
                                    <w:top w:val="none" w:sz="0" w:space="0" w:color="auto"/>
                                    <w:left w:val="none" w:sz="0" w:space="0" w:color="auto"/>
                                    <w:bottom w:val="none" w:sz="0" w:space="0" w:color="auto"/>
                                    <w:right w:val="none" w:sz="0" w:space="0" w:color="auto"/>
                                  </w:divBdr>
                                  <w:divsChild>
                                    <w:div w:id="514999807">
                                      <w:marLeft w:val="0"/>
                                      <w:marRight w:val="0"/>
                                      <w:marTop w:val="0"/>
                                      <w:marBottom w:val="0"/>
                                      <w:divBdr>
                                        <w:top w:val="none" w:sz="0" w:space="0" w:color="auto"/>
                                        <w:left w:val="none" w:sz="0" w:space="0" w:color="auto"/>
                                        <w:bottom w:val="none" w:sz="0" w:space="0" w:color="auto"/>
                                        <w:right w:val="none" w:sz="0" w:space="0" w:color="auto"/>
                                      </w:divBdr>
                                    </w:div>
                                    <w:div w:id="1388145357">
                                      <w:marLeft w:val="0"/>
                                      <w:marRight w:val="0"/>
                                      <w:marTop w:val="0"/>
                                      <w:marBottom w:val="0"/>
                                      <w:divBdr>
                                        <w:top w:val="none" w:sz="0" w:space="0" w:color="auto"/>
                                        <w:left w:val="none" w:sz="0" w:space="0" w:color="auto"/>
                                        <w:bottom w:val="none" w:sz="0" w:space="0" w:color="auto"/>
                                        <w:right w:val="none" w:sz="0" w:space="0" w:color="auto"/>
                                      </w:divBdr>
                                      <w:divsChild>
                                        <w:div w:id="1609048981">
                                          <w:marLeft w:val="0"/>
                                          <w:marRight w:val="0"/>
                                          <w:marTop w:val="0"/>
                                          <w:marBottom w:val="0"/>
                                          <w:divBdr>
                                            <w:top w:val="none" w:sz="0" w:space="0" w:color="auto"/>
                                            <w:left w:val="none" w:sz="0" w:space="0" w:color="auto"/>
                                            <w:bottom w:val="none" w:sz="0" w:space="0" w:color="auto"/>
                                            <w:right w:val="none" w:sz="0" w:space="0" w:color="auto"/>
                                          </w:divBdr>
                                        </w:div>
                                        <w:div w:id="1364669267">
                                          <w:marLeft w:val="0"/>
                                          <w:marRight w:val="0"/>
                                          <w:marTop w:val="0"/>
                                          <w:marBottom w:val="0"/>
                                          <w:divBdr>
                                            <w:top w:val="none" w:sz="0" w:space="0" w:color="auto"/>
                                            <w:left w:val="none" w:sz="0" w:space="0" w:color="auto"/>
                                            <w:bottom w:val="none" w:sz="0" w:space="0" w:color="auto"/>
                                            <w:right w:val="none" w:sz="0" w:space="0" w:color="auto"/>
                                          </w:divBdr>
                                          <w:divsChild>
                                            <w:div w:id="1347827257">
                                              <w:marLeft w:val="0"/>
                                              <w:marRight w:val="0"/>
                                              <w:marTop w:val="0"/>
                                              <w:marBottom w:val="0"/>
                                              <w:divBdr>
                                                <w:top w:val="none" w:sz="0" w:space="0" w:color="auto"/>
                                                <w:left w:val="none" w:sz="0" w:space="0" w:color="auto"/>
                                                <w:bottom w:val="none" w:sz="0" w:space="0" w:color="auto"/>
                                                <w:right w:val="none" w:sz="0" w:space="0" w:color="auto"/>
                                              </w:divBdr>
                                            </w:div>
                                          </w:divsChild>
                                        </w:div>
                                        <w:div w:id="1879663836">
                                          <w:marLeft w:val="0"/>
                                          <w:marRight w:val="0"/>
                                          <w:marTop w:val="0"/>
                                          <w:marBottom w:val="0"/>
                                          <w:divBdr>
                                            <w:top w:val="none" w:sz="0" w:space="0" w:color="auto"/>
                                            <w:left w:val="none" w:sz="0" w:space="0" w:color="auto"/>
                                            <w:bottom w:val="none" w:sz="0" w:space="0" w:color="auto"/>
                                            <w:right w:val="none" w:sz="0" w:space="0" w:color="auto"/>
                                          </w:divBdr>
                                          <w:divsChild>
                                            <w:div w:id="1573155711">
                                              <w:marLeft w:val="0"/>
                                              <w:marRight w:val="0"/>
                                              <w:marTop w:val="0"/>
                                              <w:marBottom w:val="0"/>
                                              <w:divBdr>
                                                <w:top w:val="none" w:sz="0" w:space="0" w:color="auto"/>
                                                <w:left w:val="none" w:sz="0" w:space="0" w:color="auto"/>
                                                <w:bottom w:val="none" w:sz="0" w:space="0" w:color="auto"/>
                                                <w:right w:val="none" w:sz="0" w:space="0" w:color="auto"/>
                                              </w:divBdr>
                                              <w:divsChild>
                                                <w:div w:id="122817032">
                                                  <w:blockQuote w:val="1"/>
                                                  <w:marLeft w:val="0"/>
                                                  <w:marRight w:val="0"/>
                                                  <w:marTop w:val="0"/>
                                                  <w:marBottom w:val="0"/>
                                                  <w:divBdr>
                                                    <w:top w:val="none" w:sz="0" w:space="0" w:color="auto"/>
                                                    <w:left w:val="none" w:sz="0" w:space="0" w:color="auto"/>
                                                    <w:bottom w:val="none" w:sz="0" w:space="0" w:color="auto"/>
                                                    <w:right w:val="none" w:sz="0" w:space="0" w:color="auto"/>
                                                  </w:divBdr>
                                                  <w:divsChild>
                                                    <w:div w:id="20908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60477">
                                          <w:marLeft w:val="0"/>
                                          <w:marRight w:val="0"/>
                                          <w:marTop w:val="0"/>
                                          <w:marBottom w:val="0"/>
                                          <w:divBdr>
                                            <w:top w:val="none" w:sz="0" w:space="0" w:color="auto"/>
                                            <w:left w:val="none" w:sz="0" w:space="0" w:color="auto"/>
                                            <w:bottom w:val="none" w:sz="0" w:space="0" w:color="auto"/>
                                            <w:right w:val="none" w:sz="0" w:space="0" w:color="auto"/>
                                          </w:divBdr>
                                          <w:divsChild>
                                            <w:div w:id="1981417039">
                                              <w:marLeft w:val="0"/>
                                              <w:marRight w:val="0"/>
                                              <w:marTop w:val="0"/>
                                              <w:marBottom w:val="0"/>
                                              <w:divBdr>
                                                <w:top w:val="none" w:sz="0" w:space="0" w:color="auto"/>
                                                <w:left w:val="none" w:sz="0" w:space="0" w:color="auto"/>
                                                <w:bottom w:val="none" w:sz="0" w:space="0" w:color="auto"/>
                                                <w:right w:val="none" w:sz="0" w:space="0" w:color="auto"/>
                                              </w:divBdr>
                                            </w:div>
                                          </w:divsChild>
                                        </w:div>
                                        <w:div w:id="246773314">
                                          <w:marLeft w:val="0"/>
                                          <w:marRight w:val="0"/>
                                          <w:marTop w:val="0"/>
                                          <w:marBottom w:val="0"/>
                                          <w:divBdr>
                                            <w:top w:val="none" w:sz="0" w:space="0" w:color="auto"/>
                                            <w:left w:val="none" w:sz="0" w:space="0" w:color="auto"/>
                                            <w:bottom w:val="none" w:sz="0" w:space="0" w:color="auto"/>
                                            <w:right w:val="none" w:sz="0" w:space="0" w:color="auto"/>
                                          </w:divBdr>
                                          <w:divsChild>
                                            <w:div w:id="672877577">
                                              <w:marLeft w:val="0"/>
                                              <w:marRight w:val="0"/>
                                              <w:marTop w:val="0"/>
                                              <w:marBottom w:val="0"/>
                                              <w:divBdr>
                                                <w:top w:val="none" w:sz="0" w:space="0" w:color="auto"/>
                                                <w:left w:val="none" w:sz="0" w:space="0" w:color="auto"/>
                                                <w:bottom w:val="none" w:sz="0" w:space="0" w:color="auto"/>
                                                <w:right w:val="none" w:sz="0" w:space="0" w:color="auto"/>
                                              </w:divBdr>
                                              <w:divsChild>
                                                <w:div w:id="948659725">
                                                  <w:blockQuote w:val="1"/>
                                                  <w:marLeft w:val="0"/>
                                                  <w:marRight w:val="0"/>
                                                  <w:marTop w:val="0"/>
                                                  <w:marBottom w:val="0"/>
                                                  <w:divBdr>
                                                    <w:top w:val="none" w:sz="0" w:space="0" w:color="auto"/>
                                                    <w:left w:val="none" w:sz="0" w:space="0" w:color="auto"/>
                                                    <w:bottom w:val="none" w:sz="0" w:space="0" w:color="auto"/>
                                                    <w:right w:val="none" w:sz="0" w:space="0" w:color="auto"/>
                                                  </w:divBdr>
                                                  <w:divsChild>
                                                    <w:div w:id="12320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894">
                                          <w:marLeft w:val="0"/>
                                          <w:marRight w:val="0"/>
                                          <w:marTop w:val="0"/>
                                          <w:marBottom w:val="0"/>
                                          <w:divBdr>
                                            <w:top w:val="none" w:sz="0" w:space="0" w:color="auto"/>
                                            <w:left w:val="none" w:sz="0" w:space="0" w:color="auto"/>
                                            <w:bottom w:val="none" w:sz="0" w:space="0" w:color="auto"/>
                                            <w:right w:val="none" w:sz="0" w:space="0" w:color="auto"/>
                                          </w:divBdr>
                                          <w:divsChild>
                                            <w:div w:id="16500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56544111">
      <w:bodyDiv w:val="1"/>
      <w:marLeft w:val="0"/>
      <w:marRight w:val="0"/>
      <w:marTop w:val="0"/>
      <w:marBottom w:val="0"/>
      <w:divBdr>
        <w:top w:val="none" w:sz="0" w:space="0" w:color="auto"/>
        <w:left w:val="none" w:sz="0" w:space="0" w:color="auto"/>
        <w:bottom w:val="none" w:sz="0" w:space="0" w:color="auto"/>
        <w:right w:val="none" w:sz="0" w:space="0" w:color="auto"/>
      </w:divBdr>
      <w:divsChild>
        <w:div w:id="1546596778">
          <w:marLeft w:val="0"/>
          <w:marRight w:val="0"/>
          <w:marTop w:val="0"/>
          <w:marBottom w:val="0"/>
          <w:divBdr>
            <w:top w:val="none" w:sz="0" w:space="0" w:color="auto"/>
            <w:left w:val="none" w:sz="0" w:space="0" w:color="auto"/>
            <w:bottom w:val="none" w:sz="0" w:space="0" w:color="auto"/>
            <w:right w:val="none" w:sz="0" w:space="0" w:color="auto"/>
          </w:divBdr>
          <w:divsChild>
            <w:div w:id="2015301602">
              <w:marLeft w:val="0"/>
              <w:marRight w:val="0"/>
              <w:marTop w:val="0"/>
              <w:marBottom w:val="0"/>
              <w:divBdr>
                <w:top w:val="none" w:sz="0" w:space="0" w:color="auto"/>
                <w:left w:val="none" w:sz="0" w:space="0" w:color="auto"/>
                <w:bottom w:val="none" w:sz="0" w:space="0" w:color="auto"/>
                <w:right w:val="none" w:sz="0" w:space="0" w:color="auto"/>
              </w:divBdr>
              <w:divsChild>
                <w:div w:id="446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3954">
          <w:marLeft w:val="0"/>
          <w:marRight w:val="0"/>
          <w:marTop w:val="0"/>
          <w:marBottom w:val="0"/>
          <w:divBdr>
            <w:top w:val="none" w:sz="0" w:space="0" w:color="auto"/>
            <w:left w:val="none" w:sz="0" w:space="0" w:color="auto"/>
            <w:bottom w:val="none" w:sz="0" w:space="0" w:color="auto"/>
            <w:right w:val="none" w:sz="0" w:space="0" w:color="auto"/>
          </w:divBdr>
          <w:divsChild>
            <w:div w:id="646784413">
              <w:marLeft w:val="0"/>
              <w:marRight w:val="0"/>
              <w:marTop w:val="0"/>
              <w:marBottom w:val="0"/>
              <w:divBdr>
                <w:top w:val="none" w:sz="0" w:space="0" w:color="auto"/>
                <w:left w:val="none" w:sz="0" w:space="0" w:color="auto"/>
                <w:bottom w:val="none" w:sz="0" w:space="0" w:color="auto"/>
                <w:right w:val="none" w:sz="0" w:space="0" w:color="auto"/>
              </w:divBdr>
              <w:divsChild>
                <w:div w:id="499930566">
                  <w:marLeft w:val="0"/>
                  <w:marRight w:val="0"/>
                  <w:marTop w:val="0"/>
                  <w:marBottom w:val="0"/>
                  <w:divBdr>
                    <w:top w:val="none" w:sz="0" w:space="0" w:color="auto"/>
                    <w:left w:val="none" w:sz="0" w:space="0" w:color="auto"/>
                    <w:bottom w:val="none" w:sz="0" w:space="0" w:color="auto"/>
                    <w:right w:val="none" w:sz="0" w:space="0" w:color="auto"/>
                  </w:divBdr>
                  <w:divsChild>
                    <w:div w:id="41485867">
                      <w:marLeft w:val="0"/>
                      <w:marRight w:val="0"/>
                      <w:marTop w:val="0"/>
                      <w:marBottom w:val="0"/>
                      <w:divBdr>
                        <w:top w:val="none" w:sz="0" w:space="0" w:color="auto"/>
                        <w:left w:val="none" w:sz="0" w:space="0" w:color="auto"/>
                        <w:bottom w:val="none" w:sz="0" w:space="0" w:color="auto"/>
                        <w:right w:val="none" w:sz="0" w:space="0" w:color="auto"/>
                      </w:divBdr>
                      <w:divsChild>
                        <w:div w:id="615327573">
                          <w:marLeft w:val="0"/>
                          <w:marRight w:val="0"/>
                          <w:marTop w:val="0"/>
                          <w:marBottom w:val="0"/>
                          <w:divBdr>
                            <w:top w:val="none" w:sz="0" w:space="0" w:color="auto"/>
                            <w:left w:val="none" w:sz="0" w:space="0" w:color="auto"/>
                            <w:bottom w:val="none" w:sz="0" w:space="0" w:color="auto"/>
                            <w:right w:val="none" w:sz="0" w:space="0" w:color="auto"/>
                          </w:divBdr>
                          <w:divsChild>
                            <w:div w:id="1719358901">
                              <w:marLeft w:val="0"/>
                              <w:marRight w:val="0"/>
                              <w:marTop w:val="0"/>
                              <w:marBottom w:val="0"/>
                              <w:divBdr>
                                <w:top w:val="none" w:sz="0" w:space="0" w:color="auto"/>
                                <w:left w:val="none" w:sz="0" w:space="0" w:color="auto"/>
                                <w:bottom w:val="none" w:sz="0" w:space="0" w:color="auto"/>
                                <w:right w:val="none" w:sz="0" w:space="0" w:color="auto"/>
                              </w:divBdr>
                              <w:divsChild>
                                <w:div w:id="1574782033">
                                  <w:marLeft w:val="0"/>
                                  <w:marRight w:val="0"/>
                                  <w:marTop w:val="0"/>
                                  <w:marBottom w:val="0"/>
                                  <w:divBdr>
                                    <w:top w:val="none" w:sz="0" w:space="0" w:color="auto"/>
                                    <w:left w:val="none" w:sz="0" w:space="0" w:color="auto"/>
                                    <w:bottom w:val="none" w:sz="0" w:space="0" w:color="auto"/>
                                    <w:right w:val="none" w:sz="0" w:space="0" w:color="auto"/>
                                  </w:divBdr>
                                  <w:divsChild>
                                    <w:div w:id="1681276426">
                                      <w:marLeft w:val="0"/>
                                      <w:marRight w:val="0"/>
                                      <w:marTop w:val="0"/>
                                      <w:marBottom w:val="0"/>
                                      <w:divBdr>
                                        <w:top w:val="none" w:sz="0" w:space="0" w:color="auto"/>
                                        <w:left w:val="none" w:sz="0" w:space="0" w:color="auto"/>
                                        <w:bottom w:val="none" w:sz="0" w:space="0" w:color="auto"/>
                                        <w:right w:val="none" w:sz="0" w:space="0" w:color="auto"/>
                                      </w:divBdr>
                                    </w:div>
                                    <w:div w:id="1334382786">
                                      <w:marLeft w:val="0"/>
                                      <w:marRight w:val="0"/>
                                      <w:marTop w:val="0"/>
                                      <w:marBottom w:val="0"/>
                                      <w:divBdr>
                                        <w:top w:val="none" w:sz="0" w:space="0" w:color="auto"/>
                                        <w:left w:val="none" w:sz="0" w:space="0" w:color="auto"/>
                                        <w:bottom w:val="none" w:sz="0" w:space="0" w:color="auto"/>
                                        <w:right w:val="none" w:sz="0" w:space="0" w:color="auto"/>
                                      </w:divBdr>
                                      <w:divsChild>
                                        <w:div w:id="1501460487">
                                          <w:marLeft w:val="0"/>
                                          <w:marRight w:val="0"/>
                                          <w:marTop w:val="0"/>
                                          <w:marBottom w:val="0"/>
                                          <w:divBdr>
                                            <w:top w:val="none" w:sz="0" w:space="0" w:color="auto"/>
                                            <w:left w:val="none" w:sz="0" w:space="0" w:color="auto"/>
                                            <w:bottom w:val="none" w:sz="0" w:space="0" w:color="auto"/>
                                            <w:right w:val="none" w:sz="0" w:space="0" w:color="auto"/>
                                          </w:divBdr>
                                          <w:divsChild>
                                            <w:div w:id="7957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sharer/sharer.php?u=https://www.suffolk.gov.uk/council-and-democracy/council-news/county-councils-unanimously-agree-no-to-damaging-pylons-proposal" TargetMode="External"/><Relationship Id="rId18" Type="http://schemas.openxmlformats.org/officeDocument/2006/relationships/hyperlink" Target="https://www.suffolk.gov.uk/asset-library/imported/5647-21-Suffolk-Design-Street-Guide-v26.pdf" TargetMode="External"/><Relationship Id="rId26" Type="http://schemas.openxmlformats.org/officeDocument/2006/relationships/hyperlink" Target="https://www.lighthousewa.org.uk/" TargetMode="External"/><Relationship Id="rId39" Type="http://schemas.openxmlformats.org/officeDocument/2006/relationships/theme" Target="theme/theme1.xml"/><Relationship Id="rId21" Type="http://schemas.openxmlformats.org/officeDocument/2006/relationships/hyperlink" Target="https://learnsuffolk.org/multiply-coming-soon/" TargetMode="External"/><Relationship Id="rId34" Type="http://schemas.openxmlformats.org/officeDocument/2006/relationships/hyperlink" Target="https://committeeminutes.suffolk.gov.uk/DocSetPage.aspx?MeetingTitle=(10-01-2023),%20Scrutiny%20Committee" TargetMode="External"/><Relationship Id="rId7" Type="http://schemas.openxmlformats.org/officeDocument/2006/relationships/endnotes" Target="endnotes.xml"/><Relationship Id="rId12" Type="http://schemas.openxmlformats.org/officeDocument/2006/relationships/hyperlink" Target="https://www.suffolk.gov.uk/roads-and-transport/roads-pavements-and-verges/resurfacing-roads-and-pavements/surface-dressing" TargetMode="External"/><Relationship Id="rId17" Type="http://schemas.openxmlformats.org/officeDocument/2006/relationships/hyperlink" Target="https://suffolkrecycling.org.uk/news/improvements-to-foxhall-recycling-centre" TargetMode="External"/><Relationship Id="rId25" Type="http://schemas.openxmlformats.org/officeDocument/2006/relationships/hyperlink" Target="https://www.fsnb.org.uk/" TargetMode="External"/><Relationship Id="rId33" Type="http://schemas.openxmlformats.org/officeDocument/2006/relationships/hyperlink" Target="https://www.suffolk.gov.uk/council-and-democracy/the-council-and-its-committees/apply-to-speak-at-a-public-meet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certus.co.uk/" TargetMode="External"/><Relationship Id="rId20" Type="http://schemas.openxmlformats.org/officeDocument/2006/relationships/hyperlink" Target="https://www.stantec.com/en" TargetMode="External"/><Relationship Id="rId29" Type="http://schemas.openxmlformats.org/officeDocument/2006/relationships/hyperlink" Target="https://www.themixstowmarke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gov.uk/roads-and-transport/roads-pavements-and-verges/resurfacing-roads-and-pavements/road-resurfacing" TargetMode="External"/><Relationship Id="rId24" Type="http://schemas.openxmlformats.org/officeDocument/2006/relationships/hyperlink" Target="http://www.familiestogether.tiagrace.co.uk/" TargetMode="External"/><Relationship Id="rId32" Type="http://schemas.openxmlformats.org/officeDocument/2006/relationships/hyperlink" Target="https://www.youtube.com/@SuffolkCC/stream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uffolk.gov.uk/roads-and-transport/lorry-management/lorry-route-plan-review-in-suffolk/" TargetMode="External"/><Relationship Id="rId23" Type="http://schemas.openxmlformats.org/officeDocument/2006/relationships/hyperlink" Target="https://www.suffolkcf.org.uk/violence-against-women-and-girls-funding-announced/" TargetMode="External"/><Relationship Id="rId28" Type="http://schemas.openxmlformats.org/officeDocument/2006/relationships/hyperlink" Target="https://www.tht.org.uk/centres-and-services/suffolk" TargetMode="External"/><Relationship Id="rId36" Type="http://schemas.openxmlformats.org/officeDocument/2006/relationships/header" Target="header1.xml"/><Relationship Id="rId10" Type="http://schemas.openxmlformats.org/officeDocument/2006/relationships/hyperlink" Target="https://www.suffolk.gov.uk/asset-library/imported/suffolk-violence-against-women-and-girls-strategy-2022-25.pdf" TargetMode="External"/><Relationship Id="rId19" Type="http://schemas.openxmlformats.org/officeDocument/2006/relationships/hyperlink" Target="https://assets.publishing.service.gov.uk/government/uploads/system/uploads/attachment_data/file/962113/National_design_guide.pdf" TargetMode="External"/><Relationship Id="rId31" Type="http://schemas.openxmlformats.org/officeDocument/2006/relationships/hyperlink" Target="https://www.gov.uk/government/publications/suffolk-devolution-deal" TargetMode="External"/><Relationship Id="rId4" Type="http://schemas.openxmlformats.org/officeDocument/2006/relationships/settings" Target="settings.xml"/><Relationship Id="rId9" Type="http://schemas.openxmlformats.org/officeDocument/2006/relationships/hyperlink" Target="mailto:grants@suffolkcf.org.uk" TargetMode="External"/><Relationship Id="rId14" Type="http://schemas.openxmlformats.org/officeDocument/2006/relationships/hyperlink" Target="https://www.suffolk.gov.uk/roads-and-transport/lorry-management/lorry-watch-scheme/" TargetMode="External"/><Relationship Id="rId22" Type="http://schemas.openxmlformats.org/officeDocument/2006/relationships/hyperlink" Target="https://www.suffolk.gov.uk/asset-library/imported/suffolk-violence-against-women-and-girls-strategy-2022-25.pdf" TargetMode="External"/><Relationship Id="rId27" Type="http://schemas.openxmlformats.org/officeDocument/2006/relationships/hyperlink" Target="https://suffolklawcentre.org.uk/" TargetMode="External"/><Relationship Id="rId30" Type="http://schemas.openxmlformats.org/officeDocument/2006/relationships/hyperlink" Target="https://www.suffolk.gov.uk/asset-library/imported/suffolk-violence-against-women-and-girls-strategy-2022-25.pdf" TargetMode="External"/><Relationship Id="rId35" Type="http://schemas.openxmlformats.org/officeDocument/2006/relationships/hyperlink" Target="http://www.greensuffolk.org/" TargetMode="External"/><Relationship Id="rId8" Type="http://schemas.openxmlformats.org/officeDocument/2006/relationships/hyperlink" Target="https://www.suffolkcf.org.uk/grants/violence-against-women-and-girls-fun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9900</Words>
  <Characters>56434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David Gooch</cp:lastModifiedBy>
  <cp:revision>9</cp:revision>
  <cp:lastPrinted>2023-03-21T16:08:00Z</cp:lastPrinted>
  <dcterms:created xsi:type="dcterms:W3CDTF">2023-05-15T15:34:00Z</dcterms:created>
  <dcterms:modified xsi:type="dcterms:W3CDTF">2023-05-15T17:30:00Z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